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B46" w:rsidRPr="002C1B46" w:rsidRDefault="002C1B46" w:rsidP="002C1B46">
      <w:pPr>
        <w:widowControl/>
        <w:autoSpaceDE/>
        <w:autoSpaceDN/>
        <w:spacing w:after="200"/>
        <w:contextualSpacing/>
        <w:jc w:val="center"/>
        <w:rPr>
          <w:rFonts w:ascii="Calibri" w:hAnsi="Calibri" w:cs="Calibri"/>
          <w:noProof/>
        </w:rPr>
      </w:pPr>
      <w:bookmarkStart w:id="0" w:name="_Hlk41550015"/>
      <w:r w:rsidRPr="002C1B46">
        <w:rPr>
          <w:rFonts w:ascii="Calibri" w:hAnsi="Calibri" w:cs="Calibri"/>
          <w:noProof/>
          <w:lang w:eastAsia="ru-RU"/>
        </w:rPr>
        <w:drawing>
          <wp:inline distT="0" distB="0" distL="0" distR="0" wp14:anchorId="4F943893" wp14:editId="130CEA9C">
            <wp:extent cx="1123950" cy="933450"/>
            <wp:effectExtent l="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23950" cy="933450"/>
                    </a:xfrm>
                    <a:prstGeom prst="rect">
                      <a:avLst/>
                    </a:prstGeom>
                    <a:noFill/>
                    <a:ln>
                      <a:noFill/>
                    </a:ln>
                  </pic:spPr>
                </pic:pic>
              </a:graphicData>
            </a:graphic>
          </wp:inline>
        </w:drawing>
      </w:r>
    </w:p>
    <w:p w:rsidR="002C1B46" w:rsidRPr="002C1B46" w:rsidRDefault="002C1B46" w:rsidP="002C1B46">
      <w:pPr>
        <w:widowControl/>
        <w:autoSpaceDE/>
        <w:autoSpaceDN/>
        <w:jc w:val="center"/>
        <w:rPr>
          <w:sz w:val="24"/>
          <w:szCs w:val="24"/>
          <w:lang w:eastAsia="ru-RU"/>
        </w:rPr>
      </w:pPr>
      <w:r w:rsidRPr="002C1B46">
        <w:rPr>
          <w:sz w:val="24"/>
          <w:szCs w:val="24"/>
          <w:lang w:eastAsia="ru-RU"/>
        </w:rPr>
        <w:t>Российская Федерация</w:t>
      </w:r>
    </w:p>
    <w:p w:rsidR="002C1B46" w:rsidRPr="002C1B46" w:rsidRDefault="002C1B46" w:rsidP="002C1B46">
      <w:pPr>
        <w:widowControl/>
        <w:autoSpaceDE/>
        <w:autoSpaceDN/>
        <w:jc w:val="center"/>
        <w:rPr>
          <w:sz w:val="24"/>
          <w:szCs w:val="24"/>
          <w:lang w:eastAsia="ru-RU"/>
        </w:rPr>
      </w:pPr>
      <w:r w:rsidRPr="002C1B46">
        <w:rPr>
          <w:sz w:val="24"/>
          <w:szCs w:val="24"/>
          <w:lang w:eastAsia="ru-RU"/>
        </w:rPr>
        <w:t>Самарская область</w:t>
      </w:r>
    </w:p>
    <w:p w:rsidR="002C1B46" w:rsidRPr="002C1B46" w:rsidRDefault="002C1B46" w:rsidP="002C1B46">
      <w:pPr>
        <w:widowControl/>
        <w:adjustRightInd w:val="0"/>
        <w:jc w:val="center"/>
        <w:outlineLvl w:val="0"/>
        <w:rPr>
          <w:b/>
          <w:bCs/>
          <w:sz w:val="20"/>
          <w:szCs w:val="20"/>
          <w:lang w:eastAsia="ru-RU"/>
        </w:rPr>
      </w:pPr>
    </w:p>
    <w:p w:rsidR="002C1B46" w:rsidRPr="002C1B46" w:rsidRDefault="002C1B46" w:rsidP="002C1B46">
      <w:pPr>
        <w:widowControl/>
        <w:adjustRightInd w:val="0"/>
        <w:jc w:val="center"/>
        <w:outlineLvl w:val="0"/>
        <w:rPr>
          <w:bCs/>
          <w:sz w:val="20"/>
          <w:szCs w:val="20"/>
          <w:lang w:eastAsia="ru-RU"/>
        </w:rPr>
      </w:pPr>
      <w:r w:rsidRPr="002C1B46">
        <w:rPr>
          <w:b/>
          <w:bCs/>
          <w:sz w:val="20"/>
          <w:szCs w:val="20"/>
          <w:lang w:eastAsia="ru-RU"/>
        </w:rPr>
        <w:t xml:space="preserve"> АДМИНИСТРАЦИЯ СЕЛЬСКОГО ПОСЕЛЕНИЯ НОВАЯ БИНАРАДКА</w:t>
      </w:r>
    </w:p>
    <w:p w:rsidR="002C1B46" w:rsidRPr="002C1B46" w:rsidRDefault="002C1B46" w:rsidP="002C1B46">
      <w:pPr>
        <w:widowControl/>
        <w:adjustRightInd w:val="0"/>
        <w:jc w:val="center"/>
        <w:outlineLvl w:val="0"/>
        <w:rPr>
          <w:b/>
          <w:bCs/>
          <w:sz w:val="20"/>
          <w:szCs w:val="20"/>
          <w:lang w:eastAsia="ru-RU"/>
        </w:rPr>
      </w:pPr>
      <w:r w:rsidRPr="002C1B46">
        <w:rPr>
          <w:b/>
          <w:bCs/>
          <w:sz w:val="20"/>
          <w:szCs w:val="20"/>
          <w:lang w:eastAsia="ru-RU"/>
        </w:rPr>
        <w:t>МУНИЦИПАЛЬНОГО РАЙОНА СТАВРОПОЛЬСКИЙ</w:t>
      </w:r>
    </w:p>
    <w:p w:rsidR="002C1B46" w:rsidRPr="002C1B46" w:rsidRDefault="002C1B46" w:rsidP="002C1B46">
      <w:pPr>
        <w:widowControl/>
        <w:adjustRightInd w:val="0"/>
        <w:jc w:val="center"/>
        <w:rPr>
          <w:b/>
          <w:bCs/>
          <w:sz w:val="20"/>
          <w:szCs w:val="20"/>
          <w:lang w:eastAsia="ru-RU"/>
        </w:rPr>
      </w:pPr>
      <w:r w:rsidRPr="002C1B46">
        <w:rPr>
          <w:b/>
          <w:bCs/>
          <w:sz w:val="20"/>
          <w:szCs w:val="20"/>
          <w:lang w:eastAsia="ru-RU"/>
        </w:rPr>
        <w:t>САМАРСКОЙ ОБЛАСТИ</w:t>
      </w:r>
    </w:p>
    <w:p w:rsidR="002C1B46" w:rsidRPr="002C1B46" w:rsidRDefault="002C1B46" w:rsidP="002C1B46">
      <w:pPr>
        <w:autoSpaceDE/>
        <w:autoSpaceDN/>
        <w:rPr>
          <w:rFonts w:ascii="Tahoma" w:eastAsia="Tahoma" w:hAnsi="Tahoma" w:cs="Tahoma"/>
          <w:color w:val="000000"/>
          <w:sz w:val="28"/>
          <w:szCs w:val="28"/>
          <w:lang w:eastAsia="ru-RU" w:bidi="ru-RU"/>
        </w:rPr>
      </w:pPr>
    </w:p>
    <w:p w:rsidR="009426B0" w:rsidRPr="00C34011" w:rsidRDefault="009426B0" w:rsidP="009426B0">
      <w:pPr>
        <w:jc w:val="center"/>
        <w:rPr>
          <w:b/>
          <w:sz w:val="28"/>
          <w:szCs w:val="28"/>
          <w:lang w:eastAsia="ru-RU"/>
        </w:rPr>
      </w:pPr>
    </w:p>
    <w:p w:rsidR="009426B0" w:rsidRPr="007D3AEF" w:rsidRDefault="009426B0" w:rsidP="009426B0">
      <w:pPr>
        <w:tabs>
          <w:tab w:val="center" w:pos="4677"/>
          <w:tab w:val="left" w:pos="7162"/>
        </w:tabs>
        <w:jc w:val="center"/>
        <w:rPr>
          <w:b/>
          <w:sz w:val="28"/>
          <w:szCs w:val="28"/>
          <w:lang w:eastAsia="ru-RU"/>
        </w:rPr>
      </w:pPr>
      <w:r w:rsidRPr="007D3AEF">
        <w:rPr>
          <w:b/>
          <w:sz w:val="28"/>
          <w:szCs w:val="28"/>
          <w:lang w:eastAsia="ru-RU"/>
        </w:rPr>
        <w:t>ПОСТАНОВЛЕНИЕ</w:t>
      </w:r>
    </w:p>
    <w:p w:rsidR="009426B0" w:rsidRPr="007D3AEF" w:rsidRDefault="009426B0" w:rsidP="009426B0">
      <w:pPr>
        <w:suppressAutoHyphens/>
        <w:jc w:val="center"/>
        <w:rPr>
          <w:b/>
          <w:sz w:val="28"/>
          <w:szCs w:val="28"/>
          <w:lang w:eastAsia="ru-RU" w:bidi="en-US"/>
        </w:rPr>
      </w:pPr>
    </w:p>
    <w:p w:rsidR="009426B0" w:rsidRPr="007D3AEF" w:rsidRDefault="009426B0" w:rsidP="009426B0">
      <w:pPr>
        <w:jc w:val="center"/>
        <w:rPr>
          <w:b/>
          <w:sz w:val="28"/>
          <w:szCs w:val="28"/>
          <w:lang w:eastAsia="ru-RU"/>
        </w:rPr>
      </w:pPr>
      <w:r w:rsidRPr="007D3AEF">
        <w:rPr>
          <w:b/>
          <w:sz w:val="28"/>
          <w:szCs w:val="28"/>
          <w:lang w:eastAsia="ru-RU"/>
        </w:rPr>
        <w:t xml:space="preserve">от </w:t>
      </w:r>
      <w:r w:rsidR="007D3AEF" w:rsidRPr="007D3AEF">
        <w:rPr>
          <w:b/>
          <w:sz w:val="28"/>
          <w:szCs w:val="28"/>
          <w:lang w:eastAsia="ru-RU"/>
        </w:rPr>
        <w:t>10.11.</w:t>
      </w:r>
      <w:r w:rsidR="002C1B46" w:rsidRPr="007D3AEF">
        <w:rPr>
          <w:b/>
          <w:sz w:val="28"/>
          <w:szCs w:val="28"/>
          <w:lang w:eastAsia="ru-RU"/>
        </w:rPr>
        <w:t>2023</w:t>
      </w:r>
      <w:r w:rsidRPr="007D3AEF">
        <w:rPr>
          <w:b/>
          <w:sz w:val="28"/>
          <w:szCs w:val="28"/>
          <w:lang w:eastAsia="ru-RU"/>
        </w:rPr>
        <w:t xml:space="preserve">           </w:t>
      </w:r>
      <w:r w:rsidR="004C7EDF" w:rsidRPr="007D3AEF">
        <w:rPr>
          <w:b/>
          <w:sz w:val="28"/>
          <w:szCs w:val="28"/>
          <w:lang w:eastAsia="ru-RU"/>
        </w:rPr>
        <w:tab/>
      </w:r>
      <w:r w:rsidR="004C7EDF" w:rsidRPr="007D3AEF">
        <w:rPr>
          <w:b/>
          <w:sz w:val="28"/>
          <w:szCs w:val="28"/>
          <w:lang w:eastAsia="ru-RU"/>
        </w:rPr>
        <w:tab/>
      </w:r>
      <w:r w:rsidR="004C7EDF" w:rsidRPr="007D3AEF">
        <w:rPr>
          <w:b/>
          <w:sz w:val="28"/>
          <w:szCs w:val="28"/>
          <w:lang w:eastAsia="ru-RU"/>
        </w:rPr>
        <w:tab/>
      </w:r>
      <w:r w:rsidR="007D3AEF">
        <w:rPr>
          <w:b/>
          <w:sz w:val="28"/>
          <w:szCs w:val="28"/>
          <w:lang w:eastAsia="ru-RU"/>
        </w:rPr>
        <w:t xml:space="preserve">           </w:t>
      </w:r>
      <w:r w:rsidRPr="007D3AEF">
        <w:rPr>
          <w:b/>
          <w:sz w:val="28"/>
          <w:szCs w:val="28"/>
          <w:lang w:eastAsia="ru-RU"/>
        </w:rPr>
        <w:t xml:space="preserve">                </w:t>
      </w:r>
      <w:r w:rsidR="007D3AEF" w:rsidRPr="007D3AEF">
        <w:rPr>
          <w:b/>
          <w:sz w:val="28"/>
          <w:szCs w:val="28"/>
          <w:lang w:eastAsia="ru-RU"/>
        </w:rPr>
        <w:t xml:space="preserve">   </w:t>
      </w:r>
      <w:r w:rsidRPr="007D3AEF">
        <w:rPr>
          <w:b/>
          <w:sz w:val="28"/>
          <w:szCs w:val="28"/>
          <w:lang w:eastAsia="ru-RU"/>
        </w:rPr>
        <w:t xml:space="preserve">                      №</w:t>
      </w:r>
      <w:r w:rsidR="00E57D7C" w:rsidRPr="007D3AEF">
        <w:rPr>
          <w:b/>
          <w:sz w:val="28"/>
          <w:szCs w:val="28"/>
          <w:lang w:eastAsia="ru-RU"/>
        </w:rPr>
        <w:t xml:space="preserve"> </w:t>
      </w:r>
      <w:r w:rsidR="007D3AEF" w:rsidRPr="007D3AEF">
        <w:rPr>
          <w:b/>
          <w:sz w:val="28"/>
          <w:szCs w:val="28"/>
          <w:lang w:eastAsia="ru-RU"/>
        </w:rPr>
        <w:t>66</w:t>
      </w:r>
    </w:p>
    <w:bookmarkEnd w:id="0"/>
    <w:p w:rsidR="009426B0" w:rsidRPr="00C34011" w:rsidRDefault="009426B0" w:rsidP="009426B0">
      <w:pPr>
        <w:spacing w:before="120"/>
        <w:rPr>
          <w:sz w:val="20"/>
          <w:szCs w:val="20"/>
          <w:lang w:eastAsia="ru-RU"/>
        </w:rPr>
      </w:pP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9426B0"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2C1B46">
        <w:rPr>
          <w:sz w:val="28"/>
          <w:szCs w:val="28"/>
          <w:lang w:eastAsia="ru-RU"/>
        </w:rPr>
        <w:t xml:space="preserve">Новая </w:t>
      </w:r>
      <w:proofErr w:type="spellStart"/>
      <w:r w:rsidR="002C1B46">
        <w:rPr>
          <w:sz w:val="28"/>
          <w:szCs w:val="28"/>
          <w:lang w:eastAsia="ru-RU"/>
        </w:rPr>
        <w:t>Бинарадка</w:t>
      </w:r>
      <w:proofErr w:type="spellEnd"/>
      <w:r>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777D30" w:rsidRPr="00777D30">
        <w:rPr>
          <w:sz w:val="28"/>
          <w:szCs w:val="28"/>
          <w:lang w:eastAsia="ru-RU"/>
        </w:rPr>
        <w:t>от 10.09.2019  № 1</w:t>
      </w:r>
      <w:r w:rsidR="002C1B46">
        <w:rPr>
          <w:sz w:val="28"/>
          <w:szCs w:val="28"/>
          <w:lang w:eastAsia="ru-RU"/>
        </w:rPr>
        <w:t>68</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w:t>
      </w:r>
      <w:r w:rsidR="00F85609">
        <w:rPr>
          <w:sz w:val="28"/>
          <w:szCs w:val="28"/>
          <w:shd w:val="clear" w:color="auto" w:fill="FFFFFF"/>
        </w:rPr>
        <w:t xml:space="preserve"> сельского поселения Новая </w:t>
      </w:r>
      <w:proofErr w:type="spellStart"/>
      <w:r w:rsidR="00F85609">
        <w:rPr>
          <w:sz w:val="28"/>
          <w:szCs w:val="28"/>
          <w:shd w:val="clear" w:color="auto" w:fill="FFFFFF"/>
        </w:rPr>
        <w:t>Бинарадка</w:t>
      </w:r>
      <w:proofErr w:type="spellEnd"/>
      <w:r>
        <w:rPr>
          <w:sz w:val="28"/>
          <w:szCs w:val="28"/>
          <w:shd w:val="clear" w:color="auto" w:fill="FFFFFF"/>
        </w:rPr>
        <w:t xml:space="preserve"> муниципального района Ставропольский Самарской области</w:t>
      </w:r>
      <w:r w:rsidRPr="00C22498">
        <w:rPr>
          <w:sz w:val="28"/>
          <w:szCs w:val="28"/>
          <w:shd w:val="clear" w:color="auto" w:fill="FFFFFF"/>
        </w:rPr>
        <w:t>, утвержденным постановлением администрации</w:t>
      </w:r>
      <w:r w:rsidR="00F85609">
        <w:rPr>
          <w:sz w:val="28"/>
          <w:szCs w:val="28"/>
          <w:shd w:val="clear" w:color="auto" w:fill="FFFFFF"/>
        </w:rPr>
        <w:t xml:space="preserve"> сельского поселения</w:t>
      </w:r>
      <w:r w:rsidR="00F85609" w:rsidRPr="00F85609">
        <w:t xml:space="preserve"> </w:t>
      </w:r>
      <w:r w:rsidR="00F85609" w:rsidRPr="00F85609">
        <w:rPr>
          <w:sz w:val="28"/>
          <w:szCs w:val="28"/>
          <w:shd w:val="clear" w:color="auto" w:fill="FFFFFF"/>
        </w:rPr>
        <w:t xml:space="preserve">Новая </w:t>
      </w:r>
      <w:proofErr w:type="spellStart"/>
      <w:r w:rsidR="00F85609" w:rsidRPr="00F85609">
        <w:rPr>
          <w:sz w:val="28"/>
          <w:szCs w:val="28"/>
          <w:shd w:val="clear" w:color="auto" w:fill="FFFFFF"/>
        </w:rPr>
        <w:t>Бинарадка</w:t>
      </w:r>
      <w:proofErr w:type="spellEnd"/>
      <w:r w:rsidR="00F85609">
        <w:rPr>
          <w:sz w:val="28"/>
          <w:szCs w:val="28"/>
          <w:shd w:val="clear" w:color="auto" w:fill="FFFFFF"/>
        </w:rPr>
        <w:t xml:space="preserve"> </w:t>
      </w:r>
      <w:r w:rsidRPr="00C22498">
        <w:rPr>
          <w:sz w:val="28"/>
          <w:szCs w:val="28"/>
          <w:shd w:val="clear" w:color="auto" w:fill="FFFFFF"/>
        </w:rPr>
        <w:t xml:space="preserve"> муниципального района Ставропольский Самарской области от </w:t>
      </w:r>
      <w:r w:rsidR="00F85609">
        <w:rPr>
          <w:sz w:val="28"/>
          <w:szCs w:val="28"/>
          <w:shd w:val="clear" w:color="auto" w:fill="FFFFFF"/>
        </w:rPr>
        <w:t xml:space="preserve">07.06.2018 № </w:t>
      </w:r>
      <w:r w:rsidR="00F85609" w:rsidRPr="008379C6">
        <w:rPr>
          <w:sz w:val="28"/>
          <w:szCs w:val="28"/>
          <w:shd w:val="clear" w:color="auto" w:fill="FFFFFF"/>
        </w:rPr>
        <w:t>16</w:t>
      </w:r>
      <w:r w:rsidR="00777D30" w:rsidRPr="008379C6">
        <w:rPr>
          <w:sz w:val="28"/>
          <w:szCs w:val="28"/>
          <w:shd w:val="clear" w:color="auto" w:fill="FFFFFF"/>
        </w:rPr>
        <w:t xml:space="preserve"> (в редакции постановления от </w:t>
      </w:r>
      <w:r w:rsidR="008379C6" w:rsidRPr="008379C6">
        <w:rPr>
          <w:sz w:val="28"/>
          <w:szCs w:val="28"/>
          <w:shd w:val="clear" w:color="auto" w:fill="FFFFFF"/>
        </w:rPr>
        <w:t>29.07.</w:t>
      </w:r>
      <w:r w:rsidR="00777D30" w:rsidRPr="008379C6">
        <w:rPr>
          <w:sz w:val="28"/>
          <w:szCs w:val="28"/>
          <w:shd w:val="clear" w:color="auto" w:fill="FFFFFF"/>
        </w:rPr>
        <w:t>2020 №</w:t>
      </w:r>
      <w:r w:rsidR="008379C6" w:rsidRPr="008379C6">
        <w:rPr>
          <w:sz w:val="28"/>
          <w:szCs w:val="28"/>
          <w:shd w:val="clear" w:color="auto" w:fill="FFFFFF"/>
        </w:rPr>
        <w:t>39</w:t>
      </w:r>
      <w:r w:rsidR="00777D30" w:rsidRPr="008379C6">
        <w:rPr>
          <w:sz w:val="28"/>
          <w:szCs w:val="28"/>
          <w:shd w:val="clear" w:color="auto" w:fill="FFFFFF"/>
        </w:rPr>
        <w:t>)</w:t>
      </w:r>
      <w:r w:rsidRPr="008379C6">
        <w:rPr>
          <w:sz w:val="28"/>
          <w:szCs w:val="28"/>
          <w:lang w:eastAsia="ru-RU"/>
        </w:rPr>
        <w:t>,</w:t>
      </w:r>
      <w:r>
        <w:rPr>
          <w:sz w:val="28"/>
          <w:szCs w:val="28"/>
          <w:lang w:eastAsia="ru-RU"/>
        </w:rPr>
        <w:t xml:space="preserve"> администрация сельского поселения </w:t>
      </w:r>
      <w:r w:rsidR="002C1B46" w:rsidRPr="002C1B46">
        <w:rPr>
          <w:sz w:val="28"/>
          <w:szCs w:val="28"/>
          <w:lang w:eastAsia="ru-RU"/>
        </w:rPr>
        <w:t xml:space="preserve">Новая </w:t>
      </w:r>
      <w:proofErr w:type="spellStart"/>
      <w:r w:rsidR="002C1B46" w:rsidRPr="002C1B46">
        <w:rPr>
          <w:sz w:val="28"/>
          <w:szCs w:val="28"/>
          <w:lang w:eastAsia="ru-RU"/>
        </w:rPr>
        <w:t>Бинарадка</w:t>
      </w:r>
      <w:proofErr w:type="spellEnd"/>
      <w:r w:rsidR="002C1B46" w:rsidRPr="002C1B46">
        <w:rPr>
          <w:sz w:val="28"/>
          <w:szCs w:val="28"/>
          <w:lang w:eastAsia="ru-RU"/>
        </w:rPr>
        <w:t xml:space="preserve"> </w:t>
      </w:r>
      <w:r>
        <w:rPr>
          <w:sz w:val="28"/>
          <w:szCs w:val="28"/>
          <w:lang w:eastAsia="ru-RU"/>
        </w:rPr>
        <w:t xml:space="preserve">муниципального района Ставропольский Самарской области </w:t>
      </w:r>
      <w:r w:rsidRPr="00C34011">
        <w:rPr>
          <w:sz w:val="28"/>
          <w:szCs w:val="28"/>
          <w:lang w:eastAsia="ru-RU"/>
        </w:rPr>
        <w:t>постановляет:</w:t>
      </w:r>
    </w:p>
    <w:p w:rsidR="009426B0" w:rsidRPr="009426B0" w:rsidRDefault="009426B0" w:rsidP="009426B0">
      <w:pPr>
        <w:spacing w:line="276" w:lineRule="auto"/>
        <w:ind w:firstLine="709"/>
        <w:jc w:val="both"/>
        <w:rPr>
          <w:strike/>
          <w:color w:val="FF0000"/>
          <w:sz w:val="28"/>
          <w:szCs w:val="28"/>
          <w:lang w:eastAsia="ru-RU"/>
        </w:rPr>
      </w:pPr>
    </w:p>
    <w:p w:rsidR="009426B0" w:rsidRPr="00C34011" w:rsidRDefault="009426B0"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009D2778"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согласно приложени</w:t>
      </w:r>
      <w:r w:rsidR="00F85609">
        <w:rPr>
          <w:sz w:val="28"/>
          <w:szCs w:val="28"/>
          <w:lang w:eastAsia="ru-RU"/>
        </w:rPr>
        <w:t>я</w:t>
      </w:r>
      <w:r w:rsidRPr="00C34011">
        <w:rPr>
          <w:sz w:val="28"/>
          <w:szCs w:val="28"/>
          <w:lang w:eastAsia="ru-RU"/>
        </w:rPr>
        <w:t xml:space="preserve"> к настоящему постановлению.</w:t>
      </w:r>
    </w:p>
    <w:p w:rsidR="009426B0" w:rsidRDefault="009426B0" w:rsidP="009426B0">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w:t>
      </w:r>
      <w:r>
        <w:rPr>
          <w:sz w:val="28"/>
          <w:szCs w:val="28"/>
          <w:lang w:eastAsia="ru-RU"/>
        </w:rPr>
        <w:t>и</w:t>
      </w:r>
      <w:r w:rsidRPr="006A74DF">
        <w:rPr>
          <w:sz w:val="28"/>
          <w:szCs w:val="28"/>
          <w:lang w:eastAsia="ru-RU"/>
        </w:rPr>
        <w:t xml:space="preserve"> силу</w:t>
      </w:r>
      <w:r>
        <w:rPr>
          <w:sz w:val="28"/>
          <w:szCs w:val="28"/>
          <w:lang w:eastAsia="ru-RU"/>
        </w:rPr>
        <w:t>:</w:t>
      </w:r>
    </w:p>
    <w:p w:rsidR="004A361B" w:rsidRPr="005C6FC6" w:rsidRDefault="009426B0" w:rsidP="004A361B">
      <w:pPr>
        <w:spacing w:line="276" w:lineRule="auto"/>
        <w:ind w:firstLine="709"/>
        <w:jc w:val="both"/>
        <w:rPr>
          <w:sz w:val="24"/>
          <w:szCs w:val="24"/>
          <w:lang w:eastAsia="ru-RU"/>
        </w:rPr>
      </w:pPr>
      <w:r>
        <w:rPr>
          <w:sz w:val="28"/>
          <w:szCs w:val="28"/>
          <w:lang w:eastAsia="ru-RU"/>
        </w:rPr>
        <w:t>-</w:t>
      </w:r>
      <w:r w:rsidRPr="006A74DF">
        <w:rPr>
          <w:sz w:val="28"/>
          <w:szCs w:val="28"/>
          <w:lang w:eastAsia="ru-RU"/>
        </w:rPr>
        <w:t xml:space="preserve"> </w:t>
      </w:r>
      <w:r w:rsidR="00785A63">
        <w:rPr>
          <w:sz w:val="28"/>
          <w:szCs w:val="28"/>
          <w:lang w:eastAsia="ru-RU"/>
        </w:rPr>
        <w:t>п</w:t>
      </w:r>
      <w:r w:rsidRPr="006A74DF">
        <w:rPr>
          <w:sz w:val="28"/>
          <w:szCs w:val="28"/>
          <w:lang w:eastAsia="ru-RU"/>
        </w:rPr>
        <w:t xml:space="preserve">остановление от </w:t>
      </w:r>
      <w:r w:rsidR="004A361B">
        <w:rPr>
          <w:sz w:val="28"/>
          <w:szCs w:val="28"/>
          <w:lang w:eastAsia="ru-RU"/>
        </w:rPr>
        <w:t>02.06.</w:t>
      </w:r>
      <w:r w:rsidR="001A504A">
        <w:rPr>
          <w:sz w:val="28"/>
          <w:szCs w:val="28"/>
          <w:lang w:eastAsia="ru-RU"/>
        </w:rPr>
        <w:t xml:space="preserve">2022 </w:t>
      </w:r>
      <w:r w:rsidRPr="006A74DF">
        <w:rPr>
          <w:sz w:val="28"/>
          <w:szCs w:val="28"/>
          <w:lang w:eastAsia="ru-RU"/>
        </w:rPr>
        <w:t>г. №</w:t>
      </w:r>
      <w:r>
        <w:rPr>
          <w:sz w:val="28"/>
          <w:szCs w:val="28"/>
          <w:lang w:eastAsia="ru-RU"/>
        </w:rPr>
        <w:t xml:space="preserve"> </w:t>
      </w:r>
      <w:r w:rsidR="004A361B">
        <w:rPr>
          <w:sz w:val="28"/>
          <w:szCs w:val="28"/>
          <w:lang w:eastAsia="ru-RU"/>
        </w:rPr>
        <w:t>17</w:t>
      </w:r>
      <w:r w:rsidRPr="006A74DF">
        <w:rPr>
          <w:sz w:val="28"/>
          <w:szCs w:val="28"/>
          <w:lang w:eastAsia="ru-RU"/>
        </w:rPr>
        <w:t xml:space="preserve"> </w:t>
      </w:r>
      <w:r w:rsidR="004A361B" w:rsidRPr="005C6FC6">
        <w:rPr>
          <w:sz w:val="24"/>
          <w:szCs w:val="24"/>
          <w:lang w:eastAsia="ru-RU"/>
        </w:rPr>
        <w:t>ОБ УТВЕРЖДЕНИИ АДМИНИСТРАТИВНОГО РЕГЛАМЕНТА ПРЕДОСТАВЛЕНИЯ МУНИЦИПАЛЬНОЙ УСЛУГИ "ВЫДАЧА РАЗРЕШЕНИЙ НА ПРОВЕДЕНИЕ ЗЕМЛЯНЫХ РАБОТ";</w:t>
      </w:r>
    </w:p>
    <w:p w:rsidR="009426B0" w:rsidRPr="00C56F16" w:rsidRDefault="004A361B" w:rsidP="004A361B">
      <w:pPr>
        <w:spacing w:line="276" w:lineRule="auto"/>
        <w:ind w:firstLine="709"/>
        <w:jc w:val="both"/>
        <w:rPr>
          <w:sz w:val="24"/>
          <w:szCs w:val="24"/>
          <w:lang w:eastAsia="ru-RU"/>
        </w:rPr>
      </w:pPr>
      <w:r w:rsidRPr="004A361B">
        <w:rPr>
          <w:sz w:val="28"/>
          <w:szCs w:val="28"/>
          <w:lang w:eastAsia="ru-RU"/>
        </w:rPr>
        <w:t xml:space="preserve"> </w:t>
      </w:r>
      <w:r w:rsidR="00785A63">
        <w:rPr>
          <w:sz w:val="28"/>
          <w:szCs w:val="28"/>
          <w:lang w:eastAsia="ru-RU"/>
        </w:rPr>
        <w:t>- п</w:t>
      </w:r>
      <w:r w:rsidR="009426B0" w:rsidRPr="006A74DF">
        <w:rPr>
          <w:sz w:val="28"/>
          <w:szCs w:val="28"/>
          <w:lang w:eastAsia="ru-RU"/>
        </w:rPr>
        <w:t xml:space="preserve">остановление от </w:t>
      </w:r>
      <w:r>
        <w:rPr>
          <w:sz w:val="28"/>
          <w:szCs w:val="28"/>
          <w:lang w:eastAsia="ru-RU"/>
        </w:rPr>
        <w:t>22.</w:t>
      </w:r>
      <w:r w:rsidR="001A504A">
        <w:rPr>
          <w:sz w:val="28"/>
          <w:szCs w:val="28"/>
          <w:lang w:eastAsia="ru-RU"/>
        </w:rPr>
        <w:t>03.2023</w:t>
      </w:r>
      <w:r w:rsidR="009426B0" w:rsidRPr="006A74DF">
        <w:rPr>
          <w:sz w:val="28"/>
          <w:szCs w:val="28"/>
          <w:lang w:eastAsia="ru-RU"/>
        </w:rPr>
        <w:t xml:space="preserve"> №</w:t>
      </w:r>
      <w:r w:rsidR="009426B0">
        <w:rPr>
          <w:sz w:val="28"/>
          <w:szCs w:val="28"/>
          <w:lang w:eastAsia="ru-RU"/>
        </w:rPr>
        <w:t xml:space="preserve"> </w:t>
      </w:r>
      <w:r w:rsidR="001A504A">
        <w:rPr>
          <w:sz w:val="28"/>
          <w:szCs w:val="28"/>
          <w:lang w:eastAsia="ru-RU"/>
        </w:rPr>
        <w:t>1</w:t>
      </w:r>
      <w:r>
        <w:rPr>
          <w:sz w:val="28"/>
          <w:szCs w:val="28"/>
          <w:lang w:eastAsia="ru-RU"/>
        </w:rPr>
        <w:t>9</w:t>
      </w:r>
      <w:r w:rsidR="009426B0" w:rsidRPr="006A74DF">
        <w:rPr>
          <w:sz w:val="28"/>
          <w:szCs w:val="28"/>
          <w:lang w:eastAsia="ru-RU"/>
        </w:rPr>
        <w:t xml:space="preserve"> </w:t>
      </w:r>
      <w:r w:rsidRPr="00C56F16">
        <w:rPr>
          <w:sz w:val="24"/>
          <w:szCs w:val="24"/>
          <w:lang w:eastAsia="ru-RU"/>
        </w:rPr>
        <w:t xml:space="preserve">О ВНЕСЕНИИ ИЗМЕНЕНИЙ В АДМИНИСТРАТИВНЫЙ РЕГЛАМЕНТ ПРЕДОСТАВЛЕНИЯ МУНИЦИПАЛЬНОЙ УСЛУГИ </w:t>
      </w:r>
      <w:r w:rsidRPr="00C56F16">
        <w:rPr>
          <w:sz w:val="24"/>
          <w:szCs w:val="24"/>
          <w:lang w:eastAsia="ru-RU"/>
        </w:rPr>
        <w:lastRenderedPageBreak/>
        <w:t>"ВЫДАЧА РАЗРЕШЕНИЙ НА ПРОВЕДЕНИЕ ЗЕМЛЯНЫХ РАБОТ», УТВЕРЖДЕННЫЙ ПОСТАНОВЛЕНИЕМ АДМИНИСТРАЦИИ СЕЛЬСКОГО ПОСЕЛЕНИЯ НОВАЯ БИНАРАДКА МУНИЦИПАЛЬНОГО РАЙОНА СТАВРОПОЛЬСКИЙ САМАРСКОЙ ОБЛАСТИ № 17 ОТ 02.06.2022 ГОДА «ОБ УТВЕРЖДЕНИИ АДМИНИСТРАТИВНОГО РЕГЛАМЕНТА ПРЕДОСТАВЛЕНИЯ МУНИЦИПАЛЬНОЙ УСЛУГИ "ВЫДАЧА РАЗРЕШЕНИЙ НА ПРОВЕДЕНИЕ ЗЕМЛЯНЫХ РАБОТ»</w:t>
      </w:r>
      <w:r w:rsidR="009426B0" w:rsidRPr="00C56F16">
        <w:rPr>
          <w:sz w:val="24"/>
          <w:szCs w:val="24"/>
          <w:lang w:eastAsia="ru-RU"/>
        </w:rPr>
        <w:t>.</w:t>
      </w:r>
    </w:p>
    <w:p w:rsidR="00176B12" w:rsidRDefault="009426B0" w:rsidP="009426B0">
      <w:pPr>
        <w:spacing w:line="276" w:lineRule="auto"/>
        <w:ind w:firstLine="709"/>
        <w:jc w:val="both"/>
        <w:rPr>
          <w:sz w:val="28"/>
          <w:szCs w:val="28"/>
          <w:lang w:eastAsia="ru-RU"/>
        </w:rPr>
      </w:pPr>
      <w:r>
        <w:rPr>
          <w:sz w:val="28"/>
          <w:szCs w:val="28"/>
          <w:lang w:eastAsia="ru-RU"/>
        </w:rPr>
        <w:t xml:space="preserve">3. </w:t>
      </w:r>
      <w:r w:rsidRPr="00C34011">
        <w:rPr>
          <w:sz w:val="28"/>
          <w:szCs w:val="28"/>
          <w:lang w:eastAsia="ru-RU"/>
        </w:rPr>
        <w:t>Опубликовать настоящее постановление в газете «</w:t>
      </w:r>
      <w:r w:rsidR="007A269E" w:rsidRPr="007A269E">
        <w:rPr>
          <w:sz w:val="28"/>
          <w:szCs w:val="28"/>
          <w:lang w:eastAsia="ru-RU"/>
        </w:rPr>
        <w:t>Ново-</w:t>
      </w:r>
      <w:proofErr w:type="spellStart"/>
      <w:r w:rsidR="007A269E" w:rsidRPr="007A269E">
        <w:rPr>
          <w:sz w:val="28"/>
          <w:szCs w:val="28"/>
          <w:lang w:eastAsia="ru-RU"/>
        </w:rPr>
        <w:t>Бинарадский</w:t>
      </w:r>
      <w:proofErr w:type="spellEnd"/>
      <w:r w:rsidR="007A269E" w:rsidRPr="007A269E">
        <w:rPr>
          <w:sz w:val="28"/>
          <w:szCs w:val="28"/>
          <w:lang w:eastAsia="ru-RU"/>
        </w:rPr>
        <w:t xml:space="preserve"> Вестник</w:t>
      </w:r>
      <w:r w:rsidR="00E57D7C" w:rsidRPr="00E57D7C">
        <w:rPr>
          <w:sz w:val="28"/>
          <w:szCs w:val="28"/>
          <w:lang w:eastAsia="ru-RU"/>
        </w:rPr>
        <w:t xml:space="preserve">» </w:t>
      </w:r>
      <w:r w:rsidRPr="00E57D7C">
        <w:rPr>
          <w:sz w:val="28"/>
          <w:szCs w:val="28"/>
          <w:lang w:eastAsia="ru-RU"/>
        </w:rPr>
        <w:t>и разместить</w:t>
      </w:r>
      <w:r w:rsidRPr="00C34011">
        <w:rPr>
          <w:sz w:val="28"/>
          <w:szCs w:val="28"/>
          <w:lang w:eastAsia="ru-RU"/>
        </w:rPr>
        <w:t xml:space="preserve"> на официальном сайте администрации </w:t>
      </w:r>
      <w:r>
        <w:rPr>
          <w:sz w:val="28"/>
          <w:szCs w:val="28"/>
          <w:lang w:eastAsia="ru-RU"/>
        </w:rPr>
        <w:t xml:space="preserve">сельского поселения </w:t>
      </w:r>
      <w:r w:rsidR="007A269E">
        <w:rPr>
          <w:sz w:val="28"/>
          <w:szCs w:val="28"/>
          <w:lang w:eastAsia="ru-RU"/>
        </w:rPr>
        <w:t xml:space="preserve">Новая </w:t>
      </w:r>
      <w:proofErr w:type="spellStart"/>
      <w:r w:rsidR="007A269E">
        <w:rPr>
          <w:sz w:val="28"/>
          <w:szCs w:val="28"/>
          <w:lang w:eastAsia="ru-RU"/>
        </w:rPr>
        <w:t>Бинарадка</w:t>
      </w:r>
      <w:proofErr w:type="spellEnd"/>
      <w:r w:rsidR="007A269E">
        <w:rPr>
          <w:sz w:val="28"/>
          <w:szCs w:val="28"/>
          <w:lang w:eastAsia="ru-RU"/>
        </w:rPr>
        <w:t xml:space="preserve"> </w:t>
      </w:r>
      <w:r w:rsidRPr="00C34011">
        <w:rPr>
          <w:sz w:val="28"/>
          <w:szCs w:val="28"/>
          <w:lang w:eastAsia="ru-RU"/>
        </w:rPr>
        <w:t>муниципального района Ставропольский Самарской области в сети Интернет</w:t>
      </w:r>
      <w:r w:rsidR="00176B12" w:rsidRPr="00176B12">
        <w:t xml:space="preserve"> </w:t>
      </w:r>
      <w:hyperlink r:id="rId9" w:history="1">
        <w:r w:rsidR="007A269E" w:rsidRPr="0028041F">
          <w:rPr>
            <w:rStyle w:val="ad"/>
            <w:sz w:val="28"/>
            <w:szCs w:val="28"/>
          </w:rPr>
          <w:t>http://www.n.binaradka.stavrsp.ru</w:t>
        </w:r>
      </w:hyperlink>
      <w:r w:rsidR="00176B12" w:rsidRPr="007A269E">
        <w:rPr>
          <w:sz w:val="28"/>
          <w:szCs w:val="28"/>
          <w:lang w:eastAsia="ru-RU"/>
        </w:rPr>
        <w:t>.</w:t>
      </w:r>
    </w:p>
    <w:p w:rsidR="009426B0" w:rsidRPr="00C34011" w:rsidRDefault="00785A63" w:rsidP="009426B0">
      <w:pPr>
        <w:spacing w:line="276" w:lineRule="auto"/>
        <w:ind w:firstLine="709"/>
        <w:jc w:val="both"/>
        <w:rPr>
          <w:sz w:val="28"/>
          <w:szCs w:val="28"/>
          <w:lang w:eastAsia="ru-RU"/>
        </w:rPr>
      </w:pPr>
      <w:r>
        <w:rPr>
          <w:sz w:val="28"/>
          <w:szCs w:val="28"/>
          <w:lang w:eastAsia="ru-RU"/>
        </w:rPr>
        <w:t>4</w:t>
      </w:r>
      <w:r w:rsidR="009426B0" w:rsidRPr="00130C73">
        <w:rPr>
          <w:sz w:val="28"/>
          <w:szCs w:val="28"/>
          <w:lang w:eastAsia="ru-RU"/>
        </w:rPr>
        <w:t>.</w:t>
      </w:r>
      <w:r w:rsidR="009426B0" w:rsidRPr="00130C73">
        <w:rPr>
          <w:sz w:val="28"/>
          <w:szCs w:val="28"/>
          <w:lang w:eastAsia="ru-RU"/>
        </w:rPr>
        <w:tab/>
      </w:r>
      <w:r w:rsidR="009426B0" w:rsidRPr="00C34011">
        <w:rPr>
          <w:sz w:val="28"/>
          <w:szCs w:val="28"/>
          <w:lang w:eastAsia="ru-RU"/>
        </w:rPr>
        <w:t>Настоящее постановление вступает в силу со дня его официального опубликования.</w:t>
      </w:r>
    </w:p>
    <w:p w:rsidR="009426B0" w:rsidRPr="00C34011" w:rsidRDefault="00785A63" w:rsidP="009426B0">
      <w:pPr>
        <w:spacing w:line="276" w:lineRule="auto"/>
        <w:ind w:firstLine="709"/>
        <w:jc w:val="both"/>
        <w:rPr>
          <w:sz w:val="28"/>
          <w:szCs w:val="28"/>
          <w:lang w:eastAsia="ru-RU"/>
        </w:rPr>
      </w:pPr>
      <w:r>
        <w:rPr>
          <w:sz w:val="28"/>
          <w:szCs w:val="28"/>
          <w:lang w:eastAsia="ru-RU"/>
        </w:rPr>
        <w:t>5</w:t>
      </w:r>
      <w:r w:rsidR="009426B0" w:rsidRPr="00130C73">
        <w:rPr>
          <w:sz w:val="28"/>
          <w:szCs w:val="28"/>
          <w:lang w:eastAsia="ru-RU"/>
        </w:rPr>
        <w:t>.</w:t>
      </w:r>
      <w:r w:rsidR="009426B0" w:rsidRPr="00130C73">
        <w:rPr>
          <w:sz w:val="28"/>
          <w:szCs w:val="28"/>
          <w:lang w:eastAsia="ru-RU"/>
        </w:rPr>
        <w:tab/>
      </w:r>
      <w:r w:rsidR="009426B0" w:rsidRPr="00C34011">
        <w:rPr>
          <w:bCs/>
          <w:sz w:val="28"/>
          <w:szCs w:val="28"/>
          <w:lang w:eastAsia="ru-RU"/>
        </w:rPr>
        <w:t xml:space="preserve">Контроль за выполнением настоящего постановления </w:t>
      </w:r>
      <w:r w:rsidR="009426B0">
        <w:rPr>
          <w:bCs/>
          <w:sz w:val="28"/>
          <w:szCs w:val="28"/>
          <w:lang w:eastAsia="ru-RU"/>
        </w:rPr>
        <w:t>оставляю за собой</w:t>
      </w:r>
      <w:r w:rsidR="009426B0">
        <w:rPr>
          <w:sz w:val="28"/>
          <w:szCs w:val="28"/>
          <w:lang w:eastAsia="ru-RU"/>
        </w:rPr>
        <w:t>.</w:t>
      </w:r>
    </w:p>
    <w:p w:rsidR="009426B0" w:rsidRDefault="009426B0" w:rsidP="009426B0">
      <w:pPr>
        <w:jc w:val="both"/>
        <w:rPr>
          <w:sz w:val="28"/>
          <w:szCs w:val="28"/>
          <w:lang w:eastAsia="ru-RU"/>
        </w:rPr>
      </w:pPr>
    </w:p>
    <w:p w:rsidR="009426B0" w:rsidRDefault="009426B0" w:rsidP="009426B0">
      <w:pPr>
        <w:jc w:val="both"/>
        <w:rPr>
          <w:sz w:val="28"/>
          <w:szCs w:val="28"/>
          <w:lang w:eastAsia="ru-RU"/>
        </w:rPr>
      </w:pPr>
    </w:p>
    <w:p w:rsidR="00176B12" w:rsidRDefault="00176B12" w:rsidP="009426B0">
      <w:pPr>
        <w:jc w:val="both"/>
        <w:rPr>
          <w:sz w:val="28"/>
          <w:szCs w:val="28"/>
          <w:lang w:eastAsia="ru-RU"/>
        </w:rPr>
      </w:pPr>
    </w:p>
    <w:p w:rsidR="00176B12" w:rsidRDefault="00176B12" w:rsidP="009426B0">
      <w:pPr>
        <w:jc w:val="both"/>
        <w:rPr>
          <w:sz w:val="28"/>
          <w:szCs w:val="28"/>
          <w:lang w:eastAsia="ru-RU"/>
        </w:rPr>
      </w:pPr>
    </w:p>
    <w:p w:rsidR="009426B0" w:rsidRPr="00C34011" w:rsidRDefault="009426B0" w:rsidP="009426B0">
      <w:pPr>
        <w:jc w:val="both"/>
        <w:rPr>
          <w:sz w:val="28"/>
          <w:szCs w:val="28"/>
          <w:lang w:eastAsia="ru-RU"/>
        </w:rPr>
      </w:pPr>
    </w:p>
    <w:p w:rsidR="007A269E" w:rsidRDefault="009426B0" w:rsidP="009426B0">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r w:rsidR="007A269E">
        <w:rPr>
          <w:sz w:val="28"/>
          <w:szCs w:val="28"/>
          <w:lang w:eastAsia="ru-RU"/>
        </w:rPr>
        <w:t xml:space="preserve"> Новая </w:t>
      </w:r>
      <w:proofErr w:type="spellStart"/>
      <w:r w:rsidR="007A269E">
        <w:rPr>
          <w:sz w:val="28"/>
          <w:szCs w:val="28"/>
          <w:lang w:eastAsia="ru-RU"/>
        </w:rPr>
        <w:t>Бинарадка</w:t>
      </w:r>
      <w:proofErr w:type="spellEnd"/>
    </w:p>
    <w:p w:rsidR="007A269E" w:rsidRDefault="007A269E" w:rsidP="007A269E">
      <w:pPr>
        <w:rPr>
          <w:sz w:val="28"/>
          <w:szCs w:val="28"/>
          <w:lang w:eastAsia="ru-RU"/>
        </w:rPr>
      </w:pPr>
      <w:r>
        <w:rPr>
          <w:sz w:val="28"/>
          <w:szCs w:val="28"/>
          <w:lang w:eastAsia="ru-RU"/>
        </w:rPr>
        <w:t>м</w:t>
      </w:r>
      <w:r w:rsidR="009426B0" w:rsidRPr="00C34011">
        <w:rPr>
          <w:sz w:val="28"/>
          <w:szCs w:val="28"/>
          <w:lang w:eastAsia="ru-RU"/>
        </w:rPr>
        <w:t>униципального</w:t>
      </w:r>
      <w:r>
        <w:rPr>
          <w:sz w:val="28"/>
          <w:szCs w:val="28"/>
          <w:lang w:eastAsia="ru-RU"/>
        </w:rPr>
        <w:t xml:space="preserve"> </w:t>
      </w:r>
      <w:r w:rsidR="009426B0">
        <w:rPr>
          <w:sz w:val="28"/>
          <w:szCs w:val="28"/>
          <w:lang w:eastAsia="ru-RU"/>
        </w:rPr>
        <w:t>р</w:t>
      </w:r>
      <w:r w:rsidR="009426B0" w:rsidRPr="00C34011">
        <w:rPr>
          <w:sz w:val="28"/>
          <w:szCs w:val="28"/>
          <w:lang w:eastAsia="ru-RU"/>
        </w:rPr>
        <w:t>айона</w:t>
      </w:r>
      <w:r w:rsidR="009426B0">
        <w:rPr>
          <w:sz w:val="28"/>
          <w:szCs w:val="28"/>
          <w:lang w:eastAsia="ru-RU"/>
        </w:rPr>
        <w:t xml:space="preserve"> Ставропольский</w:t>
      </w:r>
    </w:p>
    <w:p w:rsidR="009426B0" w:rsidRPr="00966D2F" w:rsidRDefault="007A269E" w:rsidP="007A269E">
      <w:pPr>
        <w:rPr>
          <w:sz w:val="28"/>
          <w:szCs w:val="28"/>
          <w:lang w:eastAsia="ru-RU"/>
        </w:rPr>
      </w:pPr>
      <w:r>
        <w:rPr>
          <w:sz w:val="28"/>
          <w:szCs w:val="28"/>
          <w:lang w:eastAsia="ru-RU"/>
        </w:rPr>
        <w:t>Самарской области</w:t>
      </w:r>
      <w:r w:rsidR="009426B0" w:rsidRPr="00C34011">
        <w:rPr>
          <w:sz w:val="28"/>
          <w:szCs w:val="28"/>
          <w:lang w:eastAsia="ru-RU"/>
        </w:rPr>
        <w:t xml:space="preserve">                              </w:t>
      </w:r>
      <w:r w:rsidR="009426B0">
        <w:rPr>
          <w:sz w:val="28"/>
          <w:szCs w:val="28"/>
          <w:lang w:eastAsia="ru-RU"/>
        </w:rPr>
        <w:t xml:space="preserve">     </w:t>
      </w:r>
      <w:r w:rsidR="009426B0" w:rsidRPr="00C34011">
        <w:rPr>
          <w:sz w:val="28"/>
          <w:szCs w:val="28"/>
          <w:lang w:eastAsia="ru-RU"/>
        </w:rPr>
        <w:t xml:space="preserve">               </w:t>
      </w:r>
      <w:r w:rsidR="009D2778">
        <w:rPr>
          <w:sz w:val="28"/>
          <w:szCs w:val="28"/>
          <w:lang w:eastAsia="ru-RU"/>
        </w:rPr>
        <w:t xml:space="preserve">             </w:t>
      </w:r>
      <w:r w:rsidR="009426B0" w:rsidRPr="00C34011">
        <w:rPr>
          <w:sz w:val="28"/>
          <w:szCs w:val="28"/>
          <w:lang w:eastAsia="ru-RU"/>
        </w:rPr>
        <w:t xml:space="preserve">          </w:t>
      </w:r>
      <w:r w:rsidR="004C7EDF">
        <w:rPr>
          <w:sz w:val="28"/>
          <w:szCs w:val="28"/>
          <w:lang w:eastAsia="ru-RU"/>
        </w:rPr>
        <w:t xml:space="preserve">       </w:t>
      </w:r>
      <w:r>
        <w:rPr>
          <w:sz w:val="28"/>
          <w:szCs w:val="28"/>
          <w:lang w:eastAsia="ru-RU"/>
        </w:rPr>
        <w:t xml:space="preserve">       </w:t>
      </w:r>
      <w:r w:rsidR="004C7EDF">
        <w:rPr>
          <w:sz w:val="28"/>
          <w:szCs w:val="28"/>
          <w:lang w:eastAsia="ru-RU"/>
        </w:rPr>
        <w:t>Н.</w:t>
      </w:r>
      <w:r>
        <w:rPr>
          <w:sz w:val="28"/>
          <w:szCs w:val="28"/>
          <w:lang w:eastAsia="ru-RU"/>
        </w:rPr>
        <w:t>М</w:t>
      </w:r>
      <w:r w:rsidR="004C7EDF">
        <w:rPr>
          <w:sz w:val="28"/>
          <w:szCs w:val="28"/>
          <w:lang w:eastAsia="ru-RU"/>
        </w:rPr>
        <w:t>.</w:t>
      </w:r>
      <w:r>
        <w:rPr>
          <w:sz w:val="28"/>
          <w:szCs w:val="28"/>
          <w:lang w:eastAsia="ru-RU"/>
        </w:rPr>
        <w:t xml:space="preserve"> </w:t>
      </w:r>
      <w:proofErr w:type="spellStart"/>
      <w:r>
        <w:rPr>
          <w:sz w:val="28"/>
          <w:szCs w:val="28"/>
          <w:lang w:eastAsia="ru-RU"/>
        </w:rPr>
        <w:t>Буянова</w:t>
      </w:r>
      <w:proofErr w:type="spellEnd"/>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777D30" w:rsidRDefault="00777D3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845D94" w:rsidRDefault="00845D94" w:rsidP="008E357D">
      <w:pPr>
        <w:pStyle w:val="ConsPlusNormal"/>
        <w:ind w:firstLine="4536"/>
        <w:jc w:val="center"/>
        <w:outlineLvl w:val="0"/>
        <w:rPr>
          <w:rFonts w:ascii="Times New Roman" w:hAnsi="Times New Roman" w:cs="Times New Roman"/>
          <w:sz w:val="28"/>
          <w:szCs w:val="28"/>
        </w:rPr>
      </w:pPr>
    </w:p>
    <w:p w:rsidR="00312D13" w:rsidRDefault="00312D13" w:rsidP="008E357D">
      <w:pPr>
        <w:pStyle w:val="ConsPlusNormal"/>
        <w:ind w:firstLine="4536"/>
        <w:jc w:val="center"/>
        <w:outlineLvl w:val="0"/>
        <w:rPr>
          <w:rFonts w:ascii="Times New Roman" w:hAnsi="Times New Roman" w:cs="Times New Roman"/>
          <w:sz w:val="28"/>
          <w:szCs w:val="28"/>
        </w:rPr>
      </w:pPr>
    </w:p>
    <w:p w:rsidR="007D3AEF" w:rsidRDefault="007D3AEF" w:rsidP="008E357D">
      <w:pPr>
        <w:pStyle w:val="ConsPlusNormal"/>
        <w:ind w:firstLine="4536"/>
        <w:jc w:val="center"/>
        <w:outlineLvl w:val="0"/>
        <w:rPr>
          <w:rFonts w:ascii="Times New Roman" w:hAnsi="Times New Roman" w:cs="Times New Roman"/>
          <w:sz w:val="28"/>
          <w:szCs w:val="28"/>
        </w:rPr>
      </w:pPr>
    </w:p>
    <w:p w:rsidR="007D3AEF" w:rsidRDefault="007D3AEF" w:rsidP="008E357D">
      <w:pPr>
        <w:pStyle w:val="ConsPlusNormal"/>
        <w:ind w:firstLine="4536"/>
        <w:jc w:val="center"/>
        <w:outlineLvl w:val="0"/>
        <w:rPr>
          <w:rFonts w:ascii="Times New Roman" w:hAnsi="Times New Roman" w:cs="Times New Roman"/>
          <w:sz w:val="28"/>
          <w:szCs w:val="28"/>
        </w:rPr>
      </w:pPr>
    </w:p>
    <w:p w:rsidR="007D3AEF" w:rsidRDefault="007D3AEF" w:rsidP="008E357D">
      <w:pPr>
        <w:pStyle w:val="ConsPlusNormal"/>
        <w:ind w:firstLine="4536"/>
        <w:jc w:val="center"/>
        <w:outlineLvl w:val="0"/>
        <w:rPr>
          <w:rFonts w:ascii="Times New Roman" w:hAnsi="Times New Roman" w:cs="Times New Roman"/>
          <w:sz w:val="28"/>
          <w:szCs w:val="28"/>
        </w:rPr>
      </w:pPr>
    </w:p>
    <w:p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lastRenderedPageBreak/>
        <w:t>Утвержден</w:t>
      </w:r>
    </w:p>
    <w:p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312D13">
        <w:rPr>
          <w:rFonts w:ascii="Times New Roman" w:hAnsi="Times New Roman" w:cs="Times New Roman"/>
          <w:sz w:val="28"/>
          <w:szCs w:val="28"/>
        </w:rPr>
        <w:t xml:space="preserve">Новая </w:t>
      </w:r>
      <w:proofErr w:type="spellStart"/>
      <w:r w:rsidR="00312D13">
        <w:rPr>
          <w:rFonts w:ascii="Times New Roman" w:hAnsi="Times New Roman" w:cs="Times New Roman"/>
          <w:sz w:val="28"/>
          <w:szCs w:val="28"/>
        </w:rPr>
        <w:t>Бинарадка</w:t>
      </w:r>
      <w:proofErr w:type="spellEnd"/>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480A18" w:rsidRDefault="00480A18" w:rsidP="007D3AEF">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от </w:t>
      </w:r>
      <w:r w:rsidR="007D3AEF">
        <w:rPr>
          <w:rFonts w:ascii="Times New Roman" w:hAnsi="Times New Roman" w:cs="Times New Roman"/>
          <w:sz w:val="28"/>
          <w:szCs w:val="28"/>
        </w:rPr>
        <w:t>10.11.2</w:t>
      </w:r>
      <w:r w:rsidRPr="004C7A10">
        <w:rPr>
          <w:rFonts w:ascii="Times New Roman" w:hAnsi="Times New Roman" w:cs="Times New Roman"/>
          <w:sz w:val="28"/>
          <w:szCs w:val="28"/>
        </w:rPr>
        <w:t xml:space="preserve">023 г. № </w:t>
      </w:r>
      <w:r w:rsidR="007D3AEF">
        <w:rPr>
          <w:rFonts w:ascii="Times New Roman" w:hAnsi="Times New Roman" w:cs="Times New Roman"/>
          <w:sz w:val="28"/>
          <w:szCs w:val="28"/>
        </w:rPr>
        <w:t>66</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bookmarkStart w:id="3" w:name="_GoBack"/>
      <w:bookmarkEnd w:id="3"/>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1.2. Муниципальная услуга предоставляется в случае осуществления земляных работ</w:t>
      </w:r>
      <w:r w:rsidR="00C56891">
        <w:rPr>
          <w:rFonts w:cstheme="majorBidi"/>
          <w:sz w:val="28"/>
          <w:szCs w:val="28"/>
          <w:lang w:eastAsia="zh-CN"/>
        </w:rPr>
        <w:t xml:space="preserve"> </w:t>
      </w:r>
      <w:r w:rsidRPr="00BF01EE">
        <w:rPr>
          <w:rFonts w:cstheme="majorBidi"/>
          <w:sz w:val="28"/>
          <w:szCs w:val="28"/>
          <w:lang w:eastAsia="zh-CN"/>
        </w:rPr>
        <w:t>на являющихся</w:t>
      </w:r>
      <w:r w:rsidR="00C56891">
        <w:rPr>
          <w:rFonts w:cstheme="majorBidi"/>
          <w:sz w:val="28"/>
          <w:szCs w:val="28"/>
          <w:lang w:eastAsia="zh-CN"/>
        </w:rPr>
        <w:t>,</w:t>
      </w:r>
      <w:r>
        <w:rPr>
          <w:rFonts w:cstheme="majorBidi"/>
          <w:sz w:val="28"/>
          <w:szCs w:val="28"/>
          <w:lang w:eastAsia="zh-CN"/>
        </w:rPr>
        <w:t xml:space="preserve"> </w:t>
      </w:r>
      <w:r w:rsidRPr="00BF01EE">
        <w:rPr>
          <w:rFonts w:cstheme="majorBidi"/>
          <w:sz w:val="28"/>
          <w:szCs w:val="28"/>
          <w:lang w:eastAsia="zh-CN"/>
        </w:rPr>
        <w:t>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 xml:space="preserve">необходимости совершения действий, направленных на предотвращение и ликвидацию последствий аварий, стихийных бедствий, иных чрезвычайных </w:t>
      </w:r>
      <w:r w:rsidRPr="00BF01EE">
        <w:rPr>
          <w:rFonts w:cstheme="majorBidi"/>
          <w:sz w:val="28"/>
          <w:szCs w:val="28"/>
          <w:lang w:eastAsia="zh-CN"/>
        </w:rPr>
        <w:lastRenderedPageBreak/>
        <w:t>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BF01EE" w:rsidRDefault="00E87BE5" w:rsidP="00E87BE5">
      <w:pPr>
        <w:suppressAutoHyphens/>
        <w:adjustRightInd w:val="0"/>
        <w:ind w:firstLine="709"/>
        <w:jc w:val="both"/>
        <w:rPr>
          <w:rFonts w:cstheme="majorBidi"/>
          <w:sz w:val="28"/>
          <w:szCs w:val="28"/>
          <w:lang w:eastAsia="zh-CN"/>
        </w:rPr>
      </w:pPr>
    </w:p>
    <w:p w:rsidR="00E87BE5" w:rsidRPr="00BF01EE"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t>Круг заявителей</w:t>
      </w:r>
    </w:p>
    <w:p w:rsidR="00E87BE5" w:rsidRPr="00BF01EE" w:rsidRDefault="00E87BE5" w:rsidP="00E87BE5">
      <w:pPr>
        <w:pStyle w:val="a5"/>
        <w:suppressAutoHyphens/>
        <w:adjustRightInd w:val="0"/>
        <w:ind w:left="0" w:firstLine="709"/>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w:t>
      </w:r>
      <w:r w:rsidRPr="00BF01EE">
        <w:rPr>
          <w:rFonts w:cstheme="majorBidi"/>
          <w:sz w:val="28"/>
          <w:szCs w:val="28"/>
        </w:rPr>
        <w:lastRenderedPageBreak/>
        <w:t xml:space="preserve">предоставлении муниципальной услуги и о результатах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C56891" w:rsidRDefault="00E87BE5" w:rsidP="00E87BE5">
      <w:pPr>
        <w:suppressAutoHyphens/>
        <w:ind w:firstLine="709"/>
        <w:contextualSpacing/>
        <w:jc w:val="center"/>
        <w:rPr>
          <w:rFonts w:cstheme="majorBidi"/>
          <w:b/>
          <w:sz w:val="28"/>
          <w:szCs w:val="28"/>
          <w:lang w:eastAsia="zh-CN"/>
        </w:rPr>
      </w:pPr>
      <w:r w:rsidRPr="00C56891">
        <w:rPr>
          <w:rFonts w:cstheme="majorBidi"/>
          <w:b/>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C56891" w:rsidRDefault="00E87BE5" w:rsidP="00E87BE5">
      <w:pPr>
        <w:suppressAutoHyphens/>
        <w:ind w:firstLine="709"/>
        <w:contextualSpacing/>
        <w:jc w:val="center"/>
        <w:rPr>
          <w:rFonts w:cstheme="majorBidi"/>
          <w:b/>
          <w:sz w:val="28"/>
          <w:szCs w:val="28"/>
          <w:lang w:eastAsia="zh-CN"/>
        </w:rPr>
      </w:pPr>
      <w:r w:rsidRPr="00C56891">
        <w:rPr>
          <w:rFonts w:cstheme="majorBidi"/>
          <w:b/>
          <w:sz w:val="28"/>
          <w:szCs w:val="28"/>
          <w:lang w:eastAsia="zh-CN"/>
        </w:rPr>
        <w:t>5. Наименование органа местного самоуправления, предоставляющего муниципальную услугу.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rFonts w:cstheme="majorBidi"/>
          <w:sz w:val="28"/>
          <w:szCs w:val="28"/>
        </w:rPr>
        <w:t>(Администрацией внутригородских районов).</w:t>
      </w:r>
      <w:r w:rsidRPr="00BF01EE">
        <w:rPr>
          <w:rFonts w:cstheme="majorBidi"/>
          <w:sz w:val="28"/>
          <w:szCs w:val="28"/>
          <w:lang w:eastAsia="zh-CN"/>
        </w:rPr>
        <w:t xml:space="preserve"> </w:t>
      </w:r>
    </w:p>
    <w:p w:rsidR="00E87BE5" w:rsidRPr="00BF01EE" w:rsidRDefault="00E87BE5" w:rsidP="00E87BE5">
      <w:pPr>
        <w:suppressAutoHyphens/>
        <w:ind w:firstLine="709"/>
        <w:contextualSpacing/>
        <w:jc w:val="both"/>
        <w:rPr>
          <w:rFonts w:cstheme="majorBidi"/>
          <w:sz w:val="28"/>
          <w:szCs w:val="28"/>
          <w:lang w:eastAsia="zh-CN"/>
        </w:rPr>
      </w:pPr>
    </w:p>
    <w:p w:rsidR="00E87BE5" w:rsidRPr="00C56891" w:rsidRDefault="00E87BE5" w:rsidP="00E87BE5">
      <w:pPr>
        <w:suppressAutoHyphens/>
        <w:ind w:firstLine="709"/>
        <w:contextualSpacing/>
        <w:jc w:val="center"/>
        <w:rPr>
          <w:rFonts w:cstheme="majorBidi"/>
          <w:b/>
          <w:sz w:val="28"/>
          <w:szCs w:val="28"/>
          <w:lang w:eastAsia="zh-CN"/>
        </w:rPr>
      </w:pPr>
      <w:r w:rsidRPr="00C56891">
        <w:rPr>
          <w:rFonts w:cstheme="majorBidi"/>
          <w:b/>
          <w:sz w:val="28"/>
          <w:szCs w:val="28"/>
          <w:lang w:eastAsia="zh-CN"/>
        </w:rPr>
        <w:t>6. Описание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w:t>
      </w:r>
      <w:r w:rsidRPr="00BF01EE">
        <w:rPr>
          <w:rFonts w:cstheme="majorBidi"/>
          <w:sz w:val="28"/>
          <w:szCs w:val="28"/>
        </w:rPr>
        <w:lastRenderedPageBreak/>
        <w:t xml:space="preserve">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C56891" w:rsidRDefault="00E87BE5" w:rsidP="00E87BE5">
      <w:pPr>
        <w:suppressAutoHyphens/>
        <w:ind w:firstLine="709"/>
        <w:contextualSpacing/>
        <w:jc w:val="center"/>
        <w:rPr>
          <w:rFonts w:cstheme="majorBidi"/>
          <w:b/>
          <w:sz w:val="28"/>
          <w:szCs w:val="28"/>
          <w:lang w:eastAsia="zh-CN"/>
        </w:rPr>
      </w:pPr>
      <w:r w:rsidRPr="00C56891">
        <w:rPr>
          <w:rFonts w:cstheme="majorBidi"/>
          <w:b/>
          <w:sz w:val="28"/>
          <w:szCs w:val="28"/>
        </w:rPr>
        <w:t>7. Срок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C56891" w:rsidRDefault="00E87BE5" w:rsidP="00E87BE5">
      <w:pPr>
        <w:ind w:firstLine="709"/>
        <w:contextualSpacing/>
        <w:jc w:val="center"/>
        <w:rPr>
          <w:rFonts w:cstheme="majorBidi"/>
          <w:b/>
          <w:sz w:val="28"/>
          <w:szCs w:val="28"/>
          <w:lang w:eastAsia="zh-CN"/>
        </w:rPr>
      </w:pPr>
      <w:r w:rsidRPr="00C56891">
        <w:rPr>
          <w:rFonts w:cstheme="majorBidi"/>
          <w:b/>
          <w:sz w:val="28"/>
          <w:szCs w:val="28"/>
          <w:lang w:eastAsia="zh-CN"/>
        </w:rPr>
        <w:t>8. Правовые основания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lang w:eastAsia="zh-CN"/>
        </w:rPr>
      </w:pPr>
      <w:r w:rsidRPr="00C56891">
        <w:rPr>
          <w:rFonts w:cstheme="majorBidi"/>
          <w:b/>
          <w:sz w:val="28"/>
          <w:szCs w:val="28"/>
          <w:lang w:eastAsia="zh-CN"/>
        </w:rPr>
        <w:t xml:space="preserve">9. </w:t>
      </w:r>
      <w:r w:rsidRPr="00C56891">
        <w:rPr>
          <w:rFonts w:cstheme="majorBidi"/>
          <w:b/>
          <w:sz w:val="28"/>
          <w:szCs w:val="28"/>
        </w:rPr>
        <w:t>Исчерпывающий перечень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w:t>
      </w:r>
      <w:r>
        <w:rPr>
          <w:rFonts w:cstheme="majorBidi"/>
          <w:sz w:val="28"/>
          <w:szCs w:val="28"/>
        </w:rPr>
        <w:lastRenderedPageBreak/>
        <w:t xml:space="preserve">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w:t>
      </w:r>
      <w:r w:rsidRPr="00BF01EE">
        <w:rPr>
          <w:rFonts w:cstheme="majorBidi"/>
          <w:sz w:val="28"/>
          <w:szCs w:val="28"/>
        </w:rPr>
        <w:lastRenderedPageBreak/>
        <w:t xml:space="preserve">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w:t>
      </w:r>
      <w:r w:rsidRPr="00BF01EE">
        <w:rPr>
          <w:rFonts w:cstheme="majorBidi"/>
          <w:sz w:val="28"/>
          <w:szCs w:val="28"/>
        </w:rPr>
        <w:lastRenderedPageBreak/>
        <w:t xml:space="preserve">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C56891" w:rsidRDefault="00E87BE5" w:rsidP="00E87BE5">
      <w:pPr>
        <w:suppressAutoHyphens/>
        <w:ind w:firstLine="709"/>
        <w:contextualSpacing/>
        <w:jc w:val="center"/>
        <w:rPr>
          <w:b/>
          <w:sz w:val="28"/>
          <w:szCs w:val="28"/>
        </w:rPr>
      </w:pPr>
      <w:r w:rsidRPr="00C56891">
        <w:rPr>
          <w:b/>
          <w:sz w:val="28"/>
          <w:szCs w:val="28"/>
        </w:rPr>
        <w:t>10. Исчерпывающий перечень оснований для отказа в приеме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w:t>
      </w:r>
      <w:r w:rsidRPr="00BF01EE">
        <w:rPr>
          <w:rFonts w:cstheme="majorBidi"/>
          <w:sz w:val="28"/>
          <w:szCs w:val="28"/>
        </w:rPr>
        <w:lastRenderedPageBreak/>
        <w:t xml:space="preserve">в пункте 9.2 настоящего Административного регламента, не препятствует повторному обращению Заявителя в Уполномоченный орган. </w:t>
      </w:r>
    </w:p>
    <w:p w:rsidR="00E87BE5" w:rsidRPr="00BF01EE" w:rsidRDefault="00E87BE5" w:rsidP="00C56891">
      <w:pPr>
        <w:ind w:firstLine="709"/>
        <w:contextualSpacing/>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 xml:space="preserve">11. </w:t>
      </w:r>
      <w:bookmarkStart w:id="4" w:name="_Hlk137655842"/>
      <w:r w:rsidRPr="00C56891">
        <w:rPr>
          <w:rFonts w:cstheme="majorBidi"/>
          <w:b/>
          <w:sz w:val="28"/>
          <w:szCs w:val="28"/>
        </w:rPr>
        <w:t xml:space="preserve">Исчерпывающий перечень оснований для </w:t>
      </w:r>
      <w:bookmarkEnd w:id="4"/>
      <w:r w:rsidRPr="00C56891">
        <w:rPr>
          <w:rFonts w:cstheme="majorBidi"/>
          <w:b/>
          <w:sz w:val="28"/>
          <w:szCs w:val="28"/>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14. Срок регистрации запроса Заявителя о предоставлении муниципальной услуги, в том числе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w:t>
      </w:r>
      <w:r w:rsidRPr="00BF01EE">
        <w:rPr>
          <w:rFonts w:cstheme="majorBidi"/>
          <w:sz w:val="28"/>
          <w:szCs w:val="28"/>
        </w:rPr>
        <w:lastRenderedPageBreak/>
        <w:t xml:space="preserve">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15. Требования к помещениям, в которых предоставляется муниципальная услуга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w:t>
      </w:r>
      <w:r w:rsidRPr="00BF01EE">
        <w:rPr>
          <w:rFonts w:cstheme="majorBidi"/>
          <w:sz w:val="28"/>
          <w:szCs w:val="28"/>
        </w:rPr>
        <w:lastRenderedPageBreak/>
        <w:t xml:space="preserve">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16. Показатели качества и доступности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17. Иные требования к предоставлению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w:t>
      </w:r>
      <w:r w:rsidRPr="00BF01EE">
        <w:rPr>
          <w:rFonts w:cstheme="majorBidi"/>
          <w:sz w:val="28"/>
          <w:szCs w:val="28"/>
        </w:rPr>
        <w:lastRenderedPageBreak/>
        <w:t>указанные документы и информацию в Уполномоченный орган по собственной 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18. Исчерпывающий перечень административных процедур</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w:t>
      </w:r>
      <w:r w:rsidRPr="00BF01EE">
        <w:rPr>
          <w:rFonts w:cstheme="majorBidi"/>
          <w:sz w:val="28"/>
          <w:szCs w:val="28"/>
        </w:rPr>
        <w:lastRenderedPageBreak/>
        <w:t xml:space="preserve">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19. Перечень административных процедур (действий) при предоставлении муниципальной услуги услуг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20. Порядок осуществления административных процедур (действий)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w:t>
      </w:r>
      <w:r w:rsidRPr="00BF01EE">
        <w:rPr>
          <w:rFonts w:cstheme="majorBidi"/>
          <w:sz w:val="28"/>
          <w:szCs w:val="28"/>
        </w:rPr>
        <w:lastRenderedPageBreak/>
        <w:t xml:space="preserve">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5"/>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w:t>
      </w:r>
      <w:r w:rsidRPr="00BF01EE">
        <w:rPr>
          <w:rFonts w:cstheme="majorBidi"/>
          <w:sz w:val="28"/>
          <w:szCs w:val="28"/>
        </w:rPr>
        <w:lastRenderedPageBreak/>
        <w:t xml:space="preserve">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rsidR="00E87BE5" w:rsidRPr="00C56891" w:rsidRDefault="00E87BE5" w:rsidP="00E87BE5">
      <w:pPr>
        <w:ind w:firstLine="709"/>
        <w:jc w:val="center"/>
        <w:rPr>
          <w:rFonts w:cstheme="majorBidi"/>
          <w:b/>
          <w:sz w:val="28"/>
          <w:szCs w:val="28"/>
        </w:rPr>
      </w:pPr>
      <w:r w:rsidRPr="00C56891">
        <w:rPr>
          <w:rFonts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w:t>
      </w:r>
      <w:r w:rsidRPr="00BF01EE">
        <w:rPr>
          <w:rFonts w:cstheme="majorBidi"/>
          <w:sz w:val="28"/>
          <w:szCs w:val="28"/>
        </w:rPr>
        <w:lastRenderedPageBreak/>
        <w:t xml:space="preserve">информации о предполагаемых или выявленных нарушениях нормативных правовых актов;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25. Право Заявителя на обжалование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C56891" w:rsidRDefault="00E87BE5" w:rsidP="00E87BE5">
      <w:pPr>
        <w:ind w:firstLine="709"/>
        <w:contextualSpacing/>
        <w:jc w:val="center"/>
        <w:rPr>
          <w:rFonts w:cstheme="majorBidi"/>
          <w:b/>
          <w:sz w:val="28"/>
          <w:szCs w:val="28"/>
        </w:rPr>
      </w:pPr>
      <w:r w:rsidRPr="00C56891">
        <w:rPr>
          <w:rFonts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BF01EE" w:rsidRDefault="00E87BE5" w:rsidP="00E87BE5">
      <w:pPr>
        <w:ind w:firstLine="709"/>
        <w:jc w:val="both"/>
        <w:rPr>
          <w:rFonts w:cstheme="majorBidi"/>
          <w:sz w:val="28"/>
          <w:szCs w:val="28"/>
        </w:rPr>
      </w:pPr>
    </w:p>
    <w:p w:rsidR="00E87BE5" w:rsidRDefault="00E87BE5"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rsidTr="002C1B46">
        <w:tc>
          <w:tcPr>
            <w:tcW w:w="4814" w:type="dxa"/>
          </w:tcPr>
          <w:p w:rsidR="00E87BE5" w:rsidRPr="00BF01EE" w:rsidRDefault="00E87BE5" w:rsidP="002C1B46">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1</w:t>
            </w:r>
          </w:p>
          <w:p w:rsidR="00E87BE5" w:rsidRPr="00BF01EE" w:rsidRDefault="00E87BE5" w:rsidP="002C1B46">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2C1B46">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w:t>
      </w:r>
      <w:r w:rsidRPr="00BF01EE">
        <w:rPr>
          <w:rFonts w:cstheme="majorBidi"/>
          <w:sz w:val="28"/>
          <w:szCs w:val="28"/>
          <w:lang w:eastAsia="zh-CN"/>
        </w:rPr>
        <w:lastRenderedPageBreak/>
        <w:t>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2C1B46">
        <w:tc>
          <w:tcPr>
            <w:tcW w:w="4530" w:type="dxa"/>
          </w:tcPr>
          <w:p w:rsidR="00E87BE5" w:rsidRPr="00BF01EE" w:rsidRDefault="00E87BE5" w:rsidP="002C1B46">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2</w:t>
            </w:r>
          </w:p>
          <w:p w:rsidR="00E87BE5" w:rsidRPr="00BF01EE" w:rsidRDefault="00E87BE5" w:rsidP="002C1B46">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2C1B46">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Оригинал разрешения от "____" ___________ 20____ г. № 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2C1B46">
        <w:tc>
          <w:tcPr>
            <w:tcW w:w="4530" w:type="dxa"/>
          </w:tcPr>
          <w:p w:rsidR="00E87BE5" w:rsidRPr="00BF01EE" w:rsidRDefault="00E87BE5" w:rsidP="002C1B46">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3</w:t>
            </w:r>
          </w:p>
          <w:p w:rsidR="00E87BE5" w:rsidRPr="00BF01EE" w:rsidRDefault="00E87BE5" w:rsidP="002C1B46">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2C1B46">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w:t>
      </w:r>
      <w:r w:rsidR="00C56891">
        <w:rPr>
          <w:rFonts w:cstheme="majorBidi"/>
          <w:sz w:val="28"/>
          <w:szCs w:val="28"/>
          <w:lang w:eastAsia="ru-RU"/>
        </w:rPr>
        <w:t>:_</w:t>
      </w:r>
      <w:proofErr w:type="gramEnd"/>
      <w:r w:rsidR="00C56891">
        <w:rPr>
          <w:rFonts w:cstheme="majorBidi"/>
          <w:sz w:val="28"/>
          <w:szCs w:val="28"/>
          <w:lang w:eastAsia="ru-RU"/>
        </w:rPr>
        <w:t>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w:t>
      </w:r>
      <w:r w:rsidR="00C56891">
        <w:rPr>
          <w:rFonts w:cstheme="majorBidi"/>
          <w:sz w:val="28"/>
          <w:szCs w:val="28"/>
          <w:lang w:eastAsia="ru-RU"/>
        </w:rPr>
        <w:t>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rsidTr="002C1B46">
        <w:tc>
          <w:tcPr>
            <w:tcW w:w="3963" w:type="dxa"/>
          </w:tcPr>
          <w:p w:rsidR="00C56891" w:rsidRDefault="00C56891" w:rsidP="002C1B46">
            <w:pPr>
              <w:widowControl w:val="0"/>
              <w:suppressAutoHyphens/>
              <w:autoSpaceDE w:val="0"/>
              <w:ind w:firstLine="709"/>
              <w:jc w:val="right"/>
              <w:outlineLvl w:val="1"/>
              <w:rPr>
                <w:rFonts w:eastAsia="Calibri" w:cstheme="majorBidi"/>
                <w:sz w:val="28"/>
                <w:szCs w:val="28"/>
                <w:lang w:eastAsia="zh-CN"/>
              </w:rPr>
            </w:pPr>
          </w:p>
          <w:p w:rsidR="00C56891" w:rsidRDefault="00C56891" w:rsidP="002C1B46">
            <w:pPr>
              <w:widowControl w:val="0"/>
              <w:suppressAutoHyphens/>
              <w:autoSpaceDE w:val="0"/>
              <w:ind w:firstLine="709"/>
              <w:jc w:val="right"/>
              <w:outlineLvl w:val="1"/>
              <w:rPr>
                <w:rFonts w:eastAsia="Calibri" w:cstheme="majorBidi"/>
                <w:sz w:val="28"/>
                <w:szCs w:val="28"/>
                <w:lang w:eastAsia="zh-CN"/>
              </w:rPr>
            </w:pPr>
          </w:p>
          <w:p w:rsidR="00E87BE5" w:rsidRPr="00BF01EE" w:rsidRDefault="00E87BE5" w:rsidP="002C1B46">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4</w:t>
            </w:r>
          </w:p>
          <w:p w:rsidR="00E87BE5" w:rsidRPr="00BF01EE" w:rsidRDefault="00E87BE5" w:rsidP="002C1B46">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2C1B46">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лица;</w:t>
      </w:r>
      <w:r w:rsidR="00B21603">
        <w:rPr>
          <w:rFonts w:cstheme="majorBidi"/>
          <w:i/>
          <w:iCs/>
          <w:sz w:val="28"/>
          <w:szCs w:val="28"/>
          <w:lang w:eastAsia="ru-RU"/>
        </w:rPr>
        <w:t xml:space="preserve"> </w:t>
      </w:r>
      <w:r w:rsidRPr="00BF01EE">
        <w:rPr>
          <w:rFonts w:cstheme="majorBidi"/>
          <w:i/>
          <w:iCs/>
          <w:sz w:val="28"/>
          <w:szCs w:val="28"/>
          <w:lang w:eastAsia="ru-RU"/>
        </w:rPr>
        <w:t xml:space="preserve">наименование индивидуального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r w:rsidR="00B21603">
        <w:rPr>
          <w:rFonts w:cstheme="majorBidi"/>
          <w:i/>
          <w:iCs/>
          <w:sz w:val="28"/>
          <w:szCs w:val="28"/>
          <w:lang w:eastAsia="ru-RU"/>
        </w:rPr>
        <w:t xml:space="preserve"> </w:t>
      </w:r>
      <w:r w:rsidRPr="00BF01EE">
        <w:rPr>
          <w:rFonts w:cstheme="majorBidi"/>
          <w:i/>
          <w:iCs/>
          <w:sz w:val="28"/>
          <w:szCs w:val="28"/>
          <w:lang w:eastAsia="ru-RU"/>
        </w:rPr>
        <w:t xml:space="preserve">полное наименование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sidR="0098000C">
        <w:rPr>
          <w:rFonts w:eastAsia="Calibri" w:cstheme="majorBidi"/>
          <w:sz w:val="28"/>
          <w:szCs w:val="28"/>
          <w:lang w:eastAsia="zh-CN"/>
        </w:rPr>
        <w:t>5</w:t>
      </w:r>
    </w:p>
    <w:p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rsidTr="002C1B46">
        <w:tc>
          <w:tcPr>
            <w:tcW w:w="9843"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B21603">
            <w:pPr>
              <w:suppressAutoHyphens/>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rsidR="00E87BE5" w:rsidRPr="00BF01EE" w:rsidRDefault="00E87BE5" w:rsidP="00B21603">
            <w:pPr>
              <w:suppressAutoHyphens/>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rsidTr="002C1B46">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2C1B46">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2C1B46">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2C1B46">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2C1B46">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2C1B46">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r>
      <w:tr w:rsidR="00E87BE5" w:rsidRPr="00BF01EE" w:rsidTr="002C1B46">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2C1B46">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rsidTr="002C1B46">
        <w:tc>
          <w:tcPr>
            <w:tcW w:w="2923"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2C1B46">
            <w:pPr>
              <w:suppressAutoHyphens/>
              <w:ind w:firstLine="709"/>
              <w:jc w:val="both"/>
              <w:rPr>
                <w:rFonts w:eastAsia="Calibri" w:cstheme="majorBidi"/>
                <w:sz w:val="28"/>
                <w:szCs w:val="28"/>
                <w:lang w:eastAsia="zh-CN"/>
              </w:rPr>
            </w:pPr>
          </w:p>
        </w:tc>
      </w:tr>
      <w:tr w:rsidR="00E87BE5" w:rsidRPr="00BF01EE" w:rsidTr="002C1B46">
        <w:tc>
          <w:tcPr>
            <w:tcW w:w="2923" w:type="dxa"/>
          </w:tcPr>
          <w:p w:rsidR="00E87BE5" w:rsidRPr="00BF01EE" w:rsidRDefault="00E87BE5" w:rsidP="002C1B46">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2C1B46">
        <w:tc>
          <w:tcPr>
            <w:tcW w:w="2923"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2C1B46">
        <w:tc>
          <w:tcPr>
            <w:tcW w:w="2923"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2C1B46">
            <w:pPr>
              <w:suppressAutoHyphens/>
              <w:ind w:firstLine="709"/>
              <w:jc w:val="both"/>
              <w:rPr>
                <w:rFonts w:eastAsia="Calibri" w:cstheme="majorBidi"/>
                <w:sz w:val="28"/>
                <w:szCs w:val="28"/>
                <w:lang w:eastAsia="zh-CN"/>
              </w:rPr>
            </w:pPr>
          </w:p>
        </w:tc>
      </w:tr>
      <w:tr w:rsidR="00E87BE5" w:rsidRPr="00BF01EE" w:rsidTr="002C1B46">
        <w:tc>
          <w:tcPr>
            <w:tcW w:w="2923" w:type="dxa"/>
          </w:tcPr>
          <w:p w:rsidR="00E87BE5" w:rsidRPr="00BF01EE" w:rsidRDefault="00E87BE5" w:rsidP="002C1B46">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2C1B46">
        <w:tc>
          <w:tcPr>
            <w:tcW w:w="2923"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2C1B46">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2C1B46">
        <w:tc>
          <w:tcPr>
            <w:tcW w:w="4105" w:type="dxa"/>
          </w:tcPr>
          <w:p w:rsidR="00E87BE5" w:rsidRPr="00BF01EE" w:rsidRDefault="00E87BE5" w:rsidP="002C1B46">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sidR="0098000C">
              <w:rPr>
                <w:rFonts w:eastAsia="Calibri" w:cstheme="majorBidi"/>
                <w:sz w:val="28"/>
                <w:szCs w:val="28"/>
                <w:lang w:eastAsia="zh-CN"/>
              </w:rPr>
              <w:t>6</w:t>
            </w:r>
          </w:p>
          <w:p w:rsidR="00E87BE5" w:rsidRPr="00BF01EE" w:rsidRDefault="00E87BE5" w:rsidP="002C1B46">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2C1B46">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rsidTr="002C1B46">
        <w:tc>
          <w:tcPr>
            <w:tcW w:w="553" w:type="dxa"/>
          </w:tcPr>
          <w:p w:rsidR="00E87BE5" w:rsidRPr="00636DE6" w:rsidRDefault="00E87BE5" w:rsidP="002C1B46">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2C1B46">
        <w:tc>
          <w:tcPr>
            <w:tcW w:w="553"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2C1B46">
        <w:tc>
          <w:tcPr>
            <w:tcW w:w="553"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c>
          <w:tcPr>
            <w:tcW w:w="553"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c>
          <w:tcPr>
            <w:tcW w:w="553"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rPr>
          <w:trHeight w:val="1140"/>
        </w:trPr>
        <w:tc>
          <w:tcPr>
            <w:tcW w:w="553" w:type="dxa"/>
            <w:vMerge w:val="restart"/>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2C1B46">
        <w:trPr>
          <w:trHeight w:val="1125"/>
        </w:trPr>
        <w:tc>
          <w:tcPr>
            <w:tcW w:w="553" w:type="dxa"/>
            <w:vMerge/>
          </w:tcPr>
          <w:p w:rsidR="00E87BE5" w:rsidRPr="00636DE6" w:rsidRDefault="00E87BE5" w:rsidP="002C1B46">
            <w:pPr>
              <w:contextualSpacing/>
              <w:jc w:val="both"/>
              <w:rPr>
                <w:rFonts w:asciiTheme="majorBidi" w:hAnsiTheme="majorBidi" w:cstheme="majorBidi"/>
                <w:sz w:val="24"/>
                <w:szCs w:val="24"/>
              </w:rPr>
            </w:pPr>
          </w:p>
        </w:tc>
        <w:tc>
          <w:tcPr>
            <w:tcW w:w="2619" w:type="dxa"/>
            <w:vMerge/>
          </w:tcPr>
          <w:p w:rsidR="00E87BE5" w:rsidRPr="00636DE6" w:rsidRDefault="00E87BE5" w:rsidP="002C1B46">
            <w:pPr>
              <w:contextualSpacing/>
              <w:jc w:val="both"/>
              <w:rPr>
                <w:rFonts w:asciiTheme="majorBidi" w:hAnsiTheme="majorBidi" w:cstheme="majorBidi"/>
                <w:sz w:val="24"/>
                <w:szCs w:val="24"/>
              </w:rPr>
            </w:pPr>
          </w:p>
        </w:tc>
        <w:tc>
          <w:tcPr>
            <w:tcW w:w="1770" w:type="dxa"/>
            <w:vMerge/>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c>
          <w:tcPr>
            <w:tcW w:w="553"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2C1B46">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2C1B46">
        <w:trPr>
          <w:trHeight w:val="467"/>
        </w:trPr>
        <w:tc>
          <w:tcPr>
            <w:tcW w:w="553" w:type="dxa"/>
            <w:vMerge w:val="restart"/>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2C1B46">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2C1B46">
            <w:pPr>
              <w:contextualSpacing/>
              <w:jc w:val="both"/>
              <w:rPr>
                <w:rFonts w:asciiTheme="majorBidi" w:hAnsiTheme="majorBidi" w:cstheme="majorBidi"/>
                <w:sz w:val="24"/>
                <w:szCs w:val="24"/>
              </w:rPr>
            </w:pPr>
          </w:p>
        </w:tc>
      </w:tr>
      <w:tr w:rsidR="00E87BE5" w:rsidTr="002C1B46">
        <w:trPr>
          <w:trHeight w:val="465"/>
        </w:trPr>
        <w:tc>
          <w:tcPr>
            <w:tcW w:w="553" w:type="dxa"/>
            <w:vMerge/>
          </w:tcPr>
          <w:p w:rsidR="00E87BE5" w:rsidRPr="00636DE6" w:rsidRDefault="00E87BE5" w:rsidP="002C1B46">
            <w:pPr>
              <w:contextualSpacing/>
              <w:jc w:val="both"/>
              <w:rPr>
                <w:rFonts w:asciiTheme="majorBidi" w:hAnsiTheme="majorBidi" w:cstheme="majorBidi"/>
                <w:sz w:val="24"/>
                <w:szCs w:val="24"/>
              </w:rPr>
            </w:pPr>
          </w:p>
        </w:tc>
        <w:tc>
          <w:tcPr>
            <w:tcW w:w="2619" w:type="dxa"/>
            <w:vMerge/>
          </w:tcPr>
          <w:p w:rsidR="00E87BE5" w:rsidRPr="00636DE6" w:rsidRDefault="00E87BE5" w:rsidP="002C1B46">
            <w:pPr>
              <w:contextualSpacing/>
              <w:jc w:val="both"/>
              <w:rPr>
                <w:rFonts w:asciiTheme="majorBidi" w:hAnsiTheme="majorBidi" w:cstheme="majorBidi"/>
                <w:sz w:val="24"/>
                <w:szCs w:val="24"/>
              </w:rPr>
            </w:pPr>
          </w:p>
        </w:tc>
        <w:tc>
          <w:tcPr>
            <w:tcW w:w="1770" w:type="dxa"/>
            <w:vMerge/>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rPr>
          <w:trHeight w:val="345"/>
        </w:trPr>
        <w:tc>
          <w:tcPr>
            <w:tcW w:w="553" w:type="dxa"/>
            <w:vMerge/>
          </w:tcPr>
          <w:p w:rsidR="00E87BE5" w:rsidRPr="00636DE6" w:rsidRDefault="00E87BE5" w:rsidP="002C1B46">
            <w:pPr>
              <w:contextualSpacing/>
              <w:jc w:val="both"/>
              <w:rPr>
                <w:rFonts w:asciiTheme="majorBidi" w:hAnsiTheme="majorBidi" w:cstheme="majorBidi"/>
                <w:sz w:val="24"/>
                <w:szCs w:val="24"/>
              </w:rPr>
            </w:pPr>
          </w:p>
        </w:tc>
        <w:tc>
          <w:tcPr>
            <w:tcW w:w="2619" w:type="dxa"/>
            <w:vMerge/>
          </w:tcPr>
          <w:p w:rsidR="00E87BE5" w:rsidRPr="00636DE6" w:rsidRDefault="00E87BE5" w:rsidP="002C1B46">
            <w:pPr>
              <w:contextualSpacing/>
              <w:jc w:val="both"/>
              <w:rPr>
                <w:rFonts w:asciiTheme="majorBidi" w:hAnsiTheme="majorBidi" w:cstheme="majorBidi"/>
                <w:sz w:val="24"/>
                <w:szCs w:val="24"/>
              </w:rPr>
            </w:pPr>
          </w:p>
        </w:tc>
        <w:tc>
          <w:tcPr>
            <w:tcW w:w="1770" w:type="dxa"/>
            <w:vMerge/>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rPr>
          <w:trHeight w:val="375"/>
        </w:trPr>
        <w:tc>
          <w:tcPr>
            <w:tcW w:w="553" w:type="dxa"/>
            <w:vMerge/>
          </w:tcPr>
          <w:p w:rsidR="00E87BE5" w:rsidRPr="00636DE6" w:rsidRDefault="00E87BE5" w:rsidP="002C1B46">
            <w:pPr>
              <w:contextualSpacing/>
              <w:jc w:val="both"/>
              <w:rPr>
                <w:rFonts w:asciiTheme="majorBidi" w:hAnsiTheme="majorBidi" w:cstheme="majorBidi"/>
                <w:sz w:val="24"/>
                <w:szCs w:val="24"/>
              </w:rPr>
            </w:pPr>
          </w:p>
        </w:tc>
        <w:tc>
          <w:tcPr>
            <w:tcW w:w="2619" w:type="dxa"/>
            <w:vMerge/>
          </w:tcPr>
          <w:p w:rsidR="00E87BE5" w:rsidRPr="00636DE6" w:rsidRDefault="00E87BE5" w:rsidP="002C1B46">
            <w:pPr>
              <w:contextualSpacing/>
              <w:jc w:val="both"/>
              <w:rPr>
                <w:rFonts w:asciiTheme="majorBidi" w:hAnsiTheme="majorBidi" w:cstheme="majorBidi"/>
                <w:sz w:val="24"/>
                <w:szCs w:val="24"/>
              </w:rPr>
            </w:pPr>
          </w:p>
        </w:tc>
        <w:tc>
          <w:tcPr>
            <w:tcW w:w="1770" w:type="dxa"/>
            <w:vMerge/>
          </w:tcPr>
          <w:p w:rsidR="00E87BE5" w:rsidRPr="00636DE6" w:rsidRDefault="00E87BE5" w:rsidP="002C1B46">
            <w:pPr>
              <w:contextualSpacing/>
              <w:jc w:val="both"/>
              <w:rPr>
                <w:rFonts w:asciiTheme="majorBidi" w:hAnsiTheme="majorBidi" w:cstheme="majorBidi"/>
                <w:sz w:val="24"/>
                <w:szCs w:val="24"/>
              </w:rPr>
            </w:pPr>
          </w:p>
        </w:tc>
        <w:tc>
          <w:tcPr>
            <w:tcW w:w="4130"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2C1B46">
            <w:pPr>
              <w:contextualSpacing/>
              <w:jc w:val="both"/>
              <w:rPr>
                <w:rFonts w:asciiTheme="majorBidi" w:hAnsiTheme="majorBidi" w:cstheme="majorBidi"/>
                <w:sz w:val="24"/>
                <w:szCs w:val="24"/>
              </w:rPr>
            </w:pPr>
          </w:p>
        </w:tc>
      </w:tr>
      <w:tr w:rsidR="00E87BE5" w:rsidTr="002C1B46">
        <w:trPr>
          <w:trHeight w:val="687"/>
        </w:trPr>
        <w:tc>
          <w:tcPr>
            <w:tcW w:w="553"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2C1B46">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2C1B46">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2C1B46">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E87BE5">
      <w:footerReference w:type="default" r:id="rId13"/>
      <w:pgSz w:w="11910" w:h="16840"/>
      <w:pgMar w:top="960" w:right="620" w:bottom="320" w:left="1020" w:header="0" w:footer="10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52F" w:rsidRDefault="00E8052F">
      <w:r>
        <w:separator/>
      </w:r>
    </w:p>
  </w:endnote>
  <w:endnote w:type="continuationSeparator" w:id="0">
    <w:p w:rsidR="00E8052F" w:rsidRDefault="00E80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B46" w:rsidRDefault="002C1B46">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52F" w:rsidRDefault="00E8052F">
      <w:r>
        <w:separator/>
      </w:r>
    </w:p>
  </w:footnote>
  <w:footnote w:type="continuationSeparator" w:id="0">
    <w:p w:rsidR="00E8052F" w:rsidRDefault="00E805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31482"/>
    <w:rsid w:val="00033974"/>
    <w:rsid w:val="000351E6"/>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7A96"/>
    <w:rsid w:val="00167B7A"/>
    <w:rsid w:val="0017338B"/>
    <w:rsid w:val="0017385F"/>
    <w:rsid w:val="00176B12"/>
    <w:rsid w:val="001A504A"/>
    <w:rsid w:val="001B3B60"/>
    <w:rsid w:val="001B660E"/>
    <w:rsid w:val="001C26D3"/>
    <w:rsid w:val="001D0C3F"/>
    <w:rsid w:val="00213C88"/>
    <w:rsid w:val="002142E3"/>
    <w:rsid w:val="00225B17"/>
    <w:rsid w:val="00226518"/>
    <w:rsid w:val="00233686"/>
    <w:rsid w:val="00261820"/>
    <w:rsid w:val="00263467"/>
    <w:rsid w:val="00265EA3"/>
    <w:rsid w:val="002A6A34"/>
    <w:rsid w:val="002B0EA9"/>
    <w:rsid w:val="002B720B"/>
    <w:rsid w:val="002C1B46"/>
    <w:rsid w:val="002C222E"/>
    <w:rsid w:val="002E12A6"/>
    <w:rsid w:val="002E3BF5"/>
    <w:rsid w:val="002F06FC"/>
    <w:rsid w:val="00312D13"/>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A361B"/>
    <w:rsid w:val="004C0F81"/>
    <w:rsid w:val="004C7EDF"/>
    <w:rsid w:val="004D2A5D"/>
    <w:rsid w:val="004F4F3E"/>
    <w:rsid w:val="004F77F3"/>
    <w:rsid w:val="00540321"/>
    <w:rsid w:val="00553918"/>
    <w:rsid w:val="005608CF"/>
    <w:rsid w:val="00560C9E"/>
    <w:rsid w:val="00575C33"/>
    <w:rsid w:val="00577E50"/>
    <w:rsid w:val="0058251D"/>
    <w:rsid w:val="0059633B"/>
    <w:rsid w:val="005C499D"/>
    <w:rsid w:val="005C6FC6"/>
    <w:rsid w:val="005F0F63"/>
    <w:rsid w:val="005F6A69"/>
    <w:rsid w:val="00622560"/>
    <w:rsid w:val="0063200F"/>
    <w:rsid w:val="00647CB9"/>
    <w:rsid w:val="00655B66"/>
    <w:rsid w:val="00674C26"/>
    <w:rsid w:val="006A0F22"/>
    <w:rsid w:val="006C45F1"/>
    <w:rsid w:val="006D396B"/>
    <w:rsid w:val="00702541"/>
    <w:rsid w:val="00716247"/>
    <w:rsid w:val="007269CF"/>
    <w:rsid w:val="00732E17"/>
    <w:rsid w:val="007652BE"/>
    <w:rsid w:val="00777D30"/>
    <w:rsid w:val="00784774"/>
    <w:rsid w:val="00785A63"/>
    <w:rsid w:val="007A269E"/>
    <w:rsid w:val="007B6721"/>
    <w:rsid w:val="007C4A85"/>
    <w:rsid w:val="007D3AEF"/>
    <w:rsid w:val="007F3975"/>
    <w:rsid w:val="007F4BCD"/>
    <w:rsid w:val="00802225"/>
    <w:rsid w:val="00823F16"/>
    <w:rsid w:val="00826E80"/>
    <w:rsid w:val="008379C6"/>
    <w:rsid w:val="00843FC6"/>
    <w:rsid w:val="00845D94"/>
    <w:rsid w:val="0085582F"/>
    <w:rsid w:val="00860D4C"/>
    <w:rsid w:val="00862A7E"/>
    <w:rsid w:val="008A3A2E"/>
    <w:rsid w:val="008A6705"/>
    <w:rsid w:val="008C3DA9"/>
    <w:rsid w:val="008D5B35"/>
    <w:rsid w:val="008E0976"/>
    <w:rsid w:val="008E1A9C"/>
    <w:rsid w:val="008E357D"/>
    <w:rsid w:val="008E7F1A"/>
    <w:rsid w:val="008F167C"/>
    <w:rsid w:val="0090014B"/>
    <w:rsid w:val="0091078C"/>
    <w:rsid w:val="00937566"/>
    <w:rsid w:val="009426B0"/>
    <w:rsid w:val="00955A9F"/>
    <w:rsid w:val="009568F3"/>
    <w:rsid w:val="009722E7"/>
    <w:rsid w:val="009742A7"/>
    <w:rsid w:val="0098000C"/>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B040C5"/>
    <w:rsid w:val="00B12BF8"/>
    <w:rsid w:val="00B21603"/>
    <w:rsid w:val="00B3118A"/>
    <w:rsid w:val="00B531B3"/>
    <w:rsid w:val="00B57E93"/>
    <w:rsid w:val="00B57FF0"/>
    <w:rsid w:val="00BC7B49"/>
    <w:rsid w:val="00BF7D6D"/>
    <w:rsid w:val="00C13C16"/>
    <w:rsid w:val="00C14759"/>
    <w:rsid w:val="00C2697D"/>
    <w:rsid w:val="00C4285D"/>
    <w:rsid w:val="00C46787"/>
    <w:rsid w:val="00C56891"/>
    <w:rsid w:val="00C56F16"/>
    <w:rsid w:val="00C5734A"/>
    <w:rsid w:val="00C86DEC"/>
    <w:rsid w:val="00CB060D"/>
    <w:rsid w:val="00CB7EFC"/>
    <w:rsid w:val="00CC3E38"/>
    <w:rsid w:val="00CD6CFF"/>
    <w:rsid w:val="00CE19B4"/>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052F"/>
    <w:rsid w:val="00E87BE5"/>
    <w:rsid w:val="00E96AC1"/>
    <w:rsid w:val="00EA4DFE"/>
    <w:rsid w:val="00EB2030"/>
    <w:rsid w:val="00EE5E75"/>
    <w:rsid w:val="00EE5F02"/>
    <w:rsid w:val="00EE7B02"/>
    <w:rsid w:val="00EF0533"/>
    <w:rsid w:val="00EF4045"/>
    <w:rsid w:val="00F534E6"/>
    <w:rsid w:val="00F62E45"/>
    <w:rsid w:val="00F85609"/>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D0516"/>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089877">
      <w:bodyDiv w:val="1"/>
      <w:marLeft w:val="0"/>
      <w:marRight w:val="0"/>
      <w:marTop w:val="0"/>
      <w:marBottom w:val="0"/>
      <w:divBdr>
        <w:top w:val="none" w:sz="0" w:space="0" w:color="auto"/>
        <w:left w:val="none" w:sz="0" w:space="0" w:color="auto"/>
        <w:bottom w:val="none" w:sz="0" w:space="0" w:color="auto"/>
        <w:right w:val="none" w:sz="0" w:space="0" w:color="auto"/>
      </w:divBdr>
    </w:div>
    <w:div w:id="1013067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n.binaradka.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0EC61-497C-4AC2-B592-03A2C2169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10494</Words>
  <Characters>59818</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cp:lastPrinted>2023-11-13T10:34:00Z</cp:lastPrinted>
  <dcterms:created xsi:type="dcterms:W3CDTF">2023-11-13T10:34:00Z</dcterms:created>
  <dcterms:modified xsi:type="dcterms:W3CDTF">2023-11-13T10:34:00Z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