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FD848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9085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88EEDB" wp14:editId="60403028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B931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0DE76BBD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796DEAD9" w14:textId="77777777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38B9C81A" w14:textId="77777777" w:rsidR="00F81EE0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F81EE0">
        <w:rPr>
          <w:rFonts w:ascii="Times New Roman" w:eastAsia="Calibri" w:hAnsi="Times New Roman" w:cs="Times New Roman"/>
          <w:bCs/>
          <w:sz w:val="24"/>
          <w:szCs w:val="24"/>
        </w:rPr>
        <w:t>НОВАЯ БИНАРАДКА</w:t>
      </w:r>
    </w:p>
    <w:p w14:paraId="4EC33D42" w14:textId="7821835F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2A5B5835" w14:textId="08D782D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D53AA99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DC462AE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20AA8C4" w14:textId="77777777" w:rsidR="00664A18" w:rsidRPr="00364339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РАСПОРЯЖЕНИЕ</w:t>
      </w:r>
      <w:r w:rsidR="00664A18"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 </w:t>
      </w:r>
    </w:p>
    <w:p w14:paraId="7DF95532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614651E1" w14:textId="121B6DFB" w:rsidR="00664A18" w:rsidRPr="00364339" w:rsidRDefault="00664A18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24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 </w:t>
      </w:r>
      <w:r w:rsidR="00F81EE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56</w:t>
      </w:r>
    </w:p>
    <w:p w14:paraId="61C0022C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03F3B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68DD4" w14:textId="09083948" w:rsidR="003E4028" w:rsidRPr="00364339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>Об организации системы внутреннего</w:t>
      </w:r>
      <w:r w:rsidR="001A0D5A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 xml:space="preserve">обеспечения соответствия </w:t>
      </w:r>
      <w:r w:rsidR="00DD42A8" w:rsidRPr="00364339">
        <w:rPr>
          <w:b/>
          <w:sz w:val="28"/>
          <w:szCs w:val="28"/>
        </w:rPr>
        <w:t xml:space="preserve">требованиям </w:t>
      </w:r>
      <w:r w:rsidRPr="00364339">
        <w:rPr>
          <w:b/>
          <w:sz w:val="28"/>
          <w:szCs w:val="28"/>
        </w:rPr>
        <w:t>антимонопольного</w:t>
      </w:r>
      <w:r w:rsidR="00DD42A8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>законодательства</w:t>
      </w:r>
      <w:r w:rsidR="003E4028" w:rsidRPr="00364339">
        <w:rPr>
          <w:b/>
          <w:sz w:val="28"/>
          <w:szCs w:val="28"/>
        </w:rPr>
        <w:t xml:space="preserve"> </w:t>
      </w:r>
      <w:r w:rsidR="00DD42A8" w:rsidRPr="00364339">
        <w:rPr>
          <w:b/>
          <w:sz w:val="28"/>
          <w:szCs w:val="28"/>
        </w:rPr>
        <w:t>(антимонопольно</w:t>
      </w:r>
      <w:r w:rsidR="003E4028" w:rsidRPr="00364339">
        <w:rPr>
          <w:b/>
          <w:sz w:val="28"/>
          <w:szCs w:val="28"/>
        </w:rPr>
        <w:t>го</w:t>
      </w:r>
      <w:r w:rsidR="00DD42A8" w:rsidRPr="00364339">
        <w:rPr>
          <w:b/>
          <w:sz w:val="28"/>
          <w:szCs w:val="28"/>
        </w:rPr>
        <w:t xml:space="preserve"> </w:t>
      </w:r>
      <w:proofErr w:type="spellStart"/>
      <w:r w:rsidR="00DD42A8" w:rsidRPr="00364339">
        <w:rPr>
          <w:b/>
          <w:sz w:val="28"/>
          <w:szCs w:val="28"/>
        </w:rPr>
        <w:t>комплаенс</w:t>
      </w:r>
      <w:r w:rsidR="003E4028" w:rsidRPr="00364339">
        <w:rPr>
          <w:b/>
          <w:sz w:val="28"/>
          <w:szCs w:val="28"/>
        </w:rPr>
        <w:t>а</w:t>
      </w:r>
      <w:proofErr w:type="spellEnd"/>
      <w:r w:rsidR="00DD42A8" w:rsidRPr="00364339">
        <w:rPr>
          <w:b/>
          <w:sz w:val="28"/>
          <w:szCs w:val="28"/>
        </w:rPr>
        <w:t>)</w:t>
      </w:r>
      <w:r w:rsidR="004B636A" w:rsidRPr="00364339">
        <w:rPr>
          <w:b/>
          <w:sz w:val="28"/>
          <w:szCs w:val="28"/>
        </w:rPr>
        <w:t xml:space="preserve"> в администрации </w:t>
      </w:r>
      <w:r w:rsidR="003E4028" w:rsidRPr="00364339">
        <w:rPr>
          <w:b/>
          <w:sz w:val="28"/>
          <w:szCs w:val="28"/>
        </w:rPr>
        <w:t xml:space="preserve">сельского поселения </w:t>
      </w:r>
      <w:r w:rsidR="00F81EE0">
        <w:rPr>
          <w:b/>
          <w:sz w:val="28"/>
          <w:szCs w:val="28"/>
        </w:rPr>
        <w:t xml:space="preserve">Новая </w:t>
      </w:r>
      <w:proofErr w:type="spellStart"/>
      <w:r w:rsidR="00F81EE0">
        <w:rPr>
          <w:b/>
          <w:sz w:val="28"/>
          <w:szCs w:val="28"/>
        </w:rPr>
        <w:t>Бинарадка</w:t>
      </w:r>
      <w:proofErr w:type="spellEnd"/>
    </w:p>
    <w:p w14:paraId="201BDE3A" w14:textId="77777777" w:rsidR="00DD42A8" w:rsidRPr="00364339" w:rsidRDefault="003E4028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 xml:space="preserve">муниципального </w:t>
      </w:r>
      <w:r w:rsidR="004B636A" w:rsidRPr="00364339">
        <w:rPr>
          <w:b/>
          <w:sz w:val="28"/>
          <w:szCs w:val="28"/>
        </w:rPr>
        <w:t>района</w:t>
      </w:r>
      <w:r w:rsidRPr="00364339">
        <w:rPr>
          <w:b/>
          <w:sz w:val="28"/>
          <w:szCs w:val="28"/>
        </w:rPr>
        <w:t xml:space="preserve"> Ставропольский</w:t>
      </w:r>
      <w:r w:rsidR="004B636A" w:rsidRPr="00364339">
        <w:rPr>
          <w:b/>
          <w:sz w:val="28"/>
          <w:szCs w:val="28"/>
        </w:rPr>
        <w:t xml:space="preserve"> Самарской области</w:t>
      </w:r>
    </w:p>
    <w:p w14:paraId="6829133C" w14:textId="77777777"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AD3DF88" w14:textId="6028AEF7" w:rsidR="001956BA" w:rsidRPr="00364339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Федерации, Уста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с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r w:rsidR="00F8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</w:t>
      </w:r>
      <w:proofErr w:type="spellStart"/>
      <w:r w:rsidR="00F81EE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Бинарадка</w:t>
      </w:r>
      <w:proofErr w:type="spellEnd"/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F8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</w:t>
      </w:r>
      <w:proofErr w:type="spellStart"/>
      <w:r w:rsidR="00F81EE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Бинарадка</w:t>
      </w:r>
      <w:proofErr w:type="spellEnd"/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332C1C" w14:textId="71DC098F" w:rsidR="001956BA" w:rsidRPr="00364339" w:rsidRDefault="001956BA" w:rsidP="0094677A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4339">
        <w:rPr>
          <w:sz w:val="28"/>
          <w:szCs w:val="28"/>
        </w:rPr>
        <w:t xml:space="preserve">1. Утвердить прилагаемое </w:t>
      </w:r>
      <w:r w:rsidR="000B3978" w:rsidRPr="00364339">
        <w:rPr>
          <w:sz w:val="28"/>
          <w:szCs w:val="28"/>
        </w:rPr>
        <w:t>П</w:t>
      </w:r>
      <w:r w:rsidRPr="00364339">
        <w:rPr>
          <w:sz w:val="28"/>
          <w:szCs w:val="28"/>
        </w:rPr>
        <w:t xml:space="preserve">оложение </w:t>
      </w:r>
      <w:r w:rsidR="000B3978" w:rsidRPr="00364339">
        <w:rPr>
          <w:sz w:val="28"/>
          <w:szCs w:val="28"/>
        </w:rPr>
        <w:t>об организации системы внутреннего обеспечения соответствия требованиям ант</w:t>
      </w:r>
      <w:r w:rsidR="00F81EE0">
        <w:rPr>
          <w:sz w:val="28"/>
          <w:szCs w:val="28"/>
        </w:rPr>
        <w:t xml:space="preserve">имонопольного </w:t>
      </w:r>
      <w:r w:rsidR="000B3978" w:rsidRPr="00364339">
        <w:rPr>
          <w:sz w:val="28"/>
          <w:szCs w:val="28"/>
        </w:rPr>
        <w:t xml:space="preserve">законодательства (антимонопольного </w:t>
      </w:r>
      <w:proofErr w:type="spellStart"/>
      <w:r w:rsidR="000B3978" w:rsidRPr="00364339">
        <w:rPr>
          <w:sz w:val="28"/>
          <w:szCs w:val="28"/>
        </w:rPr>
        <w:t>комплаенса</w:t>
      </w:r>
      <w:proofErr w:type="spellEnd"/>
      <w:r w:rsidR="000B3978" w:rsidRPr="00364339">
        <w:rPr>
          <w:sz w:val="28"/>
          <w:szCs w:val="28"/>
        </w:rPr>
        <w:t xml:space="preserve">) в администрации сельского поселения </w:t>
      </w:r>
      <w:r w:rsidR="00F81EE0">
        <w:rPr>
          <w:sz w:val="28"/>
          <w:szCs w:val="28"/>
        </w:rPr>
        <w:t xml:space="preserve">Новая </w:t>
      </w:r>
      <w:proofErr w:type="spellStart"/>
      <w:r w:rsidR="00F81EE0">
        <w:rPr>
          <w:sz w:val="28"/>
          <w:szCs w:val="28"/>
        </w:rPr>
        <w:t>Бинарадка</w:t>
      </w:r>
      <w:proofErr w:type="spellEnd"/>
      <w:r w:rsidR="00364339" w:rsidRPr="00364339">
        <w:rPr>
          <w:sz w:val="28"/>
          <w:szCs w:val="28"/>
        </w:rPr>
        <w:t xml:space="preserve"> </w:t>
      </w:r>
      <w:r w:rsidR="000B3978" w:rsidRPr="00364339">
        <w:rPr>
          <w:sz w:val="28"/>
          <w:szCs w:val="28"/>
        </w:rPr>
        <w:t>муници</w:t>
      </w:r>
      <w:r w:rsidR="00F81EE0">
        <w:rPr>
          <w:sz w:val="28"/>
          <w:szCs w:val="28"/>
        </w:rPr>
        <w:t xml:space="preserve">пального района Ставропольский </w:t>
      </w:r>
      <w:r w:rsidR="000B3978" w:rsidRPr="00364339">
        <w:rPr>
          <w:sz w:val="28"/>
          <w:szCs w:val="28"/>
        </w:rPr>
        <w:t>Самарской области</w:t>
      </w:r>
      <w:r w:rsidR="004B636A" w:rsidRPr="00364339">
        <w:rPr>
          <w:sz w:val="28"/>
          <w:szCs w:val="28"/>
        </w:rPr>
        <w:t>.</w:t>
      </w:r>
    </w:p>
    <w:p w14:paraId="2F3027DB" w14:textId="77777777" w:rsidR="000B3978" w:rsidRPr="00364339" w:rsidRDefault="004B636A" w:rsidP="0094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настоящее </w:t>
      </w:r>
      <w:r w:rsidR="0000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сведения заинтересованных лиц.</w:t>
      </w:r>
    </w:p>
    <w:p w14:paraId="6575D5CC" w14:textId="1A7A6286" w:rsidR="00364339" w:rsidRPr="00364339" w:rsidRDefault="00364339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3.</w:t>
      </w:r>
      <w:r w:rsidR="00607015">
        <w:rPr>
          <w:rFonts w:ascii="Times New Roman" w:hAnsi="Times New Roman" w:cs="Times New Roman"/>
          <w:sz w:val="28"/>
          <w:szCs w:val="28"/>
        </w:rPr>
        <w:t xml:space="preserve"> </w:t>
      </w:r>
      <w:r w:rsidR="000056E4">
        <w:rPr>
          <w:rFonts w:ascii="Times New Roman" w:hAnsi="Times New Roman" w:cs="Times New Roman"/>
          <w:sz w:val="28"/>
          <w:szCs w:val="28"/>
        </w:rPr>
        <w:t>Разместить настоящее распоряжение</w:t>
      </w:r>
      <w:r w:rsidRPr="0036433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364339">
        <w:rPr>
          <w:rFonts w:ascii="Times New Roman" w:hAnsi="Times New Roman" w:cs="Times New Roman"/>
          <w:sz w:val="28"/>
          <w:szCs w:val="28"/>
        </w:rPr>
        <w:t xml:space="preserve"> в </w:t>
      </w:r>
      <w:r w:rsidR="000056E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364339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="00F81EE0" w:rsidRPr="00F81EE0">
        <w:rPr>
          <w:rFonts w:ascii="Times New Roman" w:hAnsi="Times New Roman" w:cs="Times New Roman"/>
          <w:sz w:val="28"/>
          <w:szCs w:val="28"/>
        </w:rPr>
        <w:t>http://www.n.binaradka.stavrsp.ru</w:t>
      </w:r>
      <w:r w:rsidRPr="000056E4">
        <w:rPr>
          <w:rFonts w:ascii="Times New Roman" w:hAnsi="Times New Roman" w:cs="Times New Roman"/>
          <w:sz w:val="28"/>
          <w:szCs w:val="28"/>
        </w:rPr>
        <w:t>.</w:t>
      </w:r>
    </w:p>
    <w:p w14:paraId="44A99A0C" w14:textId="3311EDEF" w:rsidR="00364339" w:rsidRPr="00607015" w:rsidRDefault="00364339" w:rsidP="00607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0E49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14:paraId="398786E4" w14:textId="77777777" w:rsidR="000056E4" w:rsidRDefault="000056E4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EB78A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A6705" w14:textId="77777777" w:rsidR="00F81EE0" w:rsidRDefault="00A36156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F81EE0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8FCF708" w14:textId="0698D217" w:rsidR="0094677A" w:rsidRDefault="00F81EE0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64339" w:rsidRPr="00364339">
        <w:rPr>
          <w:rFonts w:ascii="Times New Roman" w:hAnsi="Times New Roman" w:cs="Times New Roman"/>
          <w:sz w:val="28"/>
          <w:szCs w:val="28"/>
        </w:rPr>
        <w:t xml:space="preserve">  Н.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Буянова</w:t>
      </w:r>
      <w:proofErr w:type="spellEnd"/>
    </w:p>
    <w:p w14:paraId="0B9DAE20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DA84A" w14:textId="77777777" w:rsidR="0094677A" w:rsidRPr="00364339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14:paraId="3189D58B" w14:textId="77777777" w:rsidTr="00364339">
        <w:tc>
          <w:tcPr>
            <w:tcW w:w="4788" w:type="dxa"/>
          </w:tcPr>
          <w:p w14:paraId="619DEE3B" w14:textId="77777777" w:rsidR="000C6EFE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3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02C934FD" w14:textId="77777777" w:rsidR="00364339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  <w:r w:rsidR="0094677A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02826E" w14:textId="77D523EC" w:rsidR="000C6EFE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F81EE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D44A1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bookmarkStart w:id="0" w:name="_GoBack"/>
            <w:bookmarkEnd w:id="0"/>
            <w:r w:rsidR="00F8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1EE0"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</w:p>
          <w:p w14:paraId="0752C2D5" w14:textId="2E0116DC"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9467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EE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0D091C28" w14:textId="77777777"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D1F304" w14:textId="77777777"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98CE" w14:textId="77777777"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246BABB" w14:textId="77777777"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14:paraId="0E764BA3" w14:textId="28C872C3" w:rsidR="00DD42A8" w:rsidRPr="00E206C5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>организации системы внутреннего обеспечения соответствия требованиям антимонопольного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</w:t>
      </w:r>
      <w:proofErr w:type="spellStart"/>
      <w:r w:rsidR="00DD42A8">
        <w:rPr>
          <w:b/>
          <w:sz w:val="28"/>
          <w:szCs w:val="28"/>
        </w:rPr>
        <w:t>комплаенс</w:t>
      </w:r>
      <w:r w:rsidR="00AF3754">
        <w:rPr>
          <w:b/>
          <w:sz w:val="28"/>
          <w:szCs w:val="28"/>
        </w:rPr>
        <w:t>а</w:t>
      </w:r>
      <w:proofErr w:type="spellEnd"/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F81EE0">
        <w:rPr>
          <w:b/>
          <w:sz w:val="28"/>
          <w:szCs w:val="28"/>
        </w:rPr>
        <w:t xml:space="preserve">Новая </w:t>
      </w:r>
      <w:proofErr w:type="spellStart"/>
      <w:r w:rsidR="00F81EE0">
        <w:rPr>
          <w:b/>
          <w:sz w:val="28"/>
          <w:szCs w:val="28"/>
        </w:rPr>
        <w:t>Бинарадка</w:t>
      </w:r>
      <w:proofErr w:type="spellEnd"/>
      <w:r w:rsidR="00842E7F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>муниципального района Ставропольский</w:t>
      </w:r>
      <w:r w:rsidR="004B636A">
        <w:rPr>
          <w:b/>
          <w:sz w:val="28"/>
          <w:szCs w:val="28"/>
        </w:rPr>
        <w:t xml:space="preserve"> Самарской области</w:t>
      </w:r>
    </w:p>
    <w:p w14:paraId="6B406C6D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8C84FD" w14:textId="77777777"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26D6AD43" w14:textId="10130C5E"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 xml:space="preserve">, антимонопольный </w:t>
      </w:r>
      <w:proofErr w:type="spellStart"/>
      <w:r w:rsidR="00E0411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FB26A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14C1A488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14:paraId="63D1A9EE" w14:textId="50B7315A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D70F5F6" w14:textId="77777777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 xml:space="preserve">, осуществляющий оценку эффективности функционирования антимонопольного </w:t>
      </w:r>
      <w:proofErr w:type="spellStart"/>
      <w:r w:rsidR="00E0411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198CAC9" w14:textId="77777777"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14:paraId="0DA87AEE" w14:textId="77777777"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14:paraId="1380C452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4DF838AF" w14:textId="77777777"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3. Цели антимонопольного </w:t>
      </w:r>
      <w:proofErr w:type="spellStart"/>
      <w:r w:rsidR="00A45637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A36292" w14:textId="66529F28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14:paraId="05096272" w14:textId="5E544E38"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профилактика нарушения требований антимонопольного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54125600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Задачи антимонопольного </w:t>
      </w:r>
      <w:proofErr w:type="spellStart"/>
      <w:r w:rsidR="00366626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66626" w:rsidRPr="00C87926">
        <w:rPr>
          <w:rFonts w:ascii="Times New Roman" w:hAnsi="Times New Roman" w:cs="Times New Roman"/>
          <w:sz w:val="28"/>
          <w:szCs w:val="28"/>
        </w:rPr>
        <w:t>:</w:t>
      </w:r>
    </w:p>
    <w:p w14:paraId="5E7A2CBE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выявление рисков нарушения антимонопольного законодательства (далее –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-риски);</w:t>
      </w:r>
    </w:p>
    <w:p w14:paraId="101360B3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управление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-рисками;</w:t>
      </w:r>
    </w:p>
    <w:p w14:paraId="5271672D" w14:textId="572C9F66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контроль за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законодательства;</w:t>
      </w:r>
    </w:p>
    <w:p w14:paraId="6390135F" w14:textId="0D98A23E"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6084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2943FE2D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</w:t>
      </w:r>
      <w:proofErr w:type="spellStart"/>
      <w:r w:rsidR="00366626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14:paraId="307AD5F2" w14:textId="5E975421"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в эффективности функционирования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36E7755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регулярность оценки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-рисков;</w:t>
      </w:r>
    </w:p>
    <w:p w14:paraId="6FE4F096" w14:textId="39E9CBF6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3CEE9C4F" w14:textId="7A3D2D0D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8EF593E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д) совершенствование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013F7180" w14:textId="77777777"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F1E408" w14:textId="77777777"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Организация антимонопольного </w:t>
      </w:r>
      <w:proofErr w:type="spellStart"/>
      <w:r w:rsidR="00366626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61160" w14:textId="77777777"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C9568A9" w14:textId="4AE6A428"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="003B2DBD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3B2DBD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3B2DBD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260842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осуществляется Главой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2F7D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A80D47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80D47">
        <w:rPr>
          <w:rFonts w:ascii="Times New Roman" w:hAnsi="Times New Roman" w:cs="Times New Roman"/>
          <w:sz w:val="28"/>
          <w:szCs w:val="28"/>
        </w:rPr>
        <w:t xml:space="preserve">тавропольский Самарской области </w:t>
      </w:r>
      <w:r w:rsidR="002F7D18">
        <w:rPr>
          <w:rFonts w:ascii="Times New Roman" w:hAnsi="Times New Roman" w:cs="Times New Roman"/>
          <w:sz w:val="28"/>
          <w:szCs w:val="28"/>
        </w:rPr>
        <w:t>(далее – Глава</w:t>
      </w:r>
      <w:r w:rsidR="00A80D4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F7D18">
        <w:rPr>
          <w:rFonts w:ascii="Times New Roman" w:hAnsi="Times New Roman" w:cs="Times New Roman"/>
          <w:sz w:val="28"/>
          <w:szCs w:val="28"/>
        </w:rPr>
        <w:t>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14:paraId="0ADD24F7" w14:textId="7149D904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88242A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, регламентирующие функционирование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60DFDE16" w14:textId="22456739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57E157" w14:textId="4C408E93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516C76EF" w14:textId="435451DA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491B8EBB" w14:textId="4D6A77A8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антимонопольном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14:paraId="413F88F4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lastRenderedPageBreak/>
        <w:t xml:space="preserve">е)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и принимает меры, направленные на устранение выявленных недостатков;</w:t>
      </w:r>
    </w:p>
    <w:p w14:paraId="3D75DD7F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ж) осуществляет контроль за устранением выявленных недостатков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6DBF1758" w14:textId="345C764F"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правил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.</w:t>
      </w:r>
    </w:p>
    <w:p w14:paraId="56EF6C60" w14:textId="09442ECB"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5F1C92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14:paraId="3A1D7DCF" w14:textId="29A4EF7F" w:rsidR="00267B78" w:rsidRPr="00A63612" w:rsidRDefault="003B2DBD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A85404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A63612">
        <w:rPr>
          <w:rFonts w:ascii="Times New Roman" w:hAnsi="Times New Roman" w:cs="Times New Roman"/>
          <w:sz w:val="28"/>
          <w:szCs w:val="28"/>
        </w:rPr>
        <w:t>поселения</w:t>
      </w:r>
      <w:r w:rsidR="00A85404">
        <w:rPr>
          <w:rFonts w:ascii="Times New Roman" w:hAnsi="Times New Roman" w:cs="Times New Roman"/>
          <w:sz w:val="28"/>
          <w:szCs w:val="28"/>
        </w:rPr>
        <w:t xml:space="preserve">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A85404">
        <w:rPr>
          <w:rFonts w:ascii="Times New Roman" w:hAnsi="Times New Roman" w:cs="Times New Roman"/>
          <w:sz w:val="28"/>
          <w:szCs w:val="28"/>
        </w:rPr>
        <w:t xml:space="preserve"> (далее – заместитель Главы поселения)</w:t>
      </w:r>
      <w:r w:rsidR="00A63612" w:rsidRPr="00A63612">
        <w:rPr>
          <w:rFonts w:ascii="Times New Roman" w:hAnsi="Times New Roman" w:cs="Times New Roman"/>
          <w:sz w:val="28"/>
          <w:szCs w:val="28"/>
        </w:rPr>
        <w:t>;</w:t>
      </w:r>
    </w:p>
    <w:p w14:paraId="18704D5C" w14:textId="77777777" w:rsidR="00267B78" w:rsidRPr="00A63612" w:rsidRDefault="00A63612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267B78" w:rsidRPr="00A63612">
        <w:rPr>
          <w:rFonts w:ascii="Times New Roman" w:hAnsi="Times New Roman" w:cs="Times New Roman"/>
          <w:sz w:val="28"/>
          <w:szCs w:val="28"/>
        </w:rPr>
        <w:t>специалист</w:t>
      </w:r>
      <w:r w:rsidR="00A85404">
        <w:rPr>
          <w:rFonts w:ascii="Times New Roman" w:hAnsi="Times New Roman" w:cs="Times New Roman"/>
          <w:sz w:val="28"/>
          <w:szCs w:val="28"/>
        </w:rPr>
        <w:t>.</w:t>
      </w:r>
    </w:p>
    <w:p w14:paraId="27549020" w14:textId="77777777"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>2.3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. </w:t>
      </w:r>
      <w:r w:rsidR="00A63612">
        <w:rPr>
          <w:rFonts w:ascii="Times New Roman" w:hAnsi="Times New Roman" w:cs="Times New Roman"/>
          <w:sz w:val="28"/>
          <w:szCs w:val="28"/>
        </w:rPr>
        <w:t>Заместитель Главы поселения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14:paraId="7229DCF6" w14:textId="2D72864D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, регламентирующих функционирование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4B0EB231" w14:textId="351780D6"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A80D47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на основании поступающей информации, необходимой для ее формирования, и представление карты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DD6E024" w14:textId="5C3AE36F"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подготовку в соответствии с методикой расчета ключевых показателей эффективности функционирования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616C7F" w14:textId="35FA2FD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F81E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снижению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3F8BE614" w14:textId="58AA8E82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подготовку проекта доклада об антимонопольном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750671F7" w14:textId="077BE259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F81E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14:paraId="134F15BB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5C016A4B" w14:textId="26F93CA6"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lastRenderedPageBreak/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D57A466" w14:textId="7B03CD22"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14:paraId="664ABF22" w14:textId="77777777" w:rsidR="00051595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04">
        <w:rPr>
          <w:rFonts w:ascii="Times New Roman" w:hAnsi="Times New Roman" w:cs="Times New Roman"/>
          <w:sz w:val="28"/>
          <w:szCs w:val="28"/>
        </w:rPr>
        <w:t>2.</w:t>
      </w:r>
      <w:r w:rsidR="008B12B3" w:rsidRPr="00A85404">
        <w:rPr>
          <w:rFonts w:ascii="Times New Roman" w:hAnsi="Times New Roman" w:cs="Times New Roman"/>
          <w:sz w:val="28"/>
          <w:szCs w:val="28"/>
        </w:rPr>
        <w:t>4</w:t>
      </w:r>
      <w:r w:rsidRPr="00A85404">
        <w:rPr>
          <w:rFonts w:ascii="Times New Roman" w:hAnsi="Times New Roman" w:cs="Times New Roman"/>
          <w:sz w:val="28"/>
          <w:szCs w:val="28"/>
        </w:rPr>
        <w:t>.</w:t>
      </w:r>
      <w:r w:rsidR="0069019E" w:rsidRPr="00A85404">
        <w:rPr>
          <w:rFonts w:ascii="Times New Roman" w:hAnsi="Times New Roman" w:cs="Times New Roman"/>
          <w:sz w:val="28"/>
          <w:szCs w:val="28"/>
        </w:rPr>
        <w:t xml:space="preserve"> </w:t>
      </w:r>
      <w:r w:rsidR="00A85404">
        <w:rPr>
          <w:rFonts w:ascii="Times New Roman" w:hAnsi="Times New Roman" w:cs="Times New Roman"/>
          <w:sz w:val="28"/>
          <w:szCs w:val="28"/>
        </w:rPr>
        <w:t>Ведущий с</w:t>
      </w:r>
      <w:r w:rsidRPr="00A85404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051595" w:rsidRPr="00A85404">
        <w:rPr>
          <w:rFonts w:ascii="Times New Roman" w:hAnsi="Times New Roman" w:cs="Times New Roman"/>
          <w:sz w:val="28"/>
          <w:szCs w:val="28"/>
        </w:rPr>
        <w:t>осуществляет:</w:t>
      </w:r>
      <w:r w:rsidR="00051595" w:rsidRPr="005C5F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372A3" w14:textId="488FE8D6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а)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по вопросам, связанным с соблюдением требований антимонопольного законодательства;</w:t>
      </w:r>
    </w:p>
    <w:p w14:paraId="1FA1B7A6" w14:textId="6C63712D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F5651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14:paraId="1A0F2C61" w14:textId="0FB0EC0B" w:rsidR="00260842" w:rsidRPr="00C87926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3264D3E" w14:textId="335C0304" w:rsidR="00051595" w:rsidRPr="00C87926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1EE0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81EE0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</w:t>
      </w:r>
      <w:proofErr w:type="spellStart"/>
      <w:r w:rsidR="00051595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5E3CDF">
        <w:rPr>
          <w:rFonts w:ascii="Times New Roman" w:hAnsi="Times New Roman" w:cs="Times New Roman"/>
          <w:sz w:val="28"/>
          <w:szCs w:val="28"/>
        </w:rPr>
        <w:t>.</w:t>
      </w:r>
    </w:p>
    <w:p w14:paraId="7F6E32B7" w14:textId="77777777"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9C8599" w14:textId="77777777"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>-рисков</w:t>
      </w:r>
    </w:p>
    <w:p w14:paraId="2CBE26CF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E3A014" w14:textId="74028D65"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В целях выявления рисков нарушения антимонопольного законодательства </w:t>
      </w:r>
      <w:r w:rsidR="00A516B3">
        <w:rPr>
          <w:rFonts w:ascii="Times New Roman" w:hAnsi="Times New Roman" w:cs="Times New Roman"/>
          <w:sz w:val="28"/>
          <w:szCs w:val="28"/>
        </w:rPr>
        <w:t>сотрудниками 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14:paraId="5880E0AD" w14:textId="6C1E1C3A"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P106"/>
      <w:bookmarkEnd w:id="2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14:paraId="63383CA4" w14:textId="5DDF58FD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14:paraId="7F7B39B7" w14:textId="77777777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35620F07" w14:textId="2B7AB04B"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0DE7489A" w14:textId="3B92438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CD8F33D" w14:textId="77777777"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14:paraId="29F86D50" w14:textId="02C207A9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сведения о выявленных за последние три года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>нарушениях антимонопольного законодательства (отдельно по каждому нарушению);</w:t>
      </w:r>
    </w:p>
    <w:p w14:paraId="3A865D2C" w14:textId="77777777"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14:paraId="4FB122E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мерах по устранению нарушения;</w:t>
      </w:r>
    </w:p>
    <w:p w14:paraId="59958B94" w14:textId="21FF4235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14:paraId="5918906B" w14:textId="5D4BDE84"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</w:t>
      </w:r>
      <w:proofErr w:type="spellStart"/>
      <w:r w:rsidR="009519B6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BF3CA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14:paraId="1E69490B" w14:textId="0A741D33"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Оценку эффективности реализации плана мероприятий («дорожной карты») по снижению </w:t>
      </w:r>
      <w:proofErr w:type="spellStart"/>
      <w:r w:rsidR="009519B6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823DB40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14:paraId="229EFF31" w14:textId="3F77E24C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DB04D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14:paraId="48B0C594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4098A33F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14:paraId="3ABB719E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14:paraId="44028A0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3076CB6C" w14:textId="0C6C0DE0"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</w:t>
      </w:r>
      <w:r w:rsidR="00A516B3" w:rsidRPr="00A5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B3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16B3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A516B3">
        <w:rPr>
          <w:rFonts w:ascii="Times New Roman" w:hAnsi="Times New Roman" w:cs="Times New Roman"/>
          <w:sz w:val="28"/>
          <w:szCs w:val="28"/>
        </w:rPr>
        <w:t>и</w:t>
      </w:r>
      <w:r w:rsidR="00A516B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516B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FF4346">
        <w:rPr>
          <w:rFonts w:ascii="Times New Roman" w:hAnsi="Times New Roman" w:cs="Times New Roman"/>
          <w:sz w:val="28"/>
          <w:szCs w:val="28"/>
        </w:rPr>
        <w:t>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14:paraId="5866B8A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14:paraId="77C62D36" w14:textId="173A8EBA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3B4A4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 упорядочиванием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-рисков в порядке убывания их уровня, а также описанием рисков.</w:t>
      </w:r>
    </w:p>
    <w:p w14:paraId="08C17552" w14:textId="1CB1FD38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C90C4A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</w:t>
      </w:r>
      <w:r w:rsidR="00D44A1D">
        <w:rPr>
          <w:rFonts w:ascii="Times New Roman" w:hAnsi="Times New Roman" w:cs="Times New Roman"/>
          <w:sz w:val="28"/>
          <w:szCs w:val="28"/>
        </w:rPr>
        <w:t>а</w:t>
      </w:r>
      <w:r w:rsidR="006135EA">
        <w:rPr>
          <w:rFonts w:ascii="Times New Roman" w:hAnsi="Times New Roman" w:cs="Times New Roman"/>
          <w:sz w:val="28"/>
          <w:szCs w:val="28"/>
        </w:rPr>
        <w:t>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14:paraId="00BE7248" w14:textId="67252FAC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снижению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532DD12" w14:textId="3730A79D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B57B5C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срок не позднее 10 февраля года, следующего за отчетным:</w:t>
      </w:r>
    </w:p>
    <w:p w14:paraId="5EE4BDFC" w14:textId="27D364ED"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антимонопольном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08596154" w14:textId="7407311B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A516B3">
        <w:rPr>
          <w:rFonts w:ascii="Times New Roman" w:hAnsi="Times New Roman" w:cs="Times New Roman"/>
          <w:sz w:val="28"/>
          <w:szCs w:val="28"/>
        </w:rPr>
        <w:t xml:space="preserve">ний </w:t>
      </w:r>
      <w:r w:rsidR="00812D40"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14:paraId="67F7772E" w14:textId="1E0F3746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14:paraId="1BA40B3C" w14:textId="60EA2956" w:rsidR="002D313F" w:rsidRPr="005171FD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A37423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</w:t>
      </w:r>
      <w:r w:rsidR="000C2298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0C2298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а</w:t>
      </w:r>
      <w:r w:rsidR="002D313F" w:rsidRPr="005171FD">
        <w:rPr>
          <w:rFonts w:ascii="Times New Roman" w:hAnsi="Times New Roman" w:cs="Times New Roman"/>
          <w:sz w:val="28"/>
          <w:szCs w:val="28"/>
        </w:rPr>
        <w:t>дминистрации:</w:t>
      </w:r>
    </w:p>
    <w:p w14:paraId="7F4FC95F" w14:textId="77777777" w:rsidR="002D313F" w:rsidRPr="00A8401C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ноября отчетного года осуществляет оперативную корректировку (актуализацию) карты </w:t>
      </w:r>
      <w:proofErr w:type="spellStart"/>
      <w:r w:rsidRPr="005171F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5171FD">
        <w:rPr>
          <w:rFonts w:ascii="Times New Roman" w:hAnsi="Times New Roman" w:cs="Times New Roman"/>
          <w:sz w:val="28"/>
          <w:szCs w:val="28"/>
        </w:rPr>
        <w:t>-рисков с учетом факта совершенного антимонопольного нарушения.</w:t>
      </w:r>
    </w:p>
    <w:p w14:paraId="32ED33C7" w14:textId="77777777" w:rsidR="002D313F" w:rsidRPr="00C87926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0E83348" w14:textId="77777777" w:rsidR="00366626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1"/>
      <w:bookmarkEnd w:id="3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</w:t>
      </w:r>
      <w:proofErr w:type="spellStart"/>
      <w:r w:rsidR="00366626" w:rsidRPr="00251AE3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66626" w:rsidRPr="00251AE3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770430C3" w14:textId="77777777" w:rsidR="00D64BD5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6CFA059" w14:textId="0EEC08CF" w:rsidR="00646F0A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626" w:rsidRPr="003666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66626" w:rsidRPr="00366626">
        <w:rPr>
          <w:rFonts w:ascii="Times New Roman" w:hAnsi="Times New Roman" w:cs="Times New Roman"/>
          <w:sz w:val="28"/>
          <w:szCs w:val="28"/>
        </w:rPr>
        <w:t>-рисков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126003" w:rsidRPr="00C87926">
        <w:rPr>
          <w:rFonts w:ascii="Times New Roman" w:hAnsi="Times New Roman" w:cs="Times New Roman"/>
          <w:sz w:val="28"/>
          <w:szCs w:val="28"/>
        </w:rPr>
        <w:t xml:space="preserve"> 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14:paraId="16476BBF" w14:textId="4E598406" w:rsidR="00366626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</w:t>
      </w:r>
      <w:proofErr w:type="spellStart"/>
      <w:r w:rsidR="00366626" w:rsidRPr="003666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66626" w:rsidRPr="00366626">
        <w:rPr>
          <w:rFonts w:ascii="Times New Roman" w:hAnsi="Times New Roman" w:cs="Times New Roman"/>
          <w:sz w:val="28"/>
          <w:szCs w:val="28"/>
        </w:rPr>
        <w:t>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AB0189">
        <w:rPr>
          <w:rFonts w:ascii="Times New Roman" w:hAnsi="Times New Roman" w:cs="Times New Roman"/>
          <w:sz w:val="28"/>
          <w:szCs w:val="28"/>
        </w:rPr>
        <w:t>.</w:t>
      </w:r>
    </w:p>
    <w:p w14:paraId="4CFD4A24" w14:textId="77777777" w:rsidR="00C90C4A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"/>
      <w:bookmarkEnd w:id="4"/>
    </w:p>
    <w:p w14:paraId="2C12130F" w14:textId="77777777" w:rsidR="00366626" w:rsidRPr="00366626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14:paraId="4C71E0F8" w14:textId="77777777" w:rsidR="00123A73" w:rsidRDefault="00366626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66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366626">
        <w:rPr>
          <w:rFonts w:ascii="Times New Roman" w:hAnsi="Times New Roman" w:cs="Times New Roman"/>
          <w:sz w:val="28"/>
          <w:szCs w:val="28"/>
        </w:rPr>
        <w:t xml:space="preserve">-рисков </w:t>
      </w:r>
    </w:p>
    <w:p w14:paraId="47D05E9D" w14:textId="77777777" w:rsidR="00251AE3" w:rsidRPr="00366626" w:rsidRDefault="00251AE3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CA82AE" w14:textId="29DF96D9" w:rsidR="0043252C" w:rsidRPr="00C87926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P169"/>
      <w:bookmarkEnd w:id="5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="0043252C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</w:t>
      </w:r>
      <w:proofErr w:type="spellStart"/>
      <w:r w:rsidR="0043252C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3704184A" w14:textId="3AFD2E2C" w:rsidR="0043252C" w:rsidRPr="00C87926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подлежит актуализации. </w:t>
      </w:r>
    </w:p>
    <w:p w14:paraId="3324A8DF" w14:textId="3BB0A2FA" w:rsidR="0043252C" w:rsidRPr="00C87926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206F529F" w14:textId="3FE8E6B2" w:rsidR="0043252C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14:paraId="69C16EE8" w14:textId="77777777" w:rsidR="00251AE3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C8AF9F" w14:textId="77777777" w:rsidR="00366626" w:rsidRPr="00925C45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 xml:space="preserve">антимонопольного </w:t>
      </w:r>
      <w:proofErr w:type="spellStart"/>
      <w:r w:rsidR="00366626" w:rsidRPr="00925C45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</w:p>
    <w:p w14:paraId="7A062B78" w14:textId="77777777"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E8A16" w14:textId="7AB034FB"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14:paraId="7DC4529E" w14:textId="155ABCEC"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6FA2756D" w14:textId="78A1A338"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>. настоящего Положения ежегодно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467FC484" w14:textId="77777777"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EA2E7C7" w14:textId="77777777"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 xml:space="preserve">требованиям антимонопольного </w:t>
      </w:r>
      <w:proofErr w:type="spellStart"/>
      <w:r w:rsidR="0043252C" w:rsidRPr="00925C45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</w:p>
    <w:p w14:paraId="3AA27F61" w14:textId="0D5BBF85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14:paraId="06FD8E06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14:paraId="483E313B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14:paraId="14F36EFD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14:paraId="59F5AF7C" w14:textId="18D5C11A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6135EA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14:paraId="4159FE24" w14:textId="77777777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и настоящим Положением проводится при приеме сотрудников на работу.</w:t>
      </w:r>
    </w:p>
    <w:p w14:paraId="3477799B" w14:textId="4B9780C2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Целевой (внеплановый) инструктаж проводится при изменении основ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6680F092" w14:textId="02FEE859" w:rsidR="0043252C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>4.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6135EA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14:paraId="7B99F2E4" w14:textId="77777777"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C081D92" w14:textId="77777777"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14:paraId="3E6356E9" w14:textId="77777777"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Pr="003666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14:paraId="0409FF91" w14:textId="77777777"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E9E05C4" w14:textId="1376FC0E" w:rsidR="0043252C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8E096B">
        <w:rPr>
          <w:rFonts w:ascii="Times New Roman" w:hAnsi="Times New Roman" w:cs="Times New Roman"/>
          <w:sz w:val="28"/>
          <w:szCs w:val="28"/>
        </w:rPr>
        <w:t>коллегиальн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ым органом по результатам рассмотрения доклада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5F4FEA7F" w14:textId="11A815C2" w:rsidR="00E63971" w:rsidRPr="00925C45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FAD">
        <w:rPr>
          <w:rFonts w:ascii="Times New Roman" w:hAnsi="Times New Roman" w:cs="Times New Roman"/>
          <w:sz w:val="28"/>
          <w:szCs w:val="28"/>
        </w:rPr>
        <w:t xml:space="preserve">возлагаются на Общественный совет при 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C44FAD">
        <w:rPr>
          <w:rFonts w:ascii="Times New Roman" w:hAnsi="Times New Roman" w:cs="Times New Roman"/>
          <w:sz w:val="28"/>
          <w:szCs w:val="28"/>
        </w:rPr>
        <w:t>.</w:t>
      </w:r>
    </w:p>
    <w:p w14:paraId="17E3F01E" w14:textId="77777777" w:rsidR="00366626" w:rsidRPr="00925C45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86"/>
      <w:bookmarkEnd w:id="6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="00366626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</w:p>
    <w:p w14:paraId="1E7F6A8B" w14:textId="77777777" w:rsidR="00366626" w:rsidRPr="00925C45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72074" w14:textId="029A7547" w:rsidR="0043252C" w:rsidRPr="00925C45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Проект доклада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>.,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</w:p>
    <w:p w14:paraId="0D14C056" w14:textId="17196082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не позднее 10 февраля года, следующего за отчетным;</w:t>
      </w:r>
    </w:p>
    <w:p w14:paraId="70234D93" w14:textId="77777777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14:paraId="1563F24C" w14:textId="123AACBE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14:paraId="365304AF" w14:textId="3945A131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6135EA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9E77475" w14:textId="1016054B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F6B7FE7" w14:textId="768D3480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A167AC3" w14:textId="0B2E7BE6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p w14:paraId="5B706D5F" w14:textId="77777777" w:rsidR="0043252C" w:rsidRPr="00925C45" w:rsidRDefault="0043252C" w:rsidP="00A37423">
      <w:pPr>
        <w:tabs>
          <w:tab w:val="left" w:pos="97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320A9E3" w14:textId="77777777"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220AD0" w14:textId="77777777"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14:paraId="10057A86" w14:textId="77777777"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D3A308F" w14:textId="77777777"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7C65BB88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860DE5" w14:paraId="04C74280" w14:textId="77777777" w:rsidTr="000D2298">
        <w:tc>
          <w:tcPr>
            <w:tcW w:w="4789" w:type="dxa"/>
          </w:tcPr>
          <w:p w14:paraId="7A54A0C6" w14:textId="77777777"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BA8C3D1" w14:textId="77777777"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7" w:name="P167"/>
            <w:bookmarkEnd w:id="7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46CF461" w14:textId="77777777" w:rsidR="00860DE5" w:rsidRPr="000D2298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Положению об организации  </w:t>
            </w:r>
          </w:p>
          <w:p w14:paraId="52E803B4" w14:textId="4F79C4A2" w:rsidR="00860DE5" w:rsidRPr="000D2298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внутреннего обеспечения соответствия требованиям антимонопольного законодательства</w:t>
            </w:r>
            <w:r w:rsidR="000D2298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</w:t>
            </w:r>
            <w:proofErr w:type="spellStart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) в администрации сельского поселения </w:t>
            </w:r>
            <w:r w:rsidR="006135EA"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6135EA"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2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E301C2" w14:textId="77777777"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4EE5DD" w14:textId="77777777"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D5466C" w14:textId="31A04499"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2CFB6FE2" w14:textId="77777777"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4777EF" w14:paraId="78285381" w14:textId="77777777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FF1FD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C4A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14:paraId="3A3AEA25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66C9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EA7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14:paraId="2EDFEAAF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3E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D2FB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14:paraId="5DAAFE82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188F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FBF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14:paraId="31E2041A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F44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A59C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46C41649" w14:textId="77777777"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7DB3D" w14:textId="77777777"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BC2A281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34E105B5" w14:textId="77777777"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37A4B83D" w14:textId="77777777" w:rsidR="000D2298" w:rsidRDefault="000D2298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985D23" w14:paraId="15A26B40" w14:textId="77777777" w:rsidTr="00355353">
        <w:tc>
          <w:tcPr>
            <w:tcW w:w="4926" w:type="dxa"/>
          </w:tcPr>
          <w:p w14:paraId="453CBA93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5CE7F01" w14:textId="77777777"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EB2EE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14:paraId="6272BF63" w14:textId="045B8965" w:rsidR="00985D23" w:rsidRPr="00985D23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</w:t>
            </w:r>
            <w:proofErr w:type="spellStart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) в администрации сельского поселения </w:t>
            </w:r>
            <w:r w:rsidR="006135EA"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6135EA"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 w:rsidR="00985D23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7251BA5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F935B8" w14:textId="77777777"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8E818C" w14:textId="77777777"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F0CD06B" w14:textId="77777777"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Карта </w:t>
      </w:r>
      <w:proofErr w:type="spellStart"/>
      <w:r w:rsidRPr="004777EF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777EF">
        <w:rPr>
          <w:rFonts w:ascii="Times New Roman" w:hAnsi="Times New Roman" w:cs="Times New Roman"/>
          <w:sz w:val="28"/>
          <w:szCs w:val="28"/>
        </w:rPr>
        <w:t>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47CC1" w14:textId="747552EF"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0652B077" w14:textId="77777777"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14:paraId="2D48691F" w14:textId="77777777"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407"/>
        <w:gridCol w:w="1865"/>
        <w:gridCol w:w="1804"/>
        <w:gridCol w:w="1557"/>
        <w:gridCol w:w="1855"/>
      </w:tblGrid>
      <w:tr w:rsidR="00093E94" w:rsidRPr="004777EF" w14:paraId="24E9B04F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4DF5A453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14:paraId="63ADEABA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14:paraId="2212D4F6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14:paraId="4780B0B7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2F084408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14:paraId="6B26C1CB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14:paraId="48E56F3F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14:paraId="453C727C" w14:textId="77777777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14:paraId="341D9A2C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6EB04ACB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C32528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31948D10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2AF4631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7C8995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6583AFF1" w14:textId="77777777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14:paraId="3B00D48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695A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0E07707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1A446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8B7E99E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428A4A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4E5C1D7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2D77D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1F71A2E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1D33374E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08018E97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3EC7E8C2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9334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2B709AE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19F3A301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32C12658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36E8D4A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DD71FE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A6B0220" w14:textId="77777777"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63D7232" w14:textId="77777777"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E52C993" w14:textId="77777777"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90BC4FA" w14:textId="77777777"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4A721A" w14:textId="3D660D34"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BC6062" w14:paraId="78682000" w14:textId="77777777" w:rsidTr="000D2298">
        <w:tc>
          <w:tcPr>
            <w:tcW w:w="4789" w:type="dxa"/>
          </w:tcPr>
          <w:p w14:paraId="140810DC" w14:textId="77777777"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47B915B" w14:textId="77777777" w:rsidR="00BC6062" w:rsidRPr="00985D23" w:rsidRDefault="00BC6062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38403D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14:paraId="5A93EFEC" w14:textId="66F3AE0C" w:rsidR="00BC6062" w:rsidRDefault="000D2298" w:rsidP="006135EA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</w:t>
            </w:r>
            <w:proofErr w:type="spellStart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) в администрации сельского поселения </w:t>
            </w:r>
            <w:r w:rsidR="006135EA"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6135EA"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</w:tc>
      </w:tr>
    </w:tbl>
    <w:p w14:paraId="4DA0961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AAAE0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2E27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16B13F" w14:textId="77777777"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Pr="004777EF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777EF">
        <w:rPr>
          <w:rFonts w:ascii="Times New Roman" w:hAnsi="Times New Roman" w:cs="Times New Roman"/>
          <w:sz w:val="28"/>
          <w:szCs w:val="28"/>
        </w:rPr>
        <w:t>-рисков</w:t>
      </w:r>
    </w:p>
    <w:p w14:paraId="229A7257" w14:textId="5F3B2B8F"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6135EA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6135EA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BC606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1A212CC7" w14:textId="77777777"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14:paraId="05BF987A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1216"/>
        <w:gridCol w:w="1326"/>
        <w:gridCol w:w="1236"/>
        <w:gridCol w:w="1425"/>
        <w:gridCol w:w="1205"/>
        <w:gridCol w:w="926"/>
        <w:gridCol w:w="1215"/>
      </w:tblGrid>
      <w:tr w:rsidR="00093E94" w:rsidRPr="00093E94" w14:paraId="2F71F0D3" w14:textId="77777777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14:paraId="22492D0E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C52366B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8FE99E3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A626C69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CE5D4E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8259D2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60B997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60B6D6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14:paraId="641DD5BB" w14:textId="77777777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14:paraId="41309CCE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C4FA0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6A8756DC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51C16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1955D7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A2F807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B600DB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EFB7C3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0D9870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63202ABC" w14:textId="77777777" w:rsidTr="00093E94">
        <w:tc>
          <w:tcPr>
            <w:tcW w:w="524" w:type="pct"/>
            <w:shd w:val="clear" w:color="auto" w:fill="auto"/>
          </w:tcPr>
          <w:p w14:paraId="679D5E24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18AE9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56AABB7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6EE6FEF3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ECFA2F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6EACC7B5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757657F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81ACB8B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6FF81B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40F8C93B" w14:textId="77777777" w:rsidTr="00093E94">
        <w:tc>
          <w:tcPr>
            <w:tcW w:w="524" w:type="pct"/>
            <w:shd w:val="clear" w:color="auto" w:fill="auto"/>
          </w:tcPr>
          <w:p w14:paraId="641465A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CC5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1C7F0047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4F3A6C3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F579F8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F8FD470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BD590B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B1DE05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43499B1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CC389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2F63636" w14:textId="77777777"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A8A8E7B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3B2DBD">
      <w:headerReference w:type="default" r:id="rId9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98B36" w14:textId="77777777" w:rsidR="00774EA4" w:rsidRDefault="00774EA4" w:rsidP="00737C3D">
      <w:pPr>
        <w:spacing w:after="0" w:line="240" w:lineRule="auto"/>
      </w:pPr>
      <w:r>
        <w:separator/>
      </w:r>
    </w:p>
  </w:endnote>
  <w:endnote w:type="continuationSeparator" w:id="0">
    <w:p w14:paraId="19453390" w14:textId="77777777" w:rsidR="00774EA4" w:rsidRDefault="00774EA4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C05A0" w14:textId="77777777" w:rsidR="00774EA4" w:rsidRDefault="00774EA4" w:rsidP="00737C3D">
      <w:pPr>
        <w:spacing w:after="0" w:line="240" w:lineRule="auto"/>
      </w:pPr>
      <w:r>
        <w:separator/>
      </w:r>
    </w:p>
  </w:footnote>
  <w:footnote w:type="continuationSeparator" w:id="0">
    <w:p w14:paraId="6BC7D30B" w14:textId="77777777" w:rsidR="00774EA4" w:rsidRDefault="00774EA4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498D24" w14:textId="10E093AF" w:rsidR="006135EA" w:rsidRPr="00737C3D" w:rsidRDefault="006135E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4A1D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B84DE2" w14:textId="77777777" w:rsidR="006135EA" w:rsidRDefault="006135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35EA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C56C9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74EA4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021F4"/>
    <w:rsid w:val="00D10B2F"/>
    <w:rsid w:val="00D40353"/>
    <w:rsid w:val="00D44A1D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F5651D"/>
    <w:rsid w:val="00F64F22"/>
    <w:rsid w:val="00F77046"/>
    <w:rsid w:val="00F81EE0"/>
    <w:rsid w:val="00F91B4C"/>
    <w:rsid w:val="00FB0800"/>
    <w:rsid w:val="00FB26A0"/>
    <w:rsid w:val="00FC2702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48913-FF56-4863-8988-17E6A2B8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2</cp:revision>
  <cp:lastPrinted>2022-11-26T12:02:00Z</cp:lastPrinted>
  <dcterms:created xsi:type="dcterms:W3CDTF">2022-11-26T12:04:00Z</dcterms:created>
  <dcterms:modified xsi:type="dcterms:W3CDTF">2022-11-26T12:04:00Z</dcterms:modified>
</cp:coreProperties>
</file>