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39" w:rsidRPr="00E81739" w:rsidRDefault="00E81739" w:rsidP="00E817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1739">
        <w:rPr>
          <w:rFonts w:ascii="Times New Roman" w:hAnsi="Times New Roman" w:cs="Times New Roman"/>
          <w:b/>
          <w:bCs/>
          <w:sz w:val="36"/>
          <w:szCs w:val="36"/>
        </w:rPr>
        <w:t>ПАМЯТКА</w:t>
      </w:r>
    </w:p>
    <w:p w:rsidR="00E81739" w:rsidRPr="0008312C" w:rsidRDefault="00E81739" w:rsidP="00E817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312C">
        <w:rPr>
          <w:rFonts w:ascii="Times New Roman" w:hAnsi="Times New Roman" w:cs="Times New Roman"/>
          <w:sz w:val="28"/>
          <w:szCs w:val="28"/>
        </w:rPr>
        <w:t>ладельц</w:t>
      </w:r>
      <w:r>
        <w:rPr>
          <w:rFonts w:ascii="Times New Roman" w:hAnsi="Times New Roman" w:cs="Times New Roman"/>
          <w:sz w:val="28"/>
          <w:szCs w:val="28"/>
        </w:rPr>
        <w:t>ам личных подсобных хозяйств,</w:t>
      </w:r>
      <w:r w:rsidRPr="0008312C">
        <w:rPr>
          <w:rFonts w:ascii="Times New Roman" w:hAnsi="Times New Roman" w:cs="Times New Roman"/>
          <w:sz w:val="28"/>
          <w:szCs w:val="28"/>
        </w:rPr>
        <w:t xml:space="preserve"> 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312C">
        <w:rPr>
          <w:rFonts w:ascii="Times New Roman" w:hAnsi="Times New Roman" w:cs="Times New Roman"/>
          <w:sz w:val="28"/>
          <w:szCs w:val="28"/>
        </w:rPr>
        <w:t xml:space="preserve"> свиней</w:t>
      </w:r>
    </w:p>
    <w:p w:rsidR="00E81739" w:rsidRPr="0008312C" w:rsidRDefault="00E81739" w:rsidP="00E817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312C">
        <w:rPr>
          <w:rFonts w:ascii="Times New Roman" w:hAnsi="Times New Roman" w:cs="Times New Roman"/>
          <w:sz w:val="28"/>
          <w:szCs w:val="28"/>
        </w:rPr>
        <w:t>ладельц</w:t>
      </w:r>
      <w:r>
        <w:rPr>
          <w:rFonts w:ascii="Times New Roman" w:hAnsi="Times New Roman" w:cs="Times New Roman"/>
          <w:sz w:val="28"/>
          <w:szCs w:val="28"/>
        </w:rPr>
        <w:t>ы личных подсобных хозяйств,</w:t>
      </w:r>
      <w:r w:rsidRPr="0008312C">
        <w:rPr>
          <w:rFonts w:ascii="Times New Roman" w:hAnsi="Times New Roman" w:cs="Times New Roman"/>
          <w:sz w:val="28"/>
          <w:szCs w:val="28"/>
        </w:rPr>
        <w:t xml:space="preserve">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06CE">
        <w:rPr>
          <w:rFonts w:ascii="Times New Roman" w:hAnsi="Times New Roman" w:cs="Times New Roman"/>
          <w:sz w:val="28"/>
          <w:szCs w:val="28"/>
        </w:rPr>
        <w:t xml:space="preserve"> </w:t>
      </w:r>
      <w:r w:rsidRPr="0008312C">
        <w:rPr>
          <w:rFonts w:ascii="Times New Roman" w:hAnsi="Times New Roman" w:cs="Times New Roman"/>
          <w:sz w:val="28"/>
          <w:szCs w:val="28"/>
        </w:rPr>
        <w:t>свиней</w:t>
      </w:r>
      <w:r w:rsidR="00BA06CE">
        <w:rPr>
          <w:rFonts w:ascii="Times New Roman" w:hAnsi="Times New Roman" w:cs="Times New Roman"/>
          <w:sz w:val="28"/>
          <w:szCs w:val="28"/>
        </w:rPr>
        <w:t xml:space="preserve"> </w:t>
      </w:r>
      <w:r w:rsidRPr="00E81739">
        <w:rPr>
          <w:rFonts w:ascii="Times New Roman" w:hAnsi="Times New Roman" w:cs="Times New Roman"/>
          <w:b/>
          <w:bCs/>
          <w:sz w:val="28"/>
          <w:szCs w:val="28"/>
        </w:rPr>
        <w:t>ДОЛЖНЫ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1739" w:rsidRDefault="00E81739" w:rsidP="00E81739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Содержать свиней в закрытых помещениях или надежно огороженных изолированных местах, не допускать свободного выгула свиней, контакта свиней с другими животными.</w:t>
      </w:r>
    </w:p>
    <w:p w:rsidR="00E81739" w:rsidRDefault="00E81739" w:rsidP="00E81739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Регулярно проводить очистку и дезинфекцию помещений, где содержатся животные. Постоянно использовать сменную одежду, обувь, отдельный инвентарь для ухода за свиньями.</w:t>
      </w:r>
    </w:p>
    <w:p w:rsidR="00E81739" w:rsidRDefault="00E81739" w:rsidP="00E81739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Исключить кормление свиней кормами животного происхождения и пищевыми отходами без тепловой (проварка) обработки, покупать корма только промышленного производства или подвергать их тепловой обработке перед скармливанием при температуре не менее 80 С.</w:t>
      </w:r>
    </w:p>
    <w:p w:rsidR="00E81739" w:rsidRDefault="00E81739" w:rsidP="00E81739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допускать посещение животноводческих подворий посторонними лицами.</w:t>
      </w:r>
    </w:p>
    <w:p w:rsidR="00E81739" w:rsidRDefault="00E81739" w:rsidP="00E81739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покупать живых свиней без ветеринарных сопроводительных документов, не завозить и не вывозить свиней и продукцию свиноводства без разрешения должностных лиц государственной ветеринарной службы.</w:t>
      </w:r>
    </w:p>
    <w:p w:rsidR="00E81739" w:rsidRDefault="00E81739" w:rsidP="00E81739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свинопоголовье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(запись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книге).</w:t>
      </w:r>
    </w:p>
    <w:p w:rsidR="00E81739" w:rsidRDefault="00E81739" w:rsidP="00E81739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Не осуществлять подворный убой и реализацию свинины без ветеринарного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осмотра животных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санитарной экспертизы мяса и продуктов убоя специалистами государственной ветеринарной службы.</w:t>
      </w:r>
    </w:p>
    <w:p w:rsidR="00E81739" w:rsidRDefault="00E81739" w:rsidP="00E81739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покупать мясопродукты в местах торговли, не установленных для этих целей</w:t>
      </w:r>
      <w:r w:rsidR="00943FE0">
        <w:rPr>
          <w:rFonts w:ascii="Times New Roman" w:hAnsi="Times New Roman" w:cs="Times New Roman"/>
          <w:sz w:val="28"/>
          <w:szCs w:val="28"/>
        </w:rPr>
        <w:t xml:space="preserve"> местной администрацией.</w:t>
      </w:r>
    </w:p>
    <w:p w:rsidR="00943FE0" w:rsidRDefault="00943FE0" w:rsidP="00E81739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появления признаков заболевания свиней или внезапной их гибели немедленно обратиться в Ставропольскую СББЖ.</w:t>
      </w:r>
    </w:p>
    <w:p w:rsidR="00622D7F" w:rsidRDefault="00943FE0" w:rsidP="00E81739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Не покупать живых свиней в местах несанкционированной торговли без ветеринарных сопроводительных </w:t>
      </w:r>
      <w:r w:rsidR="00622D7F">
        <w:rPr>
          <w:rFonts w:ascii="Times New Roman" w:hAnsi="Times New Roman" w:cs="Times New Roman"/>
          <w:sz w:val="28"/>
          <w:szCs w:val="28"/>
        </w:rPr>
        <w:t>документов, не завозить свиней и продукцию свиноводства из других регионов без согласования с государственной ветеринарной службой.</w:t>
      </w:r>
    </w:p>
    <w:p w:rsidR="00E81739" w:rsidRDefault="00622D7F" w:rsidP="00E81739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</w:t>
      </w:r>
      <w:r w:rsidR="00E81739">
        <w:rPr>
          <w:rFonts w:ascii="Times New Roman" w:hAnsi="Times New Roman" w:cs="Times New Roman"/>
          <w:sz w:val="28"/>
          <w:szCs w:val="28"/>
        </w:rPr>
        <w:t>бязательно предоставлять свиней для ветеринарного осмотра, проведения вакцинаций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(против классической чумы свиней, рожи) и других обработок, проводимых ветеринарными специалистами.</w:t>
      </w:r>
    </w:p>
    <w:p w:rsidR="00E81739" w:rsidRDefault="00622D7F" w:rsidP="00E81739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</w:t>
      </w:r>
      <w:r w:rsidR="00E81739">
        <w:rPr>
          <w:rFonts w:ascii="Times New Roman" w:hAnsi="Times New Roman" w:cs="Times New Roman"/>
          <w:sz w:val="28"/>
          <w:szCs w:val="28"/>
        </w:rPr>
        <w:t xml:space="preserve">е выбрасывать трупы животных, отходы от их содержания и переработки на свалки, обочины дорог, проводить утилизацию </w:t>
      </w:r>
      <w:proofErr w:type="spellStart"/>
      <w:r w:rsidR="00E81739"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 w:rsidR="00E81739">
        <w:rPr>
          <w:rFonts w:ascii="Times New Roman" w:hAnsi="Times New Roman" w:cs="Times New Roman"/>
          <w:sz w:val="28"/>
          <w:szCs w:val="28"/>
        </w:rPr>
        <w:t xml:space="preserve"> в местах, определенных 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739" w:rsidRDefault="00622D7F" w:rsidP="00E81739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</w:t>
      </w:r>
      <w:r w:rsidR="00E81739">
        <w:rPr>
          <w:rFonts w:ascii="Times New Roman" w:hAnsi="Times New Roman" w:cs="Times New Roman"/>
          <w:sz w:val="28"/>
          <w:szCs w:val="28"/>
        </w:rPr>
        <w:t>е перерабатывать мясо павших или вынужденно убитых свиней, так как это может способствовать дальнейшему распространению болезни.</w:t>
      </w:r>
    </w:p>
    <w:p w:rsidR="00E27122" w:rsidRDefault="00E27122"/>
    <w:sectPr w:rsidR="00E27122" w:rsidSect="00B5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C2"/>
    <w:rsid w:val="001666C2"/>
    <w:rsid w:val="00622D7F"/>
    <w:rsid w:val="00943FE0"/>
    <w:rsid w:val="00B5637D"/>
    <w:rsid w:val="00BA06CE"/>
    <w:rsid w:val="00E27122"/>
    <w:rsid w:val="00E81739"/>
    <w:rsid w:val="00EA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2020-11-12T08:26:00Z</dcterms:created>
  <dcterms:modified xsi:type="dcterms:W3CDTF">2020-11-17T04:49:00Z</dcterms:modified>
</cp:coreProperties>
</file>