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443" w:rsidRDefault="00AF4443" w:rsidP="00AF4443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«Утверждаю»</w:t>
      </w:r>
    </w:p>
    <w:p w:rsidR="00AF4443" w:rsidRDefault="00AF4443" w:rsidP="00AF4443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</w:t>
      </w:r>
      <w:r w:rsidR="00A81975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>Глава администрации</w:t>
      </w:r>
    </w:p>
    <w:p w:rsidR="00AF4443" w:rsidRDefault="00A81975" w:rsidP="00A81975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</w:t>
      </w:r>
      <w:r w:rsidR="00F23A26">
        <w:rPr>
          <w:sz w:val="24"/>
          <w:szCs w:val="24"/>
        </w:rPr>
        <w:t xml:space="preserve">сельского поселения </w:t>
      </w:r>
      <w:proofErr w:type="gramStart"/>
      <w:r>
        <w:rPr>
          <w:sz w:val="24"/>
          <w:szCs w:val="24"/>
        </w:rPr>
        <w:t>Новая</w:t>
      </w:r>
      <w:proofErr w:type="gramEnd"/>
      <w:r>
        <w:rPr>
          <w:sz w:val="24"/>
          <w:szCs w:val="24"/>
        </w:rPr>
        <w:t xml:space="preserve"> Бинарадка</w:t>
      </w:r>
    </w:p>
    <w:p w:rsidR="00AF4443" w:rsidRDefault="00A81975" w:rsidP="00A81975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_______________ </w:t>
      </w:r>
      <w:proofErr w:type="spellStart"/>
      <w:r>
        <w:rPr>
          <w:sz w:val="24"/>
          <w:szCs w:val="24"/>
        </w:rPr>
        <w:t>В.В.Мокеев</w:t>
      </w:r>
      <w:proofErr w:type="spellEnd"/>
    </w:p>
    <w:p w:rsidR="00AF4443" w:rsidRDefault="00AF4443" w:rsidP="00AF4443">
      <w:pPr>
        <w:spacing w:after="0"/>
        <w:rPr>
          <w:sz w:val="36"/>
          <w:szCs w:val="36"/>
        </w:rPr>
      </w:pPr>
    </w:p>
    <w:p w:rsidR="00AF4443" w:rsidRDefault="00A81975" w:rsidP="00AF4443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</w:t>
      </w:r>
      <w:r w:rsidR="00AF4443">
        <w:rPr>
          <w:b/>
          <w:sz w:val="24"/>
          <w:szCs w:val="24"/>
        </w:rPr>
        <w:t>ПЛАН  МЕРОПРИЯТИЙ</w:t>
      </w:r>
    </w:p>
    <w:p w:rsidR="00AF4443" w:rsidRDefault="00AF4443" w:rsidP="00AF4443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по профилактике терроризма и экстремизма на террито</w:t>
      </w:r>
      <w:r w:rsidR="00F23A26">
        <w:rPr>
          <w:b/>
          <w:sz w:val="24"/>
          <w:szCs w:val="24"/>
        </w:rPr>
        <w:t>ри</w:t>
      </w:r>
      <w:r w:rsidR="00A81975">
        <w:rPr>
          <w:b/>
          <w:sz w:val="24"/>
          <w:szCs w:val="24"/>
        </w:rPr>
        <w:t xml:space="preserve">и сельского поселения </w:t>
      </w:r>
      <w:proofErr w:type="gramStart"/>
      <w:r w:rsidR="00A81975">
        <w:rPr>
          <w:b/>
          <w:sz w:val="24"/>
          <w:szCs w:val="24"/>
        </w:rPr>
        <w:t>Новая</w:t>
      </w:r>
      <w:proofErr w:type="gramEnd"/>
      <w:r w:rsidR="00A81975">
        <w:rPr>
          <w:b/>
          <w:sz w:val="24"/>
          <w:szCs w:val="24"/>
        </w:rPr>
        <w:t xml:space="preserve"> Бинарадка </w:t>
      </w:r>
      <w:r>
        <w:rPr>
          <w:b/>
          <w:sz w:val="24"/>
          <w:szCs w:val="24"/>
        </w:rPr>
        <w:t xml:space="preserve"> на 2012год</w:t>
      </w:r>
    </w:p>
    <w:p w:rsidR="00AF4443" w:rsidRDefault="00AF4443" w:rsidP="00AF4443">
      <w:pPr>
        <w:spacing w:after="0"/>
        <w:rPr>
          <w:b/>
          <w:sz w:val="36"/>
          <w:szCs w:val="36"/>
        </w:rPr>
      </w:pPr>
    </w:p>
    <w:tbl>
      <w:tblPr>
        <w:tblStyle w:val="a3"/>
        <w:tblW w:w="0" w:type="auto"/>
        <w:tblLayout w:type="fixed"/>
        <w:tblLook w:val="04A0"/>
      </w:tblPr>
      <w:tblGrid>
        <w:gridCol w:w="675"/>
        <w:gridCol w:w="7797"/>
        <w:gridCol w:w="2268"/>
        <w:gridCol w:w="3685"/>
      </w:tblGrid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№№</w:t>
            </w:r>
          </w:p>
          <w:p w:rsidR="00A83378" w:rsidRDefault="00A83378"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>
            <w:r>
              <w:t xml:space="preserve">             Наименование мероприятий</w:t>
            </w:r>
          </w:p>
          <w:p w:rsidR="00A83378" w:rsidRDefault="00A83378"/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Дата </w:t>
            </w:r>
          </w:p>
          <w:p w:rsidR="00A83378" w:rsidRDefault="00A83378">
            <w:r>
              <w:t>проведения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proofErr w:type="gramStart"/>
            <w:r>
              <w:t>Ответственные</w:t>
            </w:r>
            <w:proofErr w:type="gramEnd"/>
            <w:r>
              <w:t xml:space="preserve">  за проведение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                                                        2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               3  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                                  4  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Проведение совещаний с руководителями учреждений (Школа, детский сад, ЖКХ, СДК) по вопросам организации системы антитеррористической защищенности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ежеквартально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Мокеев В.В. – глава администрации</w:t>
            </w:r>
          </w:p>
        </w:tc>
      </w:tr>
      <w:tr w:rsidR="00A83378" w:rsidTr="00A83378">
        <w:trPr>
          <w:trHeight w:val="1176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2.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>
            <w:r>
              <w:t>Организация и проведение тематических занятий со школьниками, направленных на гармонизацию этнических и межкультурных отношений.</w:t>
            </w:r>
          </w:p>
          <w:p w:rsidR="00A83378" w:rsidRDefault="00A83378" w:rsidP="00F23A26"/>
          <w:p w:rsidR="00A83378" w:rsidRDefault="00A83378"/>
          <w:p w:rsidR="00A83378" w:rsidRDefault="00A83378"/>
          <w:p w:rsidR="00A83378" w:rsidRDefault="00A83378">
            <w:r>
              <w:t>.</w:t>
            </w:r>
          </w:p>
          <w:p w:rsidR="00A83378" w:rsidRDefault="00A83378"/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>
            <w:r>
              <w:t>ежеквартально</w:t>
            </w:r>
          </w:p>
          <w:p w:rsidR="00A83378" w:rsidRDefault="00A83378"/>
          <w:p w:rsidR="00A83378" w:rsidRDefault="00A83378"/>
          <w:p w:rsidR="00A83378" w:rsidRDefault="00A83378"/>
          <w:p w:rsidR="00A83378" w:rsidRDefault="00A83378"/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>
            <w:r>
              <w:t>ШКОЛА</w:t>
            </w:r>
          </w:p>
          <w:p w:rsidR="00A83378" w:rsidRDefault="00A83378" w:rsidP="00F23A26">
            <w:r>
              <w:t xml:space="preserve">администрация 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3.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Проведение открытых занятий с детьми старшей подготовительной группы детского сада «Солнышко</w:t>
            </w:r>
            <w:proofErr w:type="gramStart"/>
            <w:r>
              <w:t>»(</w:t>
            </w:r>
            <w:proofErr w:type="gramEnd"/>
            <w:r>
              <w:t xml:space="preserve">игры, викторины,  сценки) </w:t>
            </w:r>
          </w:p>
          <w:p w:rsidR="00A83378" w:rsidRDefault="00A83378">
            <w:r>
              <w:t>направленных на формирование уважения, принятие и понимание богатого многообразия культур народов, населяющих муниципальный район Ставропольский, их традиций и этнических ценностей.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/>
          <w:p w:rsidR="00A83378" w:rsidRDefault="00A83378"/>
          <w:p w:rsidR="00A83378" w:rsidRDefault="00A83378">
            <w:r>
              <w:t>ежеквартально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83378" w:rsidRDefault="00A83378"/>
          <w:p w:rsidR="00A83378" w:rsidRDefault="00A83378">
            <w:r>
              <w:t>школа, Д/сад</w:t>
            </w:r>
          </w:p>
          <w:p w:rsidR="00A83378" w:rsidRDefault="00A83378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5.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Распространение памяток, листовок, пособий по профилактическим мерам антитеррористического характера, а также действиям при возникновении чрезвычайных ситуаций среди населения сельского поселения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по мере поступления</w:t>
            </w:r>
          </w:p>
          <w:p w:rsidR="00A83378" w:rsidRDefault="00A83378">
            <w:r>
              <w:t>информации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 w:rsidP="00F9110C">
            <w:r>
              <w:t xml:space="preserve">Глава администрации ведущий специалист администрации </w:t>
            </w:r>
          </w:p>
          <w:p w:rsidR="00A83378" w:rsidRDefault="00A83378" w:rsidP="00F9110C"/>
          <w:p w:rsidR="00A83378" w:rsidRDefault="00A83378" w:rsidP="00F9110C"/>
          <w:p w:rsidR="00A83378" w:rsidRDefault="00A83378" w:rsidP="00F9110C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lastRenderedPageBreak/>
              <w:t>6.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Использование учебно-наглядных пособий, видеофильмов по тематике толерантного поведения к людям других национальностей и религиозных </w:t>
            </w:r>
            <w:proofErr w:type="spellStart"/>
            <w:r>
              <w:t>конфессий</w:t>
            </w:r>
            <w:proofErr w:type="spellEnd"/>
            <w:r>
              <w:t xml:space="preserve"> антитеррористической и </w:t>
            </w:r>
            <w:proofErr w:type="spellStart"/>
            <w:r>
              <w:t>антиэкстремистской</w:t>
            </w:r>
            <w:proofErr w:type="spellEnd"/>
            <w:r>
              <w:t xml:space="preserve"> направленности в целях укрепления толерантности, формирования уважительного отношения населения сельского поселения к культуре и традициям народов, населяющих муниципальный район Ставропольский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4 квартал </w:t>
            </w:r>
          </w:p>
          <w:p w:rsidR="00A83378" w:rsidRDefault="00A83378">
            <w:r>
              <w:t xml:space="preserve">2012 года 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Глава администрации</w:t>
            </w:r>
          </w:p>
          <w:p w:rsidR="00A83378" w:rsidRDefault="00A83378">
            <w:r>
              <w:t>Школа</w:t>
            </w:r>
          </w:p>
          <w:p w:rsidR="00A83378" w:rsidRDefault="00A83378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7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Проведение встреч с молодежью села с целью проведения правовой пропаганды об уголовной и административной ответственности за разжигание межнациональной вражды, совершение преступлений против личности, уничтожение имущества, недопустимость участия в массовых несанкционированных акциях (сборах, митингах, собраниях)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ежеквартально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Глава администрации Инструктор по работе с молодежь</w:t>
            </w:r>
            <w:proofErr w:type="gramStart"/>
            <w:r>
              <w:t xml:space="preserve">.,                     </w:t>
            </w:r>
            <w:proofErr w:type="gramEnd"/>
            <w:r>
              <w:t>участковый  уполномоченный</w:t>
            </w:r>
          </w:p>
          <w:p w:rsidR="00A83378" w:rsidRDefault="00A83378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8.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Разъяснение населению муниципального образования понятий терминов, содержащихся в действующем законодательстве, касающихся ответственности за действия, направленные на возбуждение социальной, расовой, национальной и религиозной розни в муниципальных средствах массовой информации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по мере необходимости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Глава администрации</w:t>
            </w:r>
          </w:p>
          <w:p w:rsidR="00A83378" w:rsidRDefault="00A83378">
            <w:r>
              <w:t xml:space="preserve"> Участковый  инспектор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9.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Проверка объектов муниципальной собственности на предмет наличия свастики, иных элементов экстремистской направленности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ежемесячно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Глава администрации</w:t>
            </w:r>
          </w:p>
          <w:p w:rsidR="00A83378" w:rsidRDefault="00A83378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10.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 xml:space="preserve">Проведение </w:t>
            </w:r>
            <w:proofErr w:type="gramStart"/>
            <w:r>
              <w:t>проверок  состояния  антитеррористической  защищенности объектов  сферы</w:t>
            </w:r>
            <w:proofErr w:type="gramEnd"/>
            <w:r>
              <w:t xml:space="preserve">  здравоохранения, школьного и дошкольного  образования, СДК, и прочих муниципальных объектов социального  и бытового обслуживания  населения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ежемесячно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администрация поселения</w:t>
            </w:r>
          </w:p>
          <w:p w:rsidR="00A83378" w:rsidRDefault="00A83378">
            <w:r>
              <w:t>участковый уполномоченный</w:t>
            </w:r>
          </w:p>
          <w:p w:rsidR="00A83378" w:rsidRDefault="00A83378"/>
          <w:p w:rsidR="00A83378" w:rsidRDefault="00A83378"/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11.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Уточнение перечня заброшенных зданий и помещений, расположенных на территории сельского поселения.</w:t>
            </w:r>
          </w:p>
          <w:p w:rsidR="00A83378" w:rsidRDefault="00A83378">
            <w:r>
              <w:t>Своевременное информирование правоохранительных органов о фактах нахождения (проживания) на указанных объектах подозрительных лиц, предметов, вещей.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ежеквартально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администрация поселения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12.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Выявление лиц, сдающих в наем жилые помещения и фактов проживания граждан без регистрации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ежеквартально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proofErr w:type="spellStart"/>
            <w:r>
              <w:t>Сспециалист</w:t>
            </w:r>
            <w:proofErr w:type="spellEnd"/>
            <w:r>
              <w:t xml:space="preserve"> администрации</w:t>
            </w:r>
          </w:p>
        </w:tc>
      </w:tr>
      <w:tr w:rsidR="00A83378" w:rsidTr="00A83378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13.</w:t>
            </w:r>
          </w:p>
        </w:tc>
        <w:tc>
          <w:tcPr>
            <w:tcW w:w="779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Проведение учебных тренировок по вопросам предупреждения террористических актов и правилам поведения при их возникновении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по особому плану</w:t>
            </w:r>
          </w:p>
        </w:tc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83378" w:rsidRDefault="00A83378">
            <w:r>
              <w:t>Глава администрации</w:t>
            </w:r>
          </w:p>
        </w:tc>
      </w:tr>
    </w:tbl>
    <w:p w:rsidR="00AF4443" w:rsidRDefault="00AF4443" w:rsidP="00AF4443">
      <w:pPr>
        <w:spacing w:after="0"/>
      </w:pPr>
    </w:p>
    <w:p w:rsidR="00AF4443" w:rsidRDefault="00AF4443" w:rsidP="00AF4443">
      <w:pPr>
        <w:spacing w:after="0"/>
        <w:rPr>
          <w:b/>
          <w:sz w:val="36"/>
          <w:szCs w:val="36"/>
        </w:rPr>
      </w:pPr>
      <w:bookmarkStart w:id="0" w:name="_GoBack"/>
      <w:bookmarkEnd w:id="0"/>
    </w:p>
    <w:p w:rsidR="00654E8E" w:rsidRDefault="00654E8E"/>
    <w:sectPr w:rsidR="00654E8E" w:rsidSect="00AF4443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AF4443"/>
    <w:rsid w:val="0009524B"/>
    <w:rsid w:val="002A2AE6"/>
    <w:rsid w:val="002B771B"/>
    <w:rsid w:val="005F3CCE"/>
    <w:rsid w:val="00654E8E"/>
    <w:rsid w:val="00673826"/>
    <w:rsid w:val="00A81975"/>
    <w:rsid w:val="00A83378"/>
    <w:rsid w:val="00AF4443"/>
    <w:rsid w:val="00E20B82"/>
    <w:rsid w:val="00F23A26"/>
    <w:rsid w:val="00F91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B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F4443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47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2013-01-18T06:50:00Z</cp:lastPrinted>
  <dcterms:created xsi:type="dcterms:W3CDTF">2012-12-24T07:45:00Z</dcterms:created>
  <dcterms:modified xsi:type="dcterms:W3CDTF">2013-01-18T06:52:00Z</dcterms:modified>
</cp:coreProperties>
</file>