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Новая Бинарадка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43575D" w:rsidRDefault="0043575D" w:rsidP="00100AA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00AA1" w:rsidRPr="00100AA1" w:rsidRDefault="00100AA1" w:rsidP="00100AA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43575D" w:rsidRDefault="00100AA1" w:rsidP="00100AA1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</w:t>
      </w:r>
      <w:r w:rsidR="0043575D"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100AA1" w:rsidRPr="00152D59" w:rsidRDefault="00100AA1" w:rsidP="00100AA1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</w:p>
    <w:p w:rsidR="0043575D" w:rsidRDefault="00100AA1" w:rsidP="00100AA1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От  16.12.2013г</w:t>
      </w:r>
      <w:r w:rsidR="000964DA">
        <w:rPr>
          <w:rFonts w:ascii="Times New Roman" w:hAnsi="Times New Roman"/>
          <w:b/>
          <w:sz w:val="28"/>
          <w:szCs w:val="28"/>
        </w:rPr>
        <w:t xml:space="preserve">.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 №  93</w:t>
      </w:r>
    </w:p>
    <w:p w:rsidR="00100AA1" w:rsidRPr="00100AA1" w:rsidRDefault="00100AA1" w:rsidP="00100AA1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</w:p>
    <w:p w:rsidR="0043575D" w:rsidRPr="005201E8" w:rsidRDefault="0043575D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Pr="006A0A98">
        <w:rPr>
          <w:rFonts w:ascii="Times New Roman" w:hAnsi="Times New Roman"/>
          <w:b/>
          <w:noProof/>
          <w:sz w:val="28"/>
          <w:szCs w:val="28"/>
        </w:rPr>
        <w:t>Новая Бинарадка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границ населенных пунктов, входящих в состав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A0A98">
        <w:rPr>
          <w:rFonts w:ascii="Times New Roman" w:hAnsi="Times New Roman"/>
          <w:noProof/>
          <w:sz w:val="28"/>
          <w:szCs w:val="28"/>
        </w:rPr>
        <w:t>В.В. Мокеев</w:t>
      </w:r>
    </w:p>
    <w:p w:rsidR="0043575D" w:rsidRDefault="0043575D" w:rsidP="00152D59">
      <w:pPr>
        <w:jc w:val="both"/>
        <w:rPr>
          <w:rFonts w:ascii="Times New Roman" w:hAnsi="Times New Roman"/>
          <w:noProof/>
          <w:sz w:val="28"/>
          <w:szCs w:val="28"/>
        </w:rPr>
      </w:pP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</w:p>
    <w:p w:rsidR="0043575D" w:rsidRDefault="0043575D" w:rsidP="00152D59">
      <w:pPr>
        <w:jc w:val="both"/>
        <w:rPr>
          <w:rFonts w:ascii="Times New Roman" w:hAnsi="Times New Roman"/>
          <w:sz w:val="28"/>
          <w:szCs w:val="28"/>
        </w:rPr>
        <w:sectPr w:rsidR="0043575D" w:rsidSect="0043575D">
          <w:headerReference w:type="even" r:id="rId6"/>
          <w:headerReference w:type="default" r:id="rId7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bookmarkStart w:id="0" w:name="_GoBack"/>
      <w:bookmarkEnd w:id="0"/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43575D" w:rsidRPr="00152D59" w:rsidSect="0043575D">
      <w:headerReference w:type="even" r:id="rId8"/>
      <w:headerReference w:type="default" r:id="rId9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35C9" w:rsidRDefault="007F35C9" w:rsidP="006238F7">
      <w:r>
        <w:separator/>
      </w:r>
    </w:p>
  </w:endnote>
  <w:endnote w:type="continuationSeparator" w:id="1">
    <w:p w:rsidR="007F35C9" w:rsidRDefault="007F35C9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35C9" w:rsidRDefault="007F35C9" w:rsidP="006238F7">
      <w:r>
        <w:separator/>
      </w:r>
    </w:p>
  </w:footnote>
  <w:footnote w:type="continuationSeparator" w:id="1">
    <w:p w:rsidR="007F35C9" w:rsidRDefault="007F35C9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75D" w:rsidRDefault="00A710AA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3575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3575D">
      <w:rPr>
        <w:rStyle w:val="a5"/>
        <w:noProof/>
      </w:rPr>
      <w:t>2</w:t>
    </w:r>
    <w:r>
      <w:rPr>
        <w:rStyle w:val="a5"/>
      </w:rPr>
      <w:fldChar w:fldCharType="end"/>
    </w:r>
  </w:p>
  <w:p w:rsidR="0043575D" w:rsidRDefault="0043575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75D" w:rsidRPr="006238F7" w:rsidRDefault="00A710AA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43575D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A6002B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43575D" w:rsidRDefault="0043575D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A710AA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A710AA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152D59"/>
    <w:rsid w:val="000964DA"/>
    <w:rsid w:val="00100AA1"/>
    <w:rsid w:val="00135696"/>
    <w:rsid w:val="00152D59"/>
    <w:rsid w:val="001C6735"/>
    <w:rsid w:val="0043575D"/>
    <w:rsid w:val="004A29BE"/>
    <w:rsid w:val="004F590E"/>
    <w:rsid w:val="005201E8"/>
    <w:rsid w:val="005325EA"/>
    <w:rsid w:val="005A174E"/>
    <w:rsid w:val="005C0F6E"/>
    <w:rsid w:val="005D2E02"/>
    <w:rsid w:val="00605FDF"/>
    <w:rsid w:val="006238F7"/>
    <w:rsid w:val="00641B30"/>
    <w:rsid w:val="007F35C9"/>
    <w:rsid w:val="00842033"/>
    <w:rsid w:val="009B5534"/>
    <w:rsid w:val="00A24DDF"/>
    <w:rsid w:val="00A6002B"/>
    <w:rsid w:val="00A710AA"/>
    <w:rsid w:val="00E454B9"/>
    <w:rsid w:val="00E61E6D"/>
    <w:rsid w:val="00E85E5E"/>
    <w:rsid w:val="00F204C8"/>
    <w:rsid w:val="00F2361B"/>
    <w:rsid w:val="00F57D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375</Words>
  <Characters>2141</Characters>
  <Application>Microsoft Office Word</Application>
  <DocSecurity>0</DocSecurity>
  <Lines>17</Lines>
  <Paragraphs>5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9</vt:i4>
      </vt:variant>
      <vt:variant>
        <vt:lpstr>Headings</vt:lpstr>
      </vt:variant>
      <vt:variant>
        <vt:i4>7</vt:i4>
      </vt:variant>
    </vt:vector>
  </HeadingPairs>
  <TitlesOfParts>
    <vt:vector size="17" baseType="lpstr">
      <vt:lpstr/>
      <vt:lpstr>СОБРАНИЕ ПРЕДСТАВИТЕЛЕЙ </vt:lpstr>
      <vt:lpstr>СЕЛЬСКОГО ПОСЕЛЕНИЯ Новая Бинарадка</vt:lpstr>
      <vt:lpstr>МУНИЦИПАЛЬНОГО РАЙОНА Ставропольский</vt:lpstr>
      <vt:lpstr>САМАРСКОЙ ОБЛАСТИ</vt:lpstr>
      <vt:lpstr/>
      <vt:lpstr>РЕШЕНИЕ</vt:lpstr>
      <vt:lpstr/>
      <vt:lpstr>От  16.12.2013г.                                             </vt:lpstr>
      <vt:lpstr/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2</cp:revision>
  <cp:lastPrinted>2013-12-12T09:04:00Z</cp:lastPrinted>
  <dcterms:created xsi:type="dcterms:W3CDTF">2013-12-12T09:06:00Z</dcterms:created>
  <dcterms:modified xsi:type="dcterms:W3CDTF">2013-12-12T09:06:00Z</dcterms:modified>
</cp:coreProperties>
</file>