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A89DA3" w14:textId="77777777" w:rsidR="00715A8E" w:rsidRPr="004779E6" w:rsidRDefault="00715A8E" w:rsidP="00715A8E">
      <w:pPr>
        <w:jc w:val="center"/>
        <w:outlineLvl w:val="0"/>
        <w:rPr>
          <w:color w:val="auto"/>
          <w:sz w:val="28"/>
          <w:szCs w:val="28"/>
        </w:rPr>
      </w:pPr>
      <w:r w:rsidRPr="004779E6">
        <w:rPr>
          <w:iCs/>
          <w:color w:val="auto"/>
          <w:sz w:val="28"/>
          <w:szCs w:val="28"/>
        </w:rPr>
        <w:t>ПЕРЕЧЕНЬ</w:t>
      </w:r>
    </w:p>
    <w:p w14:paraId="79714767" w14:textId="77777777" w:rsidR="00AE436F" w:rsidRDefault="00715A8E" w:rsidP="00715A8E">
      <w:pPr>
        <w:ind w:left="-709"/>
        <w:jc w:val="center"/>
        <w:outlineLvl w:val="0"/>
        <w:rPr>
          <w:color w:val="auto"/>
          <w:sz w:val="28"/>
          <w:szCs w:val="28"/>
        </w:rPr>
      </w:pPr>
      <w:r w:rsidRPr="004779E6">
        <w:rPr>
          <w:color w:val="auto"/>
          <w:sz w:val="28"/>
          <w:szCs w:val="28"/>
        </w:rPr>
        <w:t>участников публичных слушаний, принявших участие в рассмотрении вопроса</w:t>
      </w:r>
      <w:r w:rsidR="00AE436F">
        <w:rPr>
          <w:color w:val="auto"/>
          <w:sz w:val="28"/>
          <w:szCs w:val="28"/>
        </w:rPr>
        <w:t>:</w:t>
      </w:r>
    </w:p>
    <w:p w14:paraId="28B20F55" w14:textId="77777777" w:rsidR="00594F37" w:rsidRDefault="00AE436F" w:rsidP="00715A8E">
      <w:pPr>
        <w:ind w:left="-709"/>
        <w:jc w:val="center"/>
        <w:outlineLvl w:val="0"/>
        <w:rPr>
          <w:color w:val="auto"/>
          <w:sz w:val="28"/>
          <w:szCs w:val="28"/>
          <w:u w:val="single"/>
        </w:rPr>
      </w:pPr>
      <w:r w:rsidRPr="00AE436F">
        <w:rPr>
          <w:color w:val="auto"/>
          <w:sz w:val="28"/>
          <w:szCs w:val="28"/>
          <w:u w:val="single"/>
        </w:rPr>
        <w:t xml:space="preserve">проект решения Собрания представителей сельского поселения </w:t>
      </w:r>
      <w:bookmarkStart w:id="0" w:name="_Hlk112315127"/>
      <w:r w:rsidR="00594F37">
        <w:rPr>
          <w:color w:val="auto"/>
          <w:sz w:val="28"/>
          <w:szCs w:val="28"/>
          <w:u w:val="single"/>
        </w:rPr>
        <w:t>Новая Бинарадка</w:t>
      </w:r>
      <w:bookmarkEnd w:id="0"/>
      <w:r w:rsidRPr="00AE436F">
        <w:rPr>
          <w:color w:val="auto"/>
          <w:sz w:val="28"/>
          <w:szCs w:val="28"/>
          <w:u w:val="single"/>
        </w:rPr>
        <w:t xml:space="preserve"> «О внесении изменений в Правила землепользования и застройки сельского поселения </w:t>
      </w:r>
      <w:r w:rsidR="00594F37" w:rsidRPr="00594F37">
        <w:rPr>
          <w:color w:val="auto"/>
          <w:sz w:val="28"/>
          <w:szCs w:val="28"/>
          <w:u w:val="single"/>
        </w:rPr>
        <w:t>Новая Бинарадка</w:t>
      </w:r>
      <w:r w:rsidRPr="00AE436F">
        <w:rPr>
          <w:color w:val="auto"/>
          <w:sz w:val="28"/>
          <w:szCs w:val="28"/>
          <w:u w:val="single"/>
        </w:rPr>
        <w:t xml:space="preserve"> муниципального района</w:t>
      </w:r>
    </w:p>
    <w:p w14:paraId="19A64149" w14:textId="14B6178C" w:rsidR="00715A8E" w:rsidRPr="00AE436F" w:rsidRDefault="00AE436F" w:rsidP="00715A8E">
      <w:pPr>
        <w:ind w:left="-709"/>
        <w:jc w:val="center"/>
        <w:outlineLvl w:val="0"/>
        <w:rPr>
          <w:color w:val="auto"/>
          <w:sz w:val="28"/>
          <w:szCs w:val="28"/>
          <w:u w:val="single"/>
        </w:rPr>
      </w:pPr>
      <w:r w:rsidRPr="00AE436F">
        <w:rPr>
          <w:color w:val="auto"/>
          <w:sz w:val="28"/>
          <w:szCs w:val="28"/>
          <w:u w:val="single"/>
        </w:rPr>
        <w:t>Ставропольский Самарской области»</w:t>
      </w:r>
      <w:r w:rsidR="00715A8E" w:rsidRPr="00AE436F">
        <w:rPr>
          <w:color w:val="auto"/>
          <w:sz w:val="28"/>
          <w:szCs w:val="28"/>
          <w:u w:val="single"/>
        </w:rPr>
        <w:t xml:space="preserve"> </w:t>
      </w:r>
      <w:r w:rsidR="00715A8E" w:rsidRPr="00AE436F">
        <w:rPr>
          <w:color w:val="auto"/>
          <w:sz w:val="28"/>
          <w:szCs w:val="28"/>
          <w:u w:val="single"/>
        </w:rPr>
        <w:br/>
      </w:r>
    </w:p>
    <w:tbl>
      <w:tblPr>
        <w:tblW w:w="1544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0A0" w:firstRow="1" w:lastRow="0" w:firstColumn="1" w:lastColumn="0" w:noHBand="0" w:noVBand="0"/>
      </w:tblPr>
      <w:tblGrid>
        <w:gridCol w:w="495"/>
        <w:gridCol w:w="1590"/>
        <w:gridCol w:w="1186"/>
        <w:gridCol w:w="1695"/>
        <w:gridCol w:w="2200"/>
        <w:gridCol w:w="1195"/>
        <w:gridCol w:w="1406"/>
        <w:gridCol w:w="1021"/>
        <w:gridCol w:w="3241"/>
        <w:gridCol w:w="1417"/>
      </w:tblGrid>
      <w:tr w:rsidR="00677D63" w:rsidRPr="004779E6" w14:paraId="0C57C368" w14:textId="77777777" w:rsidTr="00AE436F">
        <w:trPr>
          <w:trHeight w:val="575"/>
          <w:tblHeader/>
          <w:jc w:val="center"/>
        </w:trPr>
        <w:tc>
          <w:tcPr>
            <w:tcW w:w="49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1A233A54" w14:textId="77777777" w:rsidR="00715A8E" w:rsidRPr="004779E6" w:rsidRDefault="00715A8E" w:rsidP="00B92FC4">
            <w:pPr>
              <w:jc w:val="center"/>
              <w:rPr>
                <w:color w:val="auto"/>
                <w:sz w:val="22"/>
              </w:rPr>
            </w:pPr>
            <w:r w:rsidRPr="004779E6">
              <w:rPr>
                <w:color w:val="auto"/>
                <w:sz w:val="22"/>
                <w:szCs w:val="22"/>
              </w:rPr>
              <w:t>№ п/п</w:t>
            </w:r>
          </w:p>
        </w:tc>
        <w:tc>
          <w:tcPr>
            <w:tcW w:w="159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548173D1" w14:textId="77777777" w:rsidR="00715A8E" w:rsidRPr="004779E6" w:rsidRDefault="00715A8E" w:rsidP="00B92FC4">
            <w:pPr>
              <w:jc w:val="center"/>
              <w:rPr>
                <w:color w:val="auto"/>
                <w:sz w:val="22"/>
              </w:rPr>
            </w:pPr>
            <w:r w:rsidRPr="004779E6">
              <w:rPr>
                <w:color w:val="auto"/>
                <w:sz w:val="22"/>
                <w:szCs w:val="22"/>
              </w:rPr>
              <w:t>Ф.И.О. участника общественных обсуждений  или публичных слушаний</w:t>
            </w:r>
          </w:p>
        </w:tc>
        <w:tc>
          <w:tcPr>
            <w:tcW w:w="508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054507D3" w14:textId="77777777" w:rsidR="00715A8E" w:rsidRPr="004779E6" w:rsidRDefault="00715A8E" w:rsidP="00B92FC4">
            <w:pPr>
              <w:jc w:val="center"/>
              <w:rPr>
                <w:color w:val="auto"/>
                <w:sz w:val="22"/>
              </w:rPr>
            </w:pPr>
            <w:r w:rsidRPr="004779E6">
              <w:rPr>
                <w:color w:val="auto"/>
                <w:sz w:val="22"/>
                <w:szCs w:val="22"/>
              </w:rPr>
              <w:t>Для физических лиц</w:t>
            </w:r>
          </w:p>
        </w:tc>
        <w:tc>
          <w:tcPr>
            <w:tcW w:w="362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4449D689" w14:textId="77777777" w:rsidR="00715A8E" w:rsidRPr="004779E6" w:rsidRDefault="00715A8E" w:rsidP="00B92FC4">
            <w:pPr>
              <w:jc w:val="center"/>
              <w:rPr>
                <w:color w:val="auto"/>
                <w:sz w:val="22"/>
              </w:rPr>
            </w:pPr>
            <w:r w:rsidRPr="004779E6">
              <w:rPr>
                <w:color w:val="auto"/>
                <w:sz w:val="22"/>
                <w:szCs w:val="22"/>
              </w:rPr>
              <w:t>Для юридических лиц</w:t>
            </w:r>
          </w:p>
        </w:tc>
        <w:tc>
          <w:tcPr>
            <w:tcW w:w="3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5FB8180A" w14:textId="77777777" w:rsidR="00715A8E" w:rsidRPr="004779E6" w:rsidRDefault="00715A8E" w:rsidP="00B92FC4">
            <w:pPr>
              <w:jc w:val="center"/>
              <w:rPr>
                <w:color w:val="auto"/>
                <w:sz w:val="22"/>
              </w:rPr>
            </w:pPr>
            <w:r w:rsidRPr="004779E6">
              <w:rPr>
                <w:color w:val="auto"/>
                <w:sz w:val="22"/>
                <w:szCs w:val="22"/>
              </w:rPr>
              <w:t>Сведения о правоустанавливающих документах (для участников –правообладателей земельных участков, объектов капитального строительства, помещений)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347F2268" w14:textId="77777777" w:rsidR="00715A8E" w:rsidRPr="004779E6" w:rsidRDefault="00715A8E" w:rsidP="00B92FC4">
            <w:pPr>
              <w:jc w:val="center"/>
              <w:rPr>
                <w:color w:val="auto"/>
                <w:sz w:val="22"/>
              </w:rPr>
            </w:pPr>
            <w:r w:rsidRPr="004779E6">
              <w:rPr>
                <w:color w:val="auto"/>
                <w:sz w:val="22"/>
                <w:szCs w:val="22"/>
              </w:rPr>
              <w:t>Подпись</w:t>
            </w:r>
          </w:p>
        </w:tc>
      </w:tr>
      <w:tr w:rsidR="00AE436F" w:rsidRPr="004779E6" w14:paraId="3E3FB726" w14:textId="77777777" w:rsidTr="00AE436F">
        <w:trPr>
          <w:tblHeader/>
          <w:jc w:val="center"/>
        </w:trPr>
        <w:tc>
          <w:tcPr>
            <w:tcW w:w="49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1DF0152C" w14:textId="77777777" w:rsidR="00715A8E" w:rsidRPr="004779E6" w:rsidRDefault="00715A8E" w:rsidP="00B92FC4">
            <w:pPr>
              <w:jc w:val="center"/>
              <w:rPr>
                <w:color w:val="auto"/>
                <w:sz w:val="22"/>
              </w:rPr>
            </w:pPr>
          </w:p>
        </w:tc>
        <w:tc>
          <w:tcPr>
            <w:tcW w:w="159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1E68E8CA" w14:textId="77777777" w:rsidR="00715A8E" w:rsidRPr="004779E6" w:rsidRDefault="00715A8E" w:rsidP="00B92FC4">
            <w:pPr>
              <w:jc w:val="center"/>
              <w:rPr>
                <w:color w:val="auto"/>
                <w:sz w:val="22"/>
              </w:rPr>
            </w:pP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39B762E0" w14:textId="77777777" w:rsidR="00715A8E" w:rsidRPr="004779E6" w:rsidRDefault="00715A8E" w:rsidP="00B92FC4">
            <w:pPr>
              <w:jc w:val="center"/>
              <w:rPr>
                <w:color w:val="auto"/>
                <w:sz w:val="22"/>
              </w:rPr>
            </w:pPr>
            <w:r w:rsidRPr="004779E6">
              <w:rPr>
                <w:color w:val="auto"/>
                <w:sz w:val="22"/>
                <w:szCs w:val="22"/>
              </w:rPr>
              <w:t>Дата рождения</w:t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4B590EE1" w14:textId="77777777" w:rsidR="00715A8E" w:rsidRPr="004779E6" w:rsidRDefault="00715A8E" w:rsidP="00B92FC4">
            <w:pPr>
              <w:jc w:val="center"/>
              <w:rPr>
                <w:color w:val="auto"/>
                <w:sz w:val="22"/>
              </w:rPr>
            </w:pPr>
            <w:r w:rsidRPr="004779E6">
              <w:rPr>
                <w:color w:val="auto"/>
                <w:sz w:val="22"/>
                <w:szCs w:val="22"/>
              </w:rPr>
              <w:t>Адрес места жительства (регистрации) –</w:t>
            </w:r>
          </w:p>
        </w:tc>
        <w:tc>
          <w:tcPr>
            <w:tcW w:w="2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329CAFF8" w14:textId="77777777" w:rsidR="00715A8E" w:rsidRPr="004779E6" w:rsidRDefault="00715A8E" w:rsidP="00B92FC4">
            <w:pPr>
              <w:jc w:val="center"/>
              <w:rPr>
                <w:color w:val="auto"/>
                <w:sz w:val="22"/>
              </w:rPr>
            </w:pPr>
            <w:r w:rsidRPr="004779E6">
              <w:rPr>
                <w:color w:val="auto"/>
                <w:sz w:val="22"/>
                <w:szCs w:val="22"/>
              </w:rPr>
              <w:t>Данные документа, удостоверяющего личность</w:t>
            </w:r>
          </w:p>
        </w:tc>
        <w:tc>
          <w:tcPr>
            <w:tcW w:w="1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40179BF4" w14:textId="77777777" w:rsidR="00715A8E" w:rsidRPr="00AE436F" w:rsidRDefault="00715A8E" w:rsidP="00B92FC4">
            <w:pPr>
              <w:jc w:val="center"/>
              <w:rPr>
                <w:color w:val="auto"/>
                <w:sz w:val="16"/>
                <w:szCs w:val="16"/>
              </w:rPr>
            </w:pPr>
            <w:r w:rsidRPr="00AE436F">
              <w:rPr>
                <w:color w:val="auto"/>
                <w:sz w:val="16"/>
                <w:szCs w:val="16"/>
              </w:rPr>
              <w:t>Наименование организации</w:t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64C6B7D4" w14:textId="77777777" w:rsidR="00715A8E" w:rsidRPr="00AE436F" w:rsidRDefault="00715A8E" w:rsidP="00B92FC4">
            <w:pPr>
              <w:jc w:val="center"/>
              <w:rPr>
                <w:color w:val="auto"/>
                <w:sz w:val="16"/>
                <w:szCs w:val="16"/>
              </w:rPr>
            </w:pPr>
            <w:r w:rsidRPr="00AE436F">
              <w:rPr>
                <w:color w:val="auto"/>
                <w:sz w:val="16"/>
                <w:szCs w:val="16"/>
              </w:rPr>
              <w:t>Основной государственный регистрационный номер</w:t>
            </w:r>
          </w:p>
        </w:tc>
        <w:tc>
          <w:tcPr>
            <w:tcW w:w="1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36873834" w14:textId="77777777" w:rsidR="00715A8E" w:rsidRPr="00AE436F" w:rsidRDefault="00715A8E" w:rsidP="00B92FC4">
            <w:pPr>
              <w:jc w:val="center"/>
              <w:rPr>
                <w:color w:val="auto"/>
                <w:sz w:val="16"/>
                <w:szCs w:val="16"/>
              </w:rPr>
            </w:pPr>
            <w:r w:rsidRPr="00AE436F">
              <w:rPr>
                <w:color w:val="auto"/>
                <w:sz w:val="16"/>
                <w:szCs w:val="16"/>
              </w:rPr>
              <w:t>Место нахождения и адрес</w:t>
            </w:r>
          </w:p>
        </w:tc>
        <w:tc>
          <w:tcPr>
            <w:tcW w:w="3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7C83E3DA" w14:textId="77777777" w:rsidR="00715A8E" w:rsidRPr="004779E6" w:rsidRDefault="00715A8E" w:rsidP="00B92FC4">
            <w:pPr>
              <w:jc w:val="center"/>
              <w:rPr>
                <w:color w:val="auto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6AC90E8A" w14:textId="77777777" w:rsidR="00715A8E" w:rsidRPr="004779E6" w:rsidRDefault="00715A8E" w:rsidP="00B92FC4">
            <w:pPr>
              <w:jc w:val="center"/>
              <w:rPr>
                <w:color w:val="auto"/>
                <w:sz w:val="22"/>
              </w:rPr>
            </w:pPr>
          </w:p>
        </w:tc>
      </w:tr>
      <w:tr w:rsidR="00AE436F" w:rsidRPr="004779E6" w14:paraId="281F45DE" w14:textId="77777777" w:rsidTr="00AE436F">
        <w:trPr>
          <w:jc w:val="center"/>
        </w:trPr>
        <w:tc>
          <w:tcPr>
            <w:tcW w:w="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2D61FFC0" w14:textId="77777777" w:rsidR="00715A8E" w:rsidRPr="004779E6" w:rsidRDefault="00715A8E" w:rsidP="00B92FC4">
            <w:pPr>
              <w:jc w:val="both"/>
              <w:rPr>
                <w:color w:val="auto"/>
                <w:sz w:val="22"/>
              </w:rPr>
            </w:pPr>
            <w:r w:rsidRPr="004779E6">
              <w:rPr>
                <w:color w:val="auto"/>
                <w:sz w:val="22"/>
                <w:szCs w:val="22"/>
              </w:rPr>
              <w:t>1.</w:t>
            </w:r>
          </w:p>
        </w:tc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374694CB" w14:textId="424E941E" w:rsidR="00715A8E" w:rsidRPr="001A6EB8" w:rsidRDefault="001A6EB8" w:rsidP="00715A8E">
            <w:pPr>
              <w:jc w:val="center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 xml:space="preserve">Краснов </w:t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29C70F82" w14:textId="7E961B34" w:rsidR="00715A8E" w:rsidRPr="001A6EB8" w:rsidRDefault="001A6EB8" w:rsidP="00B92FC4">
            <w:pPr>
              <w:jc w:val="center"/>
              <w:rPr>
                <w:color w:val="auto"/>
                <w:sz w:val="22"/>
              </w:rPr>
            </w:pPr>
            <w:r>
              <w:rPr>
                <w:sz w:val="22"/>
                <w:szCs w:val="22"/>
              </w:rPr>
              <w:t>1975</w:t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54AAA6F2" w14:textId="42EBE025" w:rsidR="00715A8E" w:rsidRPr="004779E6" w:rsidRDefault="00677D63" w:rsidP="001A6EB8">
            <w:pPr>
              <w:jc w:val="center"/>
              <w:rPr>
                <w:color w:val="auto"/>
                <w:sz w:val="22"/>
              </w:rPr>
            </w:pPr>
            <w:r w:rsidRPr="00677D63">
              <w:rPr>
                <w:color w:val="auto"/>
                <w:sz w:val="22"/>
              </w:rPr>
              <w:t xml:space="preserve">с. </w:t>
            </w:r>
            <w:r w:rsidR="00594F37">
              <w:rPr>
                <w:color w:val="auto"/>
                <w:sz w:val="22"/>
              </w:rPr>
              <w:t>Новая Бинарадка</w:t>
            </w:r>
            <w:r w:rsidRPr="00677D63">
              <w:rPr>
                <w:color w:val="auto"/>
                <w:sz w:val="22"/>
              </w:rPr>
              <w:t xml:space="preserve"> </w:t>
            </w:r>
            <w:r>
              <w:rPr>
                <w:color w:val="auto"/>
                <w:sz w:val="22"/>
              </w:rPr>
              <w:br/>
            </w:r>
          </w:p>
        </w:tc>
        <w:tc>
          <w:tcPr>
            <w:tcW w:w="2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31D37F03" w14:textId="10714B78" w:rsidR="00715A8E" w:rsidRPr="001A6EB8" w:rsidRDefault="00715A8E" w:rsidP="001A6EB8">
            <w:pPr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19BC5B8D" w14:textId="77777777" w:rsidR="00715A8E" w:rsidRPr="004779E6" w:rsidRDefault="00715A8E" w:rsidP="00B92FC4">
            <w:pPr>
              <w:jc w:val="both"/>
              <w:rPr>
                <w:color w:val="auto"/>
                <w:sz w:val="22"/>
              </w:rPr>
            </w:pP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6A10F24F" w14:textId="77777777" w:rsidR="00715A8E" w:rsidRPr="004779E6" w:rsidRDefault="00715A8E" w:rsidP="00B92FC4">
            <w:pPr>
              <w:jc w:val="both"/>
              <w:rPr>
                <w:color w:val="auto"/>
                <w:sz w:val="22"/>
              </w:rPr>
            </w:pPr>
          </w:p>
        </w:tc>
        <w:tc>
          <w:tcPr>
            <w:tcW w:w="1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272CA27C" w14:textId="77777777" w:rsidR="00715A8E" w:rsidRPr="004779E6" w:rsidRDefault="00715A8E" w:rsidP="00B92FC4">
            <w:pPr>
              <w:jc w:val="both"/>
              <w:rPr>
                <w:color w:val="auto"/>
                <w:sz w:val="22"/>
              </w:rPr>
            </w:pPr>
          </w:p>
        </w:tc>
        <w:tc>
          <w:tcPr>
            <w:tcW w:w="3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76622418" w14:textId="064B3129" w:rsidR="001A6EB8" w:rsidRPr="004779E6" w:rsidRDefault="001A6EB8" w:rsidP="0094474F">
            <w:pPr>
              <w:jc w:val="both"/>
              <w:rPr>
                <w:color w:val="auto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2E0F9DA3" w14:textId="77777777" w:rsidR="00715A8E" w:rsidRPr="004779E6" w:rsidRDefault="00715A8E" w:rsidP="00B92FC4">
            <w:pPr>
              <w:jc w:val="both"/>
              <w:rPr>
                <w:color w:val="auto"/>
                <w:sz w:val="22"/>
              </w:rPr>
            </w:pPr>
          </w:p>
        </w:tc>
      </w:tr>
      <w:tr w:rsidR="00AE436F" w:rsidRPr="004779E6" w14:paraId="709F6863" w14:textId="77777777" w:rsidTr="00AE436F">
        <w:trPr>
          <w:jc w:val="center"/>
        </w:trPr>
        <w:tc>
          <w:tcPr>
            <w:tcW w:w="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42085078" w14:textId="4190A7D6" w:rsidR="00715A8E" w:rsidRPr="004779E6" w:rsidRDefault="00715A8E" w:rsidP="00B92FC4">
            <w:pPr>
              <w:jc w:val="both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2.</w:t>
            </w:r>
          </w:p>
        </w:tc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6F70F797" w14:textId="77777777" w:rsidR="00715A8E" w:rsidRDefault="0094474F" w:rsidP="00B92FC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Шабалина</w:t>
            </w:r>
          </w:p>
          <w:p w14:paraId="5403E9A1" w14:textId="5B952667" w:rsidR="0094474F" w:rsidRPr="00B04AE4" w:rsidRDefault="0094474F" w:rsidP="00B92FC4">
            <w:pPr>
              <w:jc w:val="center"/>
              <w:rPr>
                <w:sz w:val="22"/>
              </w:rPr>
            </w:pP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35269DC1" w14:textId="632B5539" w:rsidR="00715A8E" w:rsidRPr="0094474F" w:rsidRDefault="0094474F" w:rsidP="00B92FC4">
            <w:pPr>
              <w:jc w:val="center"/>
              <w:rPr>
                <w:sz w:val="22"/>
              </w:rPr>
            </w:pPr>
            <w:r w:rsidRPr="0094474F">
              <w:rPr>
                <w:sz w:val="22"/>
                <w:szCs w:val="22"/>
                <w:lang w:eastAsia="ar-SA"/>
              </w:rPr>
              <w:t>1959</w:t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603EFBB0" w14:textId="038772D2" w:rsidR="00863399" w:rsidRPr="004779E6" w:rsidRDefault="00677D63" w:rsidP="00863399">
            <w:pPr>
              <w:jc w:val="center"/>
              <w:rPr>
                <w:color w:val="auto"/>
                <w:sz w:val="22"/>
              </w:rPr>
            </w:pPr>
            <w:r w:rsidRPr="00B04AE4">
              <w:rPr>
                <w:sz w:val="22"/>
                <w:szCs w:val="22"/>
                <w:lang w:eastAsia="ar-SA"/>
              </w:rPr>
              <w:t xml:space="preserve">с. </w:t>
            </w:r>
            <w:r w:rsidR="00594F37">
              <w:rPr>
                <w:color w:val="auto"/>
                <w:sz w:val="22"/>
              </w:rPr>
              <w:t>Новая Бинарадка</w:t>
            </w:r>
            <w:r w:rsidR="00594F37" w:rsidRPr="00677D63">
              <w:rPr>
                <w:color w:val="auto"/>
                <w:sz w:val="22"/>
              </w:rPr>
              <w:t xml:space="preserve"> </w:t>
            </w:r>
            <w:r w:rsidR="00594F37">
              <w:rPr>
                <w:color w:val="auto"/>
                <w:sz w:val="22"/>
              </w:rPr>
              <w:br/>
            </w:r>
          </w:p>
          <w:p w14:paraId="257ECDE8" w14:textId="6E02CD38" w:rsidR="00715A8E" w:rsidRPr="004779E6" w:rsidRDefault="00715A8E" w:rsidP="0094474F">
            <w:pPr>
              <w:jc w:val="center"/>
              <w:rPr>
                <w:color w:val="auto"/>
                <w:sz w:val="22"/>
              </w:rPr>
            </w:pPr>
          </w:p>
        </w:tc>
        <w:tc>
          <w:tcPr>
            <w:tcW w:w="2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0CADFA20" w14:textId="6568F350" w:rsidR="00715A8E" w:rsidRPr="0094474F" w:rsidRDefault="00715A8E" w:rsidP="0094474F">
            <w:pPr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096163FC" w14:textId="77777777" w:rsidR="00715A8E" w:rsidRPr="004779E6" w:rsidRDefault="00715A8E" w:rsidP="00B92FC4">
            <w:pPr>
              <w:jc w:val="both"/>
              <w:rPr>
                <w:color w:val="auto"/>
                <w:sz w:val="22"/>
              </w:rPr>
            </w:pP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78458386" w14:textId="77777777" w:rsidR="00715A8E" w:rsidRPr="004779E6" w:rsidRDefault="00715A8E" w:rsidP="00B92FC4">
            <w:pPr>
              <w:jc w:val="both"/>
              <w:rPr>
                <w:color w:val="auto"/>
                <w:sz w:val="22"/>
              </w:rPr>
            </w:pPr>
          </w:p>
        </w:tc>
        <w:tc>
          <w:tcPr>
            <w:tcW w:w="1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1DD3A8BD" w14:textId="77777777" w:rsidR="00715A8E" w:rsidRPr="004779E6" w:rsidRDefault="00715A8E" w:rsidP="00B92FC4">
            <w:pPr>
              <w:jc w:val="both"/>
              <w:rPr>
                <w:color w:val="auto"/>
                <w:sz w:val="22"/>
              </w:rPr>
            </w:pPr>
          </w:p>
        </w:tc>
        <w:tc>
          <w:tcPr>
            <w:tcW w:w="3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5BFD1447" w14:textId="0DA9B75B" w:rsidR="00715A8E" w:rsidRPr="004779E6" w:rsidRDefault="00715A8E" w:rsidP="0094474F">
            <w:pPr>
              <w:jc w:val="both"/>
              <w:rPr>
                <w:color w:val="auto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88" w:type="dxa"/>
            </w:tcMar>
          </w:tcPr>
          <w:p w14:paraId="16FFDBC9" w14:textId="77777777" w:rsidR="00715A8E" w:rsidRPr="004779E6" w:rsidRDefault="00715A8E" w:rsidP="00B92FC4">
            <w:pPr>
              <w:jc w:val="both"/>
              <w:rPr>
                <w:color w:val="auto"/>
                <w:sz w:val="22"/>
              </w:rPr>
            </w:pPr>
          </w:p>
        </w:tc>
      </w:tr>
    </w:tbl>
    <w:p w14:paraId="3DEC6170" w14:textId="7ED65ECC" w:rsidR="006258E3" w:rsidRDefault="006258E3"/>
    <w:sectPr w:rsidR="006258E3" w:rsidSect="00715A8E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258E3"/>
    <w:rsid w:val="001A6EB8"/>
    <w:rsid w:val="00594F37"/>
    <w:rsid w:val="006163FF"/>
    <w:rsid w:val="006258E3"/>
    <w:rsid w:val="00677D63"/>
    <w:rsid w:val="00715A8E"/>
    <w:rsid w:val="00863399"/>
    <w:rsid w:val="0094474F"/>
    <w:rsid w:val="00AE436F"/>
    <w:rsid w:val="00F43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E7CBC"/>
  <w15:docId w15:val="{16958F48-0DA0-413C-816A-48CC11CF3B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15A8E"/>
    <w:pPr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129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2022-08-25T14:00:00Z</dcterms:created>
  <dcterms:modified xsi:type="dcterms:W3CDTF">2022-09-08T08:22:00Z</dcterms:modified>
</cp:coreProperties>
</file>