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512E61" w:rsidTr="00D637EA">
        <w:trPr>
          <w:trHeight w:val="426"/>
        </w:trPr>
        <w:tc>
          <w:tcPr>
            <w:tcW w:w="3402" w:type="dxa"/>
          </w:tcPr>
          <w:p w:rsidR="00994867" w:rsidRDefault="00994867" w:rsidP="004318A8">
            <w:pPr>
              <w:spacing w:after="0"/>
              <w:ind w:left="1276"/>
              <w:jc w:val="center"/>
              <w:rPr>
                <w:rFonts w:cstheme="minorHAnsi"/>
                <w:b/>
              </w:rPr>
            </w:pPr>
          </w:p>
          <w:p w:rsidR="00994867" w:rsidRPr="00512E61" w:rsidRDefault="00D637EA" w:rsidP="004318A8">
            <w:pPr>
              <w:spacing w:after="0"/>
              <w:ind w:left="743" w:hanging="142"/>
              <w:jc w:val="center"/>
              <w:rPr>
                <w:rFonts w:ascii="Times New Roman" w:hAnsi="Times New Roman" w:cs="Times New Roman"/>
                <w:b/>
              </w:rPr>
            </w:pPr>
            <w:r>
              <w:rPr>
                <w:rFonts w:ascii="Times New Roman" w:hAnsi="Times New Roman" w:cs="Times New Roman"/>
                <w:b/>
              </w:rPr>
              <w:t xml:space="preserve"> </w:t>
            </w:r>
            <w:r w:rsidR="004318A8">
              <w:rPr>
                <w:rFonts w:ascii="Times New Roman" w:hAnsi="Times New Roman" w:cs="Times New Roman"/>
                <w:b/>
              </w:rPr>
              <w:t xml:space="preserve">  </w:t>
            </w:r>
            <w:r w:rsidR="00994867" w:rsidRPr="00512E61">
              <w:rPr>
                <w:rFonts w:ascii="Times New Roman" w:hAnsi="Times New Roman" w:cs="Times New Roman"/>
                <w:b/>
              </w:rPr>
              <w:t>АКЦИОНЕРНОЕ ОБЩЕСТВО</w:t>
            </w:r>
          </w:p>
          <w:p w:rsidR="00994867" w:rsidRPr="00512E61" w:rsidRDefault="00994867" w:rsidP="004318A8">
            <w:pPr>
              <w:spacing w:after="0"/>
              <w:ind w:left="743" w:hanging="142"/>
              <w:jc w:val="center"/>
              <w:rPr>
                <w:rFonts w:ascii="Times New Roman" w:hAnsi="Times New Roman" w:cs="Times New Roman"/>
                <w:b/>
              </w:rPr>
            </w:pPr>
            <w:r w:rsidRPr="00512E61">
              <w:rPr>
                <w:rFonts w:ascii="Times New Roman" w:hAnsi="Times New Roman" w:cs="Times New Roman"/>
                <w:b/>
              </w:rPr>
              <w:t>«</w:t>
            </w:r>
            <w:proofErr w:type="gramStart"/>
            <w:r w:rsidRPr="00512E61">
              <w:rPr>
                <w:rFonts w:ascii="Times New Roman" w:hAnsi="Times New Roman" w:cs="Times New Roman"/>
                <w:b/>
              </w:rPr>
              <w:t>РЕСПУБЛИКАНСКИЙ</w:t>
            </w:r>
            <w:r w:rsidR="00260BF6" w:rsidRPr="00512E61">
              <w:rPr>
                <w:rFonts w:ascii="Times New Roman" w:hAnsi="Times New Roman" w:cs="Times New Roman"/>
                <w:b/>
              </w:rPr>
              <w:t xml:space="preserve">  КАДАСТРОВЫЙ</w:t>
            </w:r>
            <w:proofErr w:type="gramEnd"/>
            <w:r w:rsidR="00260BF6" w:rsidRPr="00512E61">
              <w:rPr>
                <w:rFonts w:ascii="Times New Roman" w:hAnsi="Times New Roman" w:cs="Times New Roman"/>
                <w:b/>
              </w:rPr>
              <w:t xml:space="preserve"> </w:t>
            </w:r>
            <w:r w:rsidR="00951A80" w:rsidRPr="00512E61">
              <w:rPr>
                <w:rFonts w:ascii="Times New Roman" w:hAnsi="Times New Roman" w:cs="Times New Roman"/>
                <w:b/>
              </w:rPr>
              <w:t>ЦЕНТР</w:t>
            </w:r>
            <w:r w:rsidR="00260BF6" w:rsidRPr="00512E61">
              <w:rPr>
                <w:rFonts w:ascii="Times New Roman" w:hAnsi="Times New Roman" w:cs="Times New Roman"/>
                <w:b/>
              </w:rPr>
              <w:t xml:space="preserve"> </w:t>
            </w:r>
            <w:r w:rsidRPr="00512E61">
              <w:rPr>
                <w:rFonts w:ascii="Times New Roman" w:hAnsi="Times New Roman" w:cs="Times New Roman"/>
                <w:b/>
              </w:rPr>
              <w:t>«ЗЕМЛЯ»</w:t>
            </w:r>
          </w:p>
          <w:p w:rsidR="00994867" w:rsidRPr="00512E61" w:rsidRDefault="00D637EA" w:rsidP="004318A8">
            <w:pPr>
              <w:spacing w:after="0"/>
              <w:ind w:left="743" w:hanging="142"/>
              <w:jc w:val="center"/>
            </w:pPr>
            <w:r w:rsidRPr="00512E61">
              <w:rPr>
                <w:rFonts w:ascii="Times New Roman" w:hAnsi="Times New Roman" w:cs="Times New Roman"/>
              </w:rPr>
              <w:t xml:space="preserve"> </w:t>
            </w:r>
            <w:r w:rsidR="0042186C" w:rsidRPr="00512E61">
              <w:rPr>
                <w:rFonts w:ascii="Times New Roman" w:hAnsi="Times New Roman" w:cs="Times New Roman"/>
              </w:rPr>
              <w:t xml:space="preserve"> </w:t>
            </w:r>
            <w:r w:rsidR="00994867" w:rsidRPr="00512E61">
              <w:rPr>
                <w:rFonts w:ascii="Times New Roman" w:hAnsi="Times New Roman" w:cs="Times New Roman"/>
              </w:rPr>
              <w:t>(АО «РКЦ «Земля»)</w:t>
            </w:r>
          </w:p>
        </w:tc>
        <w:tc>
          <w:tcPr>
            <w:tcW w:w="3685" w:type="dxa"/>
          </w:tcPr>
          <w:p w:rsidR="00994867" w:rsidRPr="00512E61" w:rsidRDefault="00994867" w:rsidP="007D2344">
            <w:pPr>
              <w:spacing w:after="0"/>
              <w:ind w:left="1276"/>
            </w:pPr>
            <w:r w:rsidRPr="00512E61">
              <w:rPr>
                <w:noProof/>
              </w:rPr>
              <w:drawing>
                <wp:anchor distT="0" distB="0" distL="114300" distR="114300" simplePos="0" relativeHeight="251659264" behindDoc="1" locked="0" layoutInCell="1" allowOverlap="1" wp14:anchorId="18FF29A3" wp14:editId="0FED0C83">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512E61" w:rsidRDefault="00994867" w:rsidP="007D2344">
            <w:pPr>
              <w:spacing w:after="0"/>
              <w:ind w:left="1276" w:hanging="709"/>
              <w:jc w:val="center"/>
            </w:pPr>
          </w:p>
        </w:tc>
        <w:tc>
          <w:tcPr>
            <w:tcW w:w="4394" w:type="dxa"/>
          </w:tcPr>
          <w:p w:rsidR="00994867" w:rsidRPr="00512E61" w:rsidRDefault="00994867" w:rsidP="007D2344">
            <w:pPr>
              <w:spacing w:after="0"/>
              <w:ind w:left="1276"/>
            </w:pPr>
          </w:p>
          <w:p w:rsidR="00994867" w:rsidRPr="00512E61" w:rsidRDefault="00994867" w:rsidP="007D2344">
            <w:pPr>
              <w:spacing w:after="0" w:line="216" w:lineRule="auto"/>
              <w:ind w:left="1276" w:hanging="709"/>
              <w:jc w:val="center"/>
              <w:rPr>
                <w:rFonts w:ascii="Times New Roman" w:hAnsi="Times New Roman" w:cs="Times New Roman"/>
                <w:sz w:val="17"/>
                <w:szCs w:val="17"/>
              </w:rPr>
            </w:pPr>
            <w:r w:rsidRPr="00512E61">
              <w:rPr>
                <w:rFonts w:ascii="Times New Roman" w:hAnsi="Times New Roman" w:cs="Times New Roman"/>
                <w:sz w:val="17"/>
                <w:szCs w:val="17"/>
              </w:rPr>
              <w:t>РФ, Республика Татарстан;</w:t>
            </w:r>
          </w:p>
          <w:p w:rsidR="00994867" w:rsidRPr="00512E61" w:rsidRDefault="00994867" w:rsidP="007D2344">
            <w:pPr>
              <w:spacing w:after="0" w:line="216" w:lineRule="auto"/>
              <w:ind w:left="1276" w:hanging="709"/>
              <w:jc w:val="center"/>
              <w:rPr>
                <w:rFonts w:ascii="Times New Roman" w:hAnsi="Times New Roman" w:cs="Times New Roman"/>
                <w:sz w:val="17"/>
                <w:szCs w:val="17"/>
              </w:rPr>
            </w:pPr>
            <w:r w:rsidRPr="00512E61">
              <w:rPr>
                <w:rFonts w:ascii="Times New Roman" w:hAnsi="Times New Roman" w:cs="Times New Roman"/>
                <w:sz w:val="17"/>
                <w:szCs w:val="17"/>
              </w:rPr>
              <w:t>420059, г. Казань, ул. Оренбургский тракт, д. 8а;</w:t>
            </w:r>
          </w:p>
          <w:p w:rsidR="00994867" w:rsidRPr="00512E61" w:rsidRDefault="00994867" w:rsidP="007D2344">
            <w:pPr>
              <w:spacing w:after="0" w:line="216" w:lineRule="auto"/>
              <w:ind w:left="1276" w:hanging="709"/>
              <w:jc w:val="center"/>
              <w:rPr>
                <w:rFonts w:ascii="Times New Roman" w:hAnsi="Times New Roman" w:cs="Times New Roman"/>
                <w:sz w:val="17"/>
                <w:szCs w:val="17"/>
              </w:rPr>
            </w:pPr>
            <w:r w:rsidRPr="00512E61">
              <w:rPr>
                <w:rFonts w:ascii="Times New Roman" w:hAnsi="Times New Roman" w:cs="Times New Roman"/>
                <w:sz w:val="17"/>
                <w:szCs w:val="17"/>
              </w:rPr>
              <w:t>Тел. (843) 277-57-17, факс (843) 570-19-01</w:t>
            </w:r>
          </w:p>
          <w:p w:rsidR="00994867" w:rsidRPr="007959B6" w:rsidRDefault="00994867" w:rsidP="007D2344">
            <w:pPr>
              <w:spacing w:after="0" w:line="216" w:lineRule="auto"/>
              <w:ind w:left="1276" w:hanging="709"/>
              <w:jc w:val="center"/>
              <w:rPr>
                <w:rFonts w:ascii="Times New Roman" w:hAnsi="Times New Roman" w:cs="Times New Roman"/>
                <w:sz w:val="17"/>
                <w:szCs w:val="17"/>
                <w:lang w:val="en-US"/>
              </w:rPr>
            </w:pPr>
            <w:r w:rsidRPr="00512E61">
              <w:rPr>
                <w:rFonts w:ascii="Times New Roman" w:hAnsi="Times New Roman" w:cs="Times New Roman"/>
                <w:sz w:val="17"/>
                <w:szCs w:val="17"/>
                <w:lang w:val="en-US"/>
              </w:rPr>
              <w:t>www</w:t>
            </w:r>
            <w:r w:rsidRPr="007959B6">
              <w:rPr>
                <w:rFonts w:ascii="Times New Roman" w:hAnsi="Times New Roman" w:cs="Times New Roman"/>
                <w:sz w:val="17"/>
                <w:szCs w:val="17"/>
                <w:lang w:val="en-US"/>
              </w:rPr>
              <w:t>.</w:t>
            </w:r>
            <w:r w:rsidRPr="00512E61">
              <w:rPr>
                <w:rFonts w:ascii="Times New Roman" w:hAnsi="Times New Roman" w:cs="Times New Roman"/>
                <w:sz w:val="17"/>
                <w:szCs w:val="17"/>
                <w:lang w:val="en-US"/>
              </w:rPr>
              <w:t>rkczemlya</w:t>
            </w:r>
            <w:r w:rsidRPr="007959B6">
              <w:rPr>
                <w:rFonts w:ascii="Times New Roman" w:hAnsi="Times New Roman" w:cs="Times New Roman"/>
                <w:sz w:val="17"/>
                <w:szCs w:val="17"/>
                <w:lang w:val="en-US"/>
              </w:rPr>
              <w:t>.</w:t>
            </w:r>
            <w:r w:rsidRPr="00512E61">
              <w:rPr>
                <w:rFonts w:ascii="Times New Roman" w:hAnsi="Times New Roman" w:cs="Times New Roman"/>
                <w:sz w:val="17"/>
                <w:szCs w:val="17"/>
                <w:lang w:val="en-US"/>
              </w:rPr>
              <w:t>ru</w:t>
            </w:r>
            <w:r w:rsidRPr="007959B6">
              <w:rPr>
                <w:rFonts w:ascii="Times New Roman" w:hAnsi="Times New Roman" w:cs="Times New Roman"/>
                <w:sz w:val="17"/>
                <w:szCs w:val="17"/>
                <w:lang w:val="en-US"/>
              </w:rPr>
              <w:t xml:space="preserve">, </w:t>
            </w:r>
            <w:r w:rsidRPr="00512E61">
              <w:rPr>
                <w:rFonts w:ascii="Times New Roman" w:hAnsi="Times New Roman" w:cs="Times New Roman"/>
                <w:sz w:val="17"/>
                <w:szCs w:val="17"/>
                <w:lang w:val="en-US"/>
              </w:rPr>
              <w:t>e</w:t>
            </w:r>
            <w:r w:rsidRPr="007959B6">
              <w:rPr>
                <w:rFonts w:ascii="Times New Roman" w:hAnsi="Times New Roman" w:cs="Times New Roman"/>
                <w:sz w:val="17"/>
                <w:szCs w:val="17"/>
                <w:lang w:val="en-US"/>
              </w:rPr>
              <w:t>-</w:t>
            </w:r>
            <w:r w:rsidRPr="00512E61">
              <w:rPr>
                <w:rFonts w:ascii="Times New Roman" w:hAnsi="Times New Roman" w:cs="Times New Roman"/>
                <w:sz w:val="17"/>
                <w:szCs w:val="17"/>
                <w:lang w:val="en-US"/>
              </w:rPr>
              <w:t>mail</w:t>
            </w:r>
            <w:r w:rsidRPr="007959B6">
              <w:rPr>
                <w:rFonts w:ascii="Times New Roman" w:hAnsi="Times New Roman" w:cs="Times New Roman"/>
                <w:sz w:val="17"/>
                <w:szCs w:val="17"/>
                <w:lang w:val="en-US"/>
              </w:rPr>
              <w:t xml:space="preserve">: </w:t>
            </w:r>
            <w:hyperlink r:id="rId9" w:history="1">
              <w:r w:rsidRPr="00512E61">
                <w:rPr>
                  <w:rStyle w:val="ab"/>
                  <w:sz w:val="17"/>
                  <w:szCs w:val="17"/>
                  <w:lang w:val="en-US"/>
                </w:rPr>
                <w:t>info</w:t>
              </w:r>
              <w:r w:rsidRPr="007959B6">
                <w:rPr>
                  <w:rStyle w:val="ab"/>
                  <w:sz w:val="17"/>
                  <w:szCs w:val="17"/>
                  <w:lang w:val="en-US"/>
                </w:rPr>
                <w:t>@</w:t>
              </w:r>
              <w:r w:rsidRPr="00512E61">
                <w:rPr>
                  <w:rStyle w:val="ab"/>
                  <w:sz w:val="17"/>
                  <w:szCs w:val="17"/>
                  <w:lang w:val="en-US"/>
                </w:rPr>
                <w:t>rkczemlya</w:t>
              </w:r>
              <w:r w:rsidRPr="007959B6">
                <w:rPr>
                  <w:rStyle w:val="ab"/>
                  <w:sz w:val="17"/>
                  <w:szCs w:val="17"/>
                  <w:lang w:val="en-US"/>
                </w:rPr>
                <w:t>.</w:t>
              </w:r>
              <w:r w:rsidRPr="00512E61">
                <w:rPr>
                  <w:rStyle w:val="ab"/>
                  <w:sz w:val="17"/>
                  <w:szCs w:val="17"/>
                  <w:lang w:val="en-US"/>
                </w:rPr>
                <w:t>ru</w:t>
              </w:r>
            </w:hyperlink>
          </w:p>
          <w:p w:rsidR="00994867" w:rsidRPr="00512E61" w:rsidRDefault="00994867" w:rsidP="007D2344">
            <w:pPr>
              <w:spacing w:after="0" w:line="216" w:lineRule="auto"/>
              <w:ind w:left="1276" w:hanging="709"/>
              <w:jc w:val="center"/>
              <w:rPr>
                <w:rFonts w:ascii="Times New Roman" w:hAnsi="Times New Roman" w:cs="Times New Roman"/>
                <w:sz w:val="17"/>
                <w:szCs w:val="17"/>
              </w:rPr>
            </w:pPr>
            <w:r w:rsidRPr="00512E61">
              <w:rPr>
                <w:rFonts w:ascii="Times New Roman" w:hAnsi="Times New Roman" w:cs="Times New Roman"/>
                <w:sz w:val="17"/>
                <w:szCs w:val="17"/>
              </w:rPr>
              <w:t>ИНН/КПП 1659042075/165901001</w:t>
            </w:r>
          </w:p>
          <w:p w:rsidR="00994867" w:rsidRPr="00512E61" w:rsidRDefault="00994867" w:rsidP="007D2344">
            <w:pPr>
              <w:spacing w:after="0" w:line="216" w:lineRule="auto"/>
              <w:ind w:left="1276" w:hanging="709"/>
              <w:jc w:val="center"/>
            </w:pPr>
            <w:r w:rsidRPr="00512E61">
              <w:rPr>
                <w:rFonts w:ascii="Times New Roman" w:hAnsi="Times New Roman" w:cs="Times New Roman"/>
                <w:sz w:val="17"/>
                <w:szCs w:val="17"/>
              </w:rPr>
              <w:t>ОГРН 1021603463595</w:t>
            </w:r>
          </w:p>
        </w:tc>
      </w:tr>
    </w:tbl>
    <w:p w:rsidR="009C27E0" w:rsidRPr="00512E61" w:rsidRDefault="009C27E0" w:rsidP="00113EA5">
      <w:pPr>
        <w:spacing w:after="0" w:line="240" w:lineRule="auto"/>
        <w:jc w:val="both"/>
        <w:rPr>
          <w:rFonts w:ascii="Times New Roman" w:hAnsi="Times New Roman"/>
          <w:sz w:val="24"/>
          <w:szCs w:val="24"/>
        </w:rPr>
      </w:pPr>
    </w:p>
    <w:p w:rsidR="007959B6" w:rsidRDefault="007959B6" w:rsidP="007959B6">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7959B6" w:rsidRPr="00B575E1" w:rsidRDefault="007959B6" w:rsidP="007959B6">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7959B6" w:rsidRPr="00B575E1" w:rsidRDefault="007959B6" w:rsidP="007959B6">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Верхнее Санчелеево</w:t>
      </w:r>
    </w:p>
    <w:p w:rsidR="007959B6" w:rsidRPr="00B575E1" w:rsidRDefault="007959B6" w:rsidP="007959B6">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7959B6" w:rsidRPr="00B575E1" w:rsidRDefault="007959B6" w:rsidP="007959B6">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951A80" w:rsidRPr="00512E61" w:rsidRDefault="00613602" w:rsidP="00951A80">
      <w:pPr>
        <w:spacing w:after="0" w:line="240" w:lineRule="auto"/>
        <w:ind w:left="1276" w:firstLine="709"/>
        <w:jc w:val="right"/>
        <w:rPr>
          <w:rFonts w:ascii="Times New Roman" w:hAnsi="Times New Roman"/>
          <w:sz w:val="34"/>
          <w:szCs w:val="34"/>
        </w:rPr>
      </w:pPr>
      <w:r w:rsidRPr="00613602">
        <w:rPr>
          <w:rFonts w:ascii="Times New Roman" w:hAnsi="Times New Roman"/>
          <w:sz w:val="24"/>
          <w:szCs w:val="24"/>
          <w:u w:val="single"/>
        </w:rPr>
        <w:t>30.12.2013</w:t>
      </w:r>
      <w:r w:rsidRPr="00613602">
        <w:rPr>
          <w:rFonts w:ascii="Times New Roman" w:hAnsi="Times New Roman"/>
          <w:sz w:val="24"/>
          <w:szCs w:val="24"/>
        </w:rPr>
        <w:t xml:space="preserve"> № </w:t>
      </w:r>
      <w:r w:rsidRPr="00613602">
        <w:rPr>
          <w:rFonts w:ascii="Times New Roman" w:hAnsi="Times New Roman"/>
          <w:sz w:val="24"/>
          <w:szCs w:val="24"/>
          <w:u w:val="single"/>
        </w:rPr>
        <w:t>87</w:t>
      </w:r>
    </w:p>
    <w:p w:rsidR="009C27E0" w:rsidRPr="00512E61" w:rsidRDefault="009C27E0" w:rsidP="00951A80">
      <w:pPr>
        <w:spacing w:after="0" w:line="240" w:lineRule="auto"/>
        <w:ind w:left="1276" w:firstLine="709"/>
        <w:jc w:val="right"/>
        <w:rPr>
          <w:rFonts w:ascii="Times New Roman" w:hAnsi="Times New Roman"/>
          <w:sz w:val="34"/>
          <w:szCs w:val="34"/>
        </w:rPr>
      </w:pPr>
    </w:p>
    <w:p w:rsidR="009C27E0" w:rsidRPr="00512E61" w:rsidRDefault="009C27E0" w:rsidP="007D2344">
      <w:pPr>
        <w:spacing w:after="0" w:line="240" w:lineRule="auto"/>
        <w:ind w:left="1276" w:firstLine="709"/>
        <w:jc w:val="center"/>
        <w:rPr>
          <w:rFonts w:ascii="Times New Roman" w:hAnsi="Times New Roman"/>
          <w:b/>
          <w:i/>
          <w:sz w:val="34"/>
          <w:szCs w:val="34"/>
        </w:rPr>
      </w:pPr>
    </w:p>
    <w:p w:rsidR="002219D6" w:rsidRPr="00512E61" w:rsidRDefault="002219D6" w:rsidP="007959B6">
      <w:pPr>
        <w:spacing w:after="0" w:line="240" w:lineRule="auto"/>
        <w:rPr>
          <w:rFonts w:ascii="Times New Roman" w:hAnsi="Times New Roman"/>
          <w:b/>
          <w:sz w:val="34"/>
          <w:szCs w:val="34"/>
        </w:rPr>
      </w:pPr>
    </w:p>
    <w:p w:rsidR="00471B5E" w:rsidRPr="00512E61"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512E61">
        <w:rPr>
          <w:rFonts w:ascii="Times New Roman" w:hAnsi="Times New Roman"/>
          <w:b/>
          <w:sz w:val="34"/>
          <w:szCs w:val="34"/>
        </w:rPr>
        <w:t>ПРАВИЛА ЗЕМЛЕПОЛЬЗОВАНИЯ И ЗАСТРОЙКИ</w:t>
      </w:r>
    </w:p>
    <w:p w:rsidR="00471B5E" w:rsidRPr="00512E61" w:rsidRDefault="00471B5E" w:rsidP="00471B5E">
      <w:pPr>
        <w:spacing w:after="0"/>
        <w:jc w:val="center"/>
        <w:rPr>
          <w:rFonts w:ascii="Times New Roman" w:hAnsi="Times New Roman"/>
          <w:b/>
          <w:sz w:val="34"/>
          <w:szCs w:val="34"/>
        </w:rPr>
      </w:pPr>
      <w:r w:rsidRPr="00512E61">
        <w:rPr>
          <w:rFonts w:ascii="Times New Roman" w:hAnsi="Times New Roman"/>
          <w:b/>
          <w:sz w:val="34"/>
          <w:szCs w:val="34"/>
        </w:rPr>
        <w:t>(Внесение изменений)</w:t>
      </w:r>
    </w:p>
    <w:p w:rsidR="00471B5E" w:rsidRPr="00512E61" w:rsidRDefault="00471B5E" w:rsidP="00471B5E">
      <w:pPr>
        <w:spacing w:after="0"/>
        <w:jc w:val="center"/>
        <w:rPr>
          <w:rFonts w:ascii="Times New Roman" w:hAnsi="Times New Roman"/>
          <w:b/>
          <w:sz w:val="34"/>
          <w:szCs w:val="34"/>
        </w:rPr>
      </w:pPr>
      <w:r w:rsidRPr="00512E61">
        <w:rPr>
          <w:rFonts w:ascii="Times New Roman" w:hAnsi="Times New Roman"/>
          <w:b/>
          <w:sz w:val="34"/>
          <w:szCs w:val="34"/>
        </w:rPr>
        <w:t xml:space="preserve">Сельского поселения </w:t>
      </w:r>
      <w:r w:rsidR="002E4401">
        <w:rPr>
          <w:rFonts w:ascii="Times New Roman" w:hAnsi="Times New Roman"/>
          <w:b/>
          <w:sz w:val="34"/>
          <w:szCs w:val="34"/>
        </w:rPr>
        <w:t>Верхнее</w:t>
      </w:r>
      <w:r w:rsidR="00270E9D" w:rsidRPr="00512E61">
        <w:rPr>
          <w:rFonts w:ascii="Times New Roman" w:hAnsi="Times New Roman"/>
          <w:b/>
          <w:sz w:val="34"/>
          <w:szCs w:val="34"/>
        </w:rPr>
        <w:t xml:space="preserve"> Санчелеево</w:t>
      </w:r>
      <w:r w:rsidRPr="00512E61">
        <w:rPr>
          <w:rFonts w:ascii="Times New Roman" w:hAnsi="Times New Roman"/>
          <w:b/>
          <w:sz w:val="34"/>
          <w:szCs w:val="34"/>
        </w:rPr>
        <w:t xml:space="preserve"> </w:t>
      </w:r>
    </w:p>
    <w:p w:rsidR="00471B5E" w:rsidRPr="00512E61" w:rsidRDefault="00471B5E" w:rsidP="00471B5E">
      <w:pPr>
        <w:spacing w:after="0"/>
        <w:jc w:val="center"/>
        <w:rPr>
          <w:rFonts w:ascii="Times New Roman" w:hAnsi="Times New Roman"/>
          <w:b/>
          <w:sz w:val="34"/>
          <w:szCs w:val="34"/>
        </w:rPr>
      </w:pPr>
      <w:r w:rsidRPr="00512E61">
        <w:rPr>
          <w:rFonts w:ascii="Times New Roman" w:hAnsi="Times New Roman"/>
          <w:b/>
          <w:sz w:val="34"/>
          <w:szCs w:val="34"/>
        </w:rPr>
        <w:t xml:space="preserve">муниципального района Ставропольский </w:t>
      </w:r>
    </w:p>
    <w:p w:rsidR="00471B5E" w:rsidRPr="00512E61" w:rsidRDefault="00471B5E" w:rsidP="00471B5E">
      <w:pPr>
        <w:spacing w:after="0"/>
        <w:jc w:val="center"/>
        <w:rPr>
          <w:rFonts w:ascii="Times New Roman" w:hAnsi="Times New Roman"/>
          <w:b/>
          <w:sz w:val="34"/>
          <w:szCs w:val="34"/>
        </w:rPr>
      </w:pPr>
      <w:r w:rsidRPr="00512E61">
        <w:rPr>
          <w:rFonts w:ascii="Times New Roman" w:hAnsi="Times New Roman"/>
          <w:b/>
          <w:sz w:val="34"/>
          <w:szCs w:val="34"/>
        </w:rPr>
        <w:t>Самарской области</w:t>
      </w:r>
    </w:p>
    <w:p w:rsidR="00270E9D" w:rsidRPr="00512E61" w:rsidRDefault="00270E9D" w:rsidP="00471B5E">
      <w:pPr>
        <w:spacing w:after="0"/>
        <w:jc w:val="center"/>
        <w:rPr>
          <w:rFonts w:ascii="Times New Roman" w:hAnsi="Times New Roman"/>
          <w:b/>
          <w:sz w:val="34"/>
          <w:szCs w:val="34"/>
        </w:rPr>
      </w:pPr>
    </w:p>
    <w:p w:rsidR="00270E9D" w:rsidRPr="00512E61" w:rsidRDefault="00270E9D" w:rsidP="00270E9D">
      <w:pPr>
        <w:spacing w:after="0" w:line="240" w:lineRule="auto"/>
        <w:jc w:val="center"/>
        <w:rPr>
          <w:rFonts w:ascii="Times New Roman" w:eastAsia="MS Mincho" w:hAnsi="Times New Roman" w:cs="Times New Roman"/>
          <w:sz w:val="28"/>
          <w:szCs w:val="28"/>
        </w:rPr>
      </w:pPr>
      <w:r w:rsidRPr="00512E61">
        <w:rPr>
          <w:rFonts w:ascii="Times New Roman" w:eastAsia="MS Mincho" w:hAnsi="Times New Roman" w:cs="Times New Roman"/>
          <w:sz w:val="28"/>
          <w:szCs w:val="28"/>
        </w:rPr>
        <w:t xml:space="preserve">(в редакции Решения Собрания представителей сельского поселения </w:t>
      </w:r>
      <w:r w:rsidRPr="00512E61">
        <w:rPr>
          <w:rFonts w:ascii="Times New Roman" w:eastAsia="MS Mincho" w:hAnsi="Times New Roman" w:cs="Times New Roman"/>
          <w:sz w:val="28"/>
          <w:szCs w:val="28"/>
        </w:rPr>
        <w:br/>
        <w:t xml:space="preserve">Верхнее Санчелеево муниципального района Ставропольский </w:t>
      </w:r>
    </w:p>
    <w:p w:rsidR="00270E9D" w:rsidRPr="00512E61" w:rsidRDefault="00270E9D" w:rsidP="00270E9D">
      <w:pPr>
        <w:spacing w:after="0" w:line="240" w:lineRule="auto"/>
        <w:jc w:val="center"/>
        <w:rPr>
          <w:rFonts w:ascii="Times New Roman" w:eastAsia="MS Mincho" w:hAnsi="Times New Roman" w:cs="Times New Roman"/>
          <w:sz w:val="28"/>
          <w:szCs w:val="28"/>
        </w:rPr>
      </w:pPr>
      <w:r w:rsidRPr="00512E61">
        <w:rPr>
          <w:rFonts w:ascii="Times New Roman" w:eastAsia="MS Mincho" w:hAnsi="Times New Roman" w:cs="Times New Roman"/>
          <w:sz w:val="28"/>
          <w:szCs w:val="28"/>
        </w:rPr>
        <w:t xml:space="preserve">Самарской области </w:t>
      </w:r>
      <w:r w:rsidRPr="00512E61">
        <w:rPr>
          <w:rFonts w:ascii="Times New Roman" w:eastAsia="MS Mincho" w:hAnsi="Times New Roman" w:cs="Times New Roman"/>
          <w:sz w:val="28"/>
          <w:szCs w:val="28"/>
        </w:rPr>
        <w:br/>
        <w:t xml:space="preserve">от 17.03.2015 № 125, от 22.01.2016 № 26, от 26.09.2016 № 47, </w:t>
      </w:r>
    </w:p>
    <w:p w:rsidR="00270E9D" w:rsidRPr="00512E61" w:rsidRDefault="00270E9D" w:rsidP="00270E9D">
      <w:pPr>
        <w:spacing w:after="0" w:line="240" w:lineRule="auto"/>
        <w:jc w:val="center"/>
        <w:rPr>
          <w:rFonts w:ascii="Times New Roman" w:eastAsia="MS Mincho" w:hAnsi="Times New Roman" w:cs="Times New Roman"/>
          <w:sz w:val="28"/>
          <w:szCs w:val="28"/>
        </w:rPr>
      </w:pPr>
      <w:r w:rsidRPr="00512E61">
        <w:rPr>
          <w:rFonts w:ascii="Times New Roman" w:eastAsia="MS Mincho" w:hAnsi="Times New Roman" w:cs="Times New Roman"/>
          <w:sz w:val="28"/>
          <w:szCs w:val="28"/>
        </w:rPr>
        <w:t xml:space="preserve">от 06.02.2017 №66, от 10.08.2017 № 80, от 11.09.2017 № 87, </w:t>
      </w:r>
    </w:p>
    <w:p w:rsidR="00270E9D" w:rsidRPr="00512E61" w:rsidRDefault="00270E9D" w:rsidP="00270E9D">
      <w:pPr>
        <w:spacing w:after="0" w:line="240" w:lineRule="auto"/>
        <w:jc w:val="center"/>
        <w:rPr>
          <w:rFonts w:ascii="Times New Roman" w:eastAsia="MS Mincho" w:hAnsi="Times New Roman" w:cs="Times New Roman"/>
          <w:sz w:val="28"/>
          <w:szCs w:val="28"/>
        </w:rPr>
      </w:pPr>
      <w:r w:rsidRPr="00512E61">
        <w:rPr>
          <w:rFonts w:ascii="Times New Roman" w:eastAsia="MS Mincho" w:hAnsi="Times New Roman" w:cs="Times New Roman"/>
          <w:sz w:val="28"/>
          <w:szCs w:val="28"/>
        </w:rPr>
        <w:t>от 17.11.2017 № 93, от 23.07.</w:t>
      </w:r>
      <w:r w:rsidR="00DC1582">
        <w:rPr>
          <w:rFonts w:ascii="Times New Roman" w:eastAsia="MS Mincho" w:hAnsi="Times New Roman" w:cs="Times New Roman"/>
          <w:sz w:val="28"/>
          <w:szCs w:val="28"/>
        </w:rPr>
        <w:t xml:space="preserve">2018 № </w:t>
      </w:r>
      <w:proofErr w:type="gramStart"/>
      <w:r w:rsidR="00DC1582">
        <w:rPr>
          <w:rFonts w:ascii="Times New Roman" w:eastAsia="MS Mincho" w:hAnsi="Times New Roman" w:cs="Times New Roman"/>
          <w:sz w:val="28"/>
          <w:szCs w:val="28"/>
        </w:rPr>
        <w:t>119,  от</w:t>
      </w:r>
      <w:proofErr w:type="gramEnd"/>
      <w:r w:rsidR="00DC1582">
        <w:rPr>
          <w:rFonts w:ascii="Times New Roman" w:eastAsia="MS Mincho" w:hAnsi="Times New Roman" w:cs="Times New Roman"/>
          <w:sz w:val="28"/>
          <w:szCs w:val="28"/>
        </w:rPr>
        <w:t xml:space="preserve"> 26.12.2019 №189</w:t>
      </w:r>
      <w:r w:rsidR="00613602">
        <w:rPr>
          <w:rFonts w:ascii="Times New Roman" w:eastAsia="MS Mincho" w:hAnsi="Times New Roman" w:cs="Times New Roman"/>
          <w:sz w:val="28"/>
          <w:szCs w:val="28"/>
        </w:rPr>
        <w:t>,</w:t>
      </w:r>
      <w:r w:rsidR="00613602" w:rsidRPr="00613602">
        <w:rPr>
          <w:rFonts w:ascii="Times New Roman" w:eastAsia="MS Mincho" w:hAnsi="Times New Roman" w:cs="Times New Roman"/>
          <w:sz w:val="28"/>
          <w:szCs w:val="28"/>
        </w:rPr>
        <w:t xml:space="preserve"> 05.09.2022 № 83</w:t>
      </w:r>
      <w:r w:rsidRPr="00512E61">
        <w:rPr>
          <w:rFonts w:ascii="Times New Roman" w:eastAsia="MS Mincho" w:hAnsi="Times New Roman" w:cs="Times New Roman"/>
          <w:sz w:val="28"/>
          <w:szCs w:val="28"/>
        </w:rPr>
        <w:t>)</w:t>
      </w:r>
    </w:p>
    <w:p w:rsidR="00270E9D" w:rsidRPr="00512E61" w:rsidRDefault="00270E9D" w:rsidP="00270E9D">
      <w:pPr>
        <w:spacing w:after="0" w:line="240" w:lineRule="auto"/>
        <w:jc w:val="center"/>
        <w:rPr>
          <w:rFonts w:ascii="Times New Roman" w:eastAsia="MS Mincho" w:hAnsi="Times New Roman" w:cs="Times New Roman"/>
          <w:sz w:val="28"/>
          <w:szCs w:val="28"/>
        </w:rPr>
      </w:pPr>
    </w:p>
    <w:p w:rsidR="00F34F07" w:rsidRPr="00512E61" w:rsidRDefault="00F34F07" w:rsidP="00F34F07">
      <w:pPr>
        <w:spacing w:after="0"/>
        <w:jc w:val="center"/>
        <w:rPr>
          <w:rFonts w:ascii="Times New Roman" w:hAnsi="Times New Roman" w:cs="Times New Roman"/>
          <w:sz w:val="34"/>
          <w:szCs w:val="34"/>
        </w:rPr>
      </w:pPr>
      <w:r w:rsidRPr="00512E61">
        <w:rPr>
          <w:rFonts w:ascii="Times New Roman" w:hAnsi="Times New Roman" w:cs="Times New Roman"/>
          <w:sz w:val="34"/>
          <w:szCs w:val="34"/>
        </w:rPr>
        <w:t>Карта</w:t>
      </w:r>
      <w:r w:rsidRPr="00512E61">
        <w:t xml:space="preserve"> </w:t>
      </w:r>
      <w:r w:rsidRPr="00512E61">
        <w:rPr>
          <w:rFonts w:ascii="Times New Roman" w:hAnsi="Times New Roman" w:cs="Times New Roman"/>
          <w:sz w:val="34"/>
          <w:szCs w:val="34"/>
        </w:rPr>
        <w:t xml:space="preserve">градостроительного зонирования </w:t>
      </w:r>
    </w:p>
    <w:p w:rsidR="00F34F07" w:rsidRPr="00512E61" w:rsidRDefault="00F34F07" w:rsidP="00F34F07">
      <w:pPr>
        <w:spacing w:after="120"/>
        <w:jc w:val="center"/>
        <w:rPr>
          <w:rFonts w:ascii="Times New Roman" w:hAnsi="Times New Roman" w:cs="Times New Roman"/>
          <w:sz w:val="34"/>
          <w:szCs w:val="34"/>
        </w:rPr>
      </w:pPr>
      <w:r w:rsidRPr="00512E61">
        <w:rPr>
          <w:rFonts w:ascii="Times New Roman" w:hAnsi="Times New Roman" w:cs="Times New Roman"/>
          <w:sz w:val="34"/>
          <w:szCs w:val="34"/>
        </w:rPr>
        <w:t xml:space="preserve">(Часть </w:t>
      </w:r>
      <w:r w:rsidRPr="00512E61">
        <w:rPr>
          <w:rFonts w:ascii="Times New Roman" w:hAnsi="Times New Roman" w:cs="Times New Roman"/>
          <w:sz w:val="34"/>
          <w:szCs w:val="34"/>
          <w:lang w:val="en-US"/>
        </w:rPr>
        <w:t>II</w:t>
      </w:r>
      <w:r w:rsidRPr="00512E61">
        <w:rPr>
          <w:rFonts w:ascii="Times New Roman" w:hAnsi="Times New Roman" w:cs="Times New Roman"/>
          <w:sz w:val="34"/>
          <w:szCs w:val="34"/>
        </w:rPr>
        <w:t>)</w:t>
      </w:r>
    </w:p>
    <w:p w:rsidR="00F34F07" w:rsidRPr="00512E61" w:rsidRDefault="00771703" w:rsidP="00F34F07">
      <w:pPr>
        <w:spacing w:after="0"/>
        <w:jc w:val="center"/>
        <w:rPr>
          <w:rFonts w:ascii="Times New Roman" w:hAnsi="Times New Roman" w:cs="Times New Roman"/>
          <w:sz w:val="34"/>
          <w:szCs w:val="34"/>
        </w:rPr>
      </w:pPr>
      <w:r w:rsidRPr="00512E61">
        <w:rPr>
          <w:rFonts w:ascii="Times New Roman" w:hAnsi="Times New Roman" w:cs="Times New Roman"/>
          <w:sz w:val="34"/>
          <w:szCs w:val="34"/>
        </w:rPr>
        <w:t>Г</w:t>
      </w:r>
      <w:r w:rsidR="00951A80" w:rsidRPr="00512E61">
        <w:rPr>
          <w:rFonts w:ascii="Times New Roman" w:hAnsi="Times New Roman" w:cs="Times New Roman"/>
          <w:sz w:val="34"/>
          <w:szCs w:val="34"/>
        </w:rPr>
        <w:t>радостроительные регламенты</w:t>
      </w:r>
    </w:p>
    <w:p w:rsidR="00F34F07" w:rsidRPr="00512E61" w:rsidRDefault="00F34F07" w:rsidP="007959B6">
      <w:pPr>
        <w:spacing w:after="0"/>
        <w:jc w:val="center"/>
        <w:rPr>
          <w:rFonts w:ascii="Times New Roman" w:hAnsi="Times New Roman"/>
          <w:sz w:val="28"/>
          <w:szCs w:val="28"/>
        </w:rPr>
      </w:pPr>
      <w:r w:rsidRPr="00512E61">
        <w:rPr>
          <w:rFonts w:ascii="Times New Roman" w:hAnsi="Times New Roman" w:cs="Times New Roman"/>
          <w:sz w:val="34"/>
          <w:szCs w:val="34"/>
        </w:rPr>
        <w:t xml:space="preserve">(Часть </w:t>
      </w:r>
      <w:r w:rsidRPr="00512E61">
        <w:rPr>
          <w:rFonts w:ascii="Times New Roman" w:hAnsi="Times New Roman" w:cs="Times New Roman"/>
          <w:sz w:val="34"/>
          <w:szCs w:val="34"/>
          <w:lang w:val="en-US"/>
        </w:rPr>
        <w:t>III</w:t>
      </w:r>
      <w:r w:rsidRPr="00512E61">
        <w:rPr>
          <w:rFonts w:ascii="Times New Roman" w:hAnsi="Times New Roman" w:cs="Times New Roman"/>
          <w:sz w:val="34"/>
          <w:szCs w:val="34"/>
        </w:rPr>
        <w:t>)</w:t>
      </w:r>
    </w:p>
    <w:p w:rsidR="00951A80" w:rsidRPr="00512E61" w:rsidRDefault="00843BD5" w:rsidP="005E41EE">
      <w:pPr>
        <w:rPr>
          <w:rFonts w:ascii="Times New Roman" w:hAnsi="Times New Roman"/>
          <w:sz w:val="28"/>
          <w:szCs w:val="28"/>
        </w:rPr>
      </w:pPr>
      <w:r w:rsidRPr="00512E61">
        <w:rPr>
          <w:rFonts w:ascii="Times New Roman" w:hAnsi="Times New Roman"/>
          <w:sz w:val="28"/>
          <w:szCs w:val="28"/>
        </w:rPr>
        <w:t xml:space="preserve">                                                     </w:t>
      </w:r>
      <w:r w:rsidR="00471B5E" w:rsidRPr="00512E61">
        <w:rPr>
          <w:rFonts w:ascii="Times New Roman" w:hAnsi="Times New Roman"/>
          <w:sz w:val="28"/>
          <w:szCs w:val="28"/>
        </w:rPr>
        <w:t xml:space="preserve">                          </w:t>
      </w:r>
      <w:r w:rsidRPr="00512E61">
        <w:rPr>
          <w:rFonts w:ascii="Times New Roman" w:hAnsi="Times New Roman"/>
          <w:sz w:val="28"/>
          <w:szCs w:val="28"/>
        </w:rPr>
        <w:t xml:space="preserve">                                      </w:t>
      </w:r>
    </w:p>
    <w:p w:rsidR="0042186C" w:rsidRPr="00512E61" w:rsidRDefault="008B0ADA" w:rsidP="008B0ADA">
      <w:pPr>
        <w:jc w:val="right"/>
        <w:rPr>
          <w:rFonts w:ascii="Times New Roman" w:hAnsi="Times New Roman"/>
          <w:sz w:val="28"/>
          <w:szCs w:val="28"/>
        </w:rPr>
      </w:pPr>
      <w:r w:rsidRPr="00512E61">
        <w:rPr>
          <w:rFonts w:ascii="Times New Roman" w:hAnsi="Times New Roman"/>
          <w:noProof/>
          <w:sz w:val="28"/>
          <w:szCs w:val="28"/>
        </w:rPr>
        <w:drawing>
          <wp:inline distT="0" distB="0" distL="0" distR="0" wp14:anchorId="1246E684" wp14:editId="4506156B">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951A80" w:rsidRPr="00512E61" w:rsidRDefault="002219D6" w:rsidP="00951A80">
      <w:pPr>
        <w:jc w:val="center"/>
        <w:rPr>
          <w:rFonts w:ascii="Times New Roman" w:hAnsi="Times New Roman"/>
          <w:sz w:val="28"/>
          <w:szCs w:val="28"/>
        </w:rPr>
      </w:pPr>
      <w:r w:rsidRPr="00512E61">
        <w:rPr>
          <w:rFonts w:ascii="Times New Roman" w:hAnsi="Times New Roman"/>
          <w:sz w:val="28"/>
          <w:szCs w:val="28"/>
        </w:rPr>
        <w:t>Казань 202</w:t>
      </w:r>
      <w:bookmarkStart w:id="7" w:name="_Toc358626261"/>
      <w:bookmarkStart w:id="8" w:name="_Toc292202004"/>
      <w:bookmarkStart w:id="9" w:name="_Toc292201930"/>
      <w:bookmarkStart w:id="10" w:name="_Toc292201850"/>
      <w:bookmarkStart w:id="11" w:name="_Toc292201097"/>
      <w:bookmarkEnd w:id="0"/>
      <w:bookmarkEnd w:id="1"/>
      <w:bookmarkEnd w:id="2"/>
      <w:bookmarkEnd w:id="3"/>
      <w:bookmarkEnd w:id="4"/>
      <w:bookmarkEnd w:id="5"/>
      <w:bookmarkEnd w:id="6"/>
      <w:r w:rsidR="00964B2E" w:rsidRPr="00512E61">
        <w:rPr>
          <w:rFonts w:ascii="Times New Roman" w:hAnsi="Times New Roman"/>
          <w:sz w:val="28"/>
          <w:szCs w:val="28"/>
        </w:rPr>
        <w:t>2</w:t>
      </w:r>
    </w:p>
    <w:sdt>
      <w:sdtPr>
        <w:rPr>
          <w:rFonts w:asciiTheme="minorHAnsi" w:eastAsiaTheme="minorEastAsia" w:hAnsiTheme="minorHAnsi" w:cstheme="minorBidi"/>
          <w:b w:val="0"/>
          <w:bCs w:val="0"/>
          <w:color w:val="auto"/>
          <w:sz w:val="22"/>
          <w:szCs w:val="22"/>
        </w:rPr>
        <w:id w:val="-770696739"/>
        <w:docPartObj>
          <w:docPartGallery w:val="Table of Contents"/>
          <w:docPartUnique/>
        </w:docPartObj>
      </w:sdtPr>
      <w:sdtEndPr>
        <w:rPr>
          <w:rFonts w:ascii="Times New Roman" w:hAnsi="Times New Roman" w:cs="Times New Roman"/>
          <w:sz w:val="28"/>
          <w:szCs w:val="28"/>
        </w:rPr>
      </w:sdtEndPr>
      <w:sdtContent>
        <w:p w:rsidR="00091E34" w:rsidRPr="00512E61" w:rsidRDefault="00091E34" w:rsidP="00091E34">
          <w:pPr>
            <w:pStyle w:val="aa"/>
            <w:jc w:val="center"/>
            <w:rPr>
              <w:rFonts w:ascii="Times New Roman" w:hAnsi="Times New Roman"/>
              <w:color w:val="000000" w:themeColor="text1"/>
            </w:rPr>
          </w:pPr>
          <w:r w:rsidRPr="00512E61">
            <w:rPr>
              <w:rFonts w:ascii="Times New Roman" w:hAnsi="Times New Roman"/>
              <w:color w:val="000000" w:themeColor="text1"/>
            </w:rPr>
            <w:t>СОДЕРЖАНИЕ</w:t>
          </w:r>
        </w:p>
        <w:p w:rsidR="00091E34" w:rsidRPr="00512E61" w:rsidRDefault="00091E34" w:rsidP="00DC563F">
          <w:pPr>
            <w:rPr>
              <w:rFonts w:ascii="Times New Roman" w:hAnsi="Times New Roman" w:cs="Times New Roman"/>
              <w:sz w:val="28"/>
              <w:szCs w:val="28"/>
            </w:rPr>
          </w:pPr>
        </w:p>
        <w:p w:rsidR="002D5144" w:rsidRPr="002D5144" w:rsidRDefault="00091E34">
          <w:pPr>
            <w:pStyle w:val="11"/>
            <w:rPr>
              <w:rFonts w:asciiTheme="minorHAnsi" w:eastAsiaTheme="minorEastAsia" w:hAnsiTheme="minorHAnsi"/>
              <w:b w:val="0"/>
              <w:bCs w:val="0"/>
              <w:caps w:val="0"/>
              <w:noProof/>
              <w:sz w:val="28"/>
              <w:szCs w:val="28"/>
            </w:rPr>
          </w:pPr>
          <w:r w:rsidRPr="002D5144">
            <w:rPr>
              <w:rFonts w:cs="Times New Roman"/>
              <w:b w:val="0"/>
              <w:sz w:val="28"/>
              <w:szCs w:val="28"/>
            </w:rPr>
            <w:fldChar w:fldCharType="begin"/>
          </w:r>
          <w:r w:rsidRPr="002D5144">
            <w:rPr>
              <w:rFonts w:cs="Times New Roman"/>
              <w:b w:val="0"/>
              <w:sz w:val="28"/>
              <w:szCs w:val="28"/>
            </w:rPr>
            <w:instrText xml:space="preserve"> TOC \o "1-3" \h \z \u </w:instrText>
          </w:r>
          <w:r w:rsidRPr="002D5144">
            <w:rPr>
              <w:rFonts w:cs="Times New Roman"/>
              <w:b w:val="0"/>
              <w:sz w:val="28"/>
              <w:szCs w:val="28"/>
            </w:rPr>
            <w:fldChar w:fldCharType="separate"/>
          </w:r>
          <w:hyperlink w:anchor="_Toc108685978" w:history="1">
            <w:r w:rsidR="002D5144" w:rsidRPr="002D5144">
              <w:rPr>
                <w:rStyle w:val="ab"/>
                <w:b w:val="0"/>
                <w:noProof/>
                <w:sz w:val="28"/>
                <w:szCs w:val="28"/>
              </w:rPr>
              <w:t xml:space="preserve">Часть </w:t>
            </w:r>
            <w:r w:rsidR="002D5144" w:rsidRPr="002D5144">
              <w:rPr>
                <w:rStyle w:val="ab"/>
                <w:b w:val="0"/>
                <w:noProof/>
                <w:sz w:val="28"/>
                <w:szCs w:val="28"/>
                <w:lang w:val="en-US"/>
              </w:rPr>
              <w:t>II</w:t>
            </w:r>
            <w:r w:rsidR="002D5144" w:rsidRPr="002D5144">
              <w:rPr>
                <w:rStyle w:val="ab"/>
                <w:b w:val="0"/>
                <w:noProof/>
                <w:sz w:val="28"/>
                <w:szCs w:val="28"/>
              </w:rPr>
              <w:t>. КАРТА ГРАДОСТРОИТЕЛЬНОГО ЗОНИРОВАНИЯ</w:t>
            </w:r>
            <w:r w:rsidR="002D5144" w:rsidRPr="002D5144">
              <w:rPr>
                <w:b w:val="0"/>
                <w:noProof/>
                <w:webHidden/>
                <w:sz w:val="28"/>
                <w:szCs w:val="28"/>
              </w:rPr>
              <w:tab/>
            </w:r>
            <w:r w:rsidR="002D5144" w:rsidRPr="002D5144">
              <w:rPr>
                <w:b w:val="0"/>
                <w:noProof/>
                <w:webHidden/>
                <w:sz w:val="28"/>
                <w:szCs w:val="28"/>
              </w:rPr>
              <w:fldChar w:fldCharType="begin"/>
            </w:r>
            <w:r w:rsidR="002D5144" w:rsidRPr="002D5144">
              <w:rPr>
                <w:b w:val="0"/>
                <w:noProof/>
                <w:webHidden/>
                <w:sz w:val="28"/>
                <w:szCs w:val="28"/>
              </w:rPr>
              <w:instrText xml:space="preserve"> PAGEREF _Toc108685978 \h </w:instrText>
            </w:r>
            <w:r w:rsidR="002D5144" w:rsidRPr="002D5144">
              <w:rPr>
                <w:b w:val="0"/>
                <w:noProof/>
                <w:webHidden/>
                <w:sz w:val="28"/>
                <w:szCs w:val="28"/>
              </w:rPr>
            </w:r>
            <w:r w:rsidR="002D5144" w:rsidRPr="002D5144">
              <w:rPr>
                <w:b w:val="0"/>
                <w:noProof/>
                <w:webHidden/>
                <w:sz w:val="28"/>
                <w:szCs w:val="28"/>
              </w:rPr>
              <w:fldChar w:fldCharType="separate"/>
            </w:r>
            <w:r w:rsidR="002D5144" w:rsidRPr="002D5144">
              <w:rPr>
                <w:b w:val="0"/>
                <w:noProof/>
                <w:webHidden/>
                <w:sz w:val="28"/>
                <w:szCs w:val="28"/>
              </w:rPr>
              <w:t>3</w:t>
            </w:r>
            <w:r w:rsidR="002D5144" w:rsidRPr="002D5144">
              <w:rPr>
                <w:b w:val="0"/>
                <w:noProof/>
                <w:webHidden/>
                <w:sz w:val="28"/>
                <w:szCs w:val="28"/>
              </w:rPr>
              <w:fldChar w:fldCharType="end"/>
            </w:r>
          </w:hyperlink>
        </w:p>
        <w:p w:rsidR="002D5144" w:rsidRPr="002D5144" w:rsidRDefault="00EB07A4">
          <w:pPr>
            <w:pStyle w:val="21"/>
            <w:rPr>
              <w:rFonts w:asciiTheme="minorHAnsi" w:eastAsiaTheme="minorEastAsia" w:hAnsiTheme="minorHAnsi"/>
              <w:bCs w:val="0"/>
              <w:i w:val="0"/>
              <w:smallCaps w:val="0"/>
              <w:color w:val="auto"/>
              <w:sz w:val="28"/>
              <w:szCs w:val="28"/>
            </w:rPr>
          </w:pPr>
          <w:hyperlink w:anchor="_Toc108685979" w:history="1">
            <w:r w:rsidR="002D5144" w:rsidRPr="002D5144">
              <w:rPr>
                <w:rStyle w:val="ab"/>
                <w:i w:val="0"/>
                <w:sz w:val="28"/>
                <w:szCs w:val="28"/>
              </w:rPr>
              <w:t>ГЛАВА 8. Карта градостроительного зонирования территории сельского поселения Верхнее Санчелеево</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_Toc108685979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3</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0" w:history="1">
            <w:r w:rsidR="002D5144" w:rsidRPr="002D5144">
              <w:rPr>
                <w:rStyle w:val="ab"/>
                <w:i w:val="0"/>
                <w:sz w:val="28"/>
                <w:szCs w:val="28"/>
              </w:rPr>
              <w:t>Статья 17. Карта градостроительного зонирования</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_Toc108685980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3</w:t>
            </w:r>
            <w:r w:rsidR="002D5144" w:rsidRPr="002D5144">
              <w:rPr>
                <w:i w:val="0"/>
                <w:webHidden/>
                <w:sz w:val="28"/>
                <w:szCs w:val="28"/>
              </w:rPr>
              <w:fldChar w:fldCharType="end"/>
            </w:r>
          </w:hyperlink>
        </w:p>
        <w:p w:rsidR="002D5144" w:rsidRPr="002D5144" w:rsidRDefault="00EB07A4">
          <w:pPr>
            <w:pStyle w:val="11"/>
            <w:rPr>
              <w:rFonts w:asciiTheme="minorHAnsi" w:eastAsiaTheme="minorEastAsia" w:hAnsiTheme="minorHAnsi"/>
              <w:b w:val="0"/>
              <w:bCs w:val="0"/>
              <w:caps w:val="0"/>
              <w:noProof/>
              <w:sz w:val="28"/>
              <w:szCs w:val="28"/>
            </w:rPr>
          </w:pPr>
          <w:hyperlink w:anchor="_Toc108685981" w:history="1">
            <w:r w:rsidR="002D5144" w:rsidRPr="002D5144">
              <w:rPr>
                <w:rStyle w:val="ab"/>
                <w:b w:val="0"/>
                <w:noProof/>
                <w:sz w:val="28"/>
                <w:szCs w:val="28"/>
              </w:rPr>
              <w:t xml:space="preserve">Часть </w:t>
            </w:r>
            <w:r w:rsidR="002D5144" w:rsidRPr="002D5144">
              <w:rPr>
                <w:rStyle w:val="ab"/>
                <w:b w:val="0"/>
                <w:noProof/>
                <w:sz w:val="28"/>
                <w:szCs w:val="28"/>
                <w:lang w:val="en-US"/>
              </w:rPr>
              <w:t>III</w:t>
            </w:r>
            <w:r w:rsidR="002D5144" w:rsidRPr="002D5144">
              <w:rPr>
                <w:rStyle w:val="ab"/>
                <w:b w:val="0"/>
                <w:noProof/>
                <w:sz w:val="28"/>
                <w:szCs w:val="28"/>
              </w:rPr>
              <w:t>. ГРАДОСТРОИТЕЛЬНЫЕ РЕГЛАМЕНТЫ</w:t>
            </w:r>
            <w:r w:rsidR="002D5144" w:rsidRPr="002D5144">
              <w:rPr>
                <w:b w:val="0"/>
                <w:noProof/>
                <w:webHidden/>
                <w:sz w:val="28"/>
                <w:szCs w:val="28"/>
              </w:rPr>
              <w:tab/>
            </w:r>
            <w:r w:rsidR="002D5144" w:rsidRPr="002D5144">
              <w:rPr>
                <w:b w:val="0"/>
                <w:noProof/>
                <w:webHidden/>
                <w:sz w:val="28"/>
                <w:szCs w:val="28"/>
              </w:rPr>
              <w:fldChar w:fldCharType="begin"/>
            </w:r>
            <w:r w:rsidR="002D5144" w:rsidRPr="002D5144">
              <w:rPr>
                <w:b w:val="0"/>
                <w:noProof/>
                <w:webHidden/>
                <w:sz w:val="28"/>
                <w:szCs w:val="28"/>
              </w:rPr>
              <w:instrText xml:space="preserve"> PAGEREF _Toc108685981 \h </w:instrText>
            </w:r>
            <w:r w:rsidR="002D5144" w:rsidRPr="002D5144">
              <w:rPr>
                <w:b w:val="0"/>
                <w:noProof/>
                <w:webHidden/>
                <w:sz w:val="28"/>
                <w:szCs w:val="28"/>
              </w:rPr>
            </w:r>
            <w:r w:rsidR="002D5144" w:rsidRPr="002D5144">
              <w:rPr>
                <w:b w:val="0"/>
                <w:noProof/>
                <w:webHidden/>
                <w:sz w:val="28"/>
                <w:szCs w:val="28"/>
              </w:rPr>
              <w:fldChar w:fldCharType="separate"/>
            </w:r>
            <w:r w:rsidR="002D5144" w:rsidRPr="002D5144">
              <w:rPr>
                <w:b w:val="0"/>
                <w:noProof/>
                <w:webHidden/>
                <w:sz w:val="28"/>
                <w:szCs w:val="28"/>
              </w:rPr>
              <w:t>4</w:t>
            </w:r>
            <w:r w:rsidR="002D5144" w:rsidRPr="002D5144">
              <w:rPr>
                <w:b w:val="0"/>
                <w:noProof/>
                <w:webHidden/>
                <w:sz w:val="28"/>
                <w:szCs w:val="28"/>
              </w:rPr>
              <w:fldChar w:fldCharType="end"/>
            </w:r>
          </w:hyperlink>
        </w:p>
        <w:p w:rsidR="002D5144" w:rsidRPr="002D5144" w:rsidRDefault="00EB07A4">
          <w:pPr>
            <w:pStyle w:val="21"/>
            <w:rPr>
              <w:rFonts w:asciiTheme="minorHAnsi" w:eastAsiaTheme="minorEastAsia" w:hAnsiTheme="minorHAnsi"/>
              <w:bCs w:val="0"/>
              <w:i w:val="0"/>
              <w:smallCaps w:val="0"/>
              <w:color w:val="auto"/>
              <w:sz w:val="28"/>
              <w:szCs w:val="28"/>
            </w:rPr>
          </w:pPr>
          <w:hyperlink w:anchor="_Toc108685982" w:history="1">
            <w:r w:rsidR="002D5144" w:rsidRPr="002D5144">
              <w:rPr>
                <w:rStyle w:val="ab"/>
                <w:i w:val="0"/>
                <w:sz w:val="28"/>
                <w:szCs w:val="28"/>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_Toc108685982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4</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3" w:history="1">
            <w:r w:rsidR="002D5144" w:rsidRPr="002D5144">
              <w:rPr>
                <w:rStyle w:val="ab"/>
                <w:i w:val="0"/>
                <w:sz w:val="28"/>
                <w:szCs w:val="28"/>
              </w:rPr>
              <w:t>Статья 18. Виды территориальных зон</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_Toc108685983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4</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4" w:history="1">
            <w:r w:rsidR="002D5144" w:rsidRPr="002D5144">
              <w:rPr>
                <w:rStyle w:val="ab"/>
                <w:i w:val="0"/>
                <w:sz w:val="28"/>
                <w:szCs w:val="28"/>
              </w:rPr>
              <w:t>Статья 19. Градостроительные регламенты</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_Toc108685984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8</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5" w:history="1">
            <w:r w:rsidR="002D5144" w:rsidRPr="002D5144">
              <w:rPr>
                <w:rStyle w:val="ab"/>
                <w:bCs/>
                <w:i w:val="0"/>
                <w:sz w:val="28"/>
                <w:szCs w:val="28"/>
              </w:rPr>
              <w:t xml:space="preserve">Статья 20. Земли, в отношении которых </w:t>
            </w:r>
            <w:r w:rsidR="002D5144" w:rsidRPr="002D5144">
              <w:rPr>
                <w:rStyle w:val="ab"/>
                <w:i w:val="0"/>
                <w:sz w:val="28"/>
                <w:szCs w:val="28"/>
              </w:rPr>
              <w:t>градостроительные регламенты не распространяется, не устанавливаются</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_Toc108685985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98</w:t>
            </w:r>
            <w:r w:rsidR="002D5144" w:rsidRPr="002D5144">
              <w:rPr>
                <w:i w:val="0"/>
                <w:webHidden/>
                <w:sz w:val="28"/>
                <w:szCs w:val="28"/>
              </w:rPr>
              <w:fldChar w:fldCharType="end"/>
            </w:r>
          </w:hyperlink>
        </w:p>
        <w:p w:rsidR="002D5144" w:rsidRPr="002D5144" w:rsidRDefault="00EB07A4">
          <w:pPr>
            <w:pStyle w:val="21"/>
            <w:rPr>
              <w:rFonts w:asciiTheme="minorHAnsi" w:eastAsiaTheme="minorEastAsia" w:hAnsiTheme="minorHAnsi"/>
              <w:bCs w:val="0"/>
              <w:i w:val="0"/>
              <w:smallCaps w:val="0"/>
              <w:color w:val="auto"/>
              <w:sz w:val="28"/>
              <w:szCs w:val="28"/>
            </w:rPr>
          </w:pPr>
          <w:hyperlink w:anchor="_Toc108685986" w:history="1">
            <w:r w:rsidR="002D5144" w:rsidRPr="002D5144">
              <w:rPr>
                <w:rStyle w:val="ab"/>
                <w:i w:val="0"/>
                <w:sz w:val="28"/>
                <w:szCs w:val="28"/>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_Toc108685986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98</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7" w:history="1">
            <w:r w:rsidR="002D5144" w:rsidRPr="002D5144">
              <w:rPr>
                <w:rStyle w:val="ab"/>
                <w:bCs/>
                <w:i w:val="0"/>
                <w:sz w:val="28"/>
                <w:szCs w:val="28"/>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_Toc108685987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98</w:t>
            </w:r>
            <w:r w:rsidR="002D5144" w:rsidRPr="002D5144">
              <w:rPr>
                <w:i w:val="0"/>
                <w:webHidden/>
                <w:sz w:val="28"/>
                <w:szCs w:val="28"/>
              </w:rPr>
              <w:fldChar w:fldCharType="end"/>
            </w:r>
          </w:hyperlink>
        </w:p>
        <w:p w:rsidR="002D5144" w:rsidRPr="002D5144" w:rsidRDefault="00EB07A4">
          <w:pPr>
            <w:pStyle w:val="21"/>
            <w:rPr>
              <w:rFonts w:asciiTheme="minorHAnsi" w:eastAsiaTheme="minorEastAsia" w:hAnsiTheme="minorHAnsi"/>
              <w:bCs w:val="0"/>
              <w:i w:val="0"/>
              <w:smallCaps w:val="0"/>
              <w:color w:val="auto"/>
              <w:sz w:val="28"/>
              <w:szCs w:val="28"/>
            </w:rPr>
          </w:pPr>
          <w:hyperlink w:anchor="_Toc108685988" w:history="1">
            <w:r w:rsidR="002D5144" w:rsidRPr="002D5144">
              <w:rPr>
                <w:rStyle w:val="ab"/>
                <w:i w:val="0"/>
                <w:sz w:val="28"/>
                <w:szCs w:val="28"/>
              </w:rPr>
              <w:t>ГЛАВА 11. Сведения о границах территориальных зон</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_Toc108685988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117</w:t>
            </w:r>
            <w:r w:rsidR="002D5144" w:rsidRPr="002D5144">
              <w:rPr>
                <w:i w:val="0"/>
                <w:webHidden/>
                <w:sz w:val="28"/>
                <w:szCs w:val="28"/>
              </w:rPr>
              <w:fldChar w:fldCharType="end"/>
            </w:r>
          </w:hyperlink>
        </w:p>
        <w:p w:rsidR="002D5144" w:rsidRPr="002D5144" w:rsidRDefault="00EB07A4">
          <w:pPr>
            <w:pStyle w:val="32"/>
            <w:rPr>
              <w:rFonts w:asciiTheme="minorHAnsi" w:eastAsiaTheme="minorEastAsia" w:hAnsiTheme="minorHAnsi"/>
              <w:i w:val="0"/>
              <w:iCs w:val="0"/>
              <w:sz w:val="28"/>
              <w:szCs w:val="28"/>
            </w:rPr>
          </w:pPr>
          <w:hyperlink w:anchor="_Toc108685989" w:history="1">
            <w:r w:rsidR="002D5144" w:rsidRPr="002D5144">
              <w:rPr>
                <w:rStyle w:val="ab"/>
                <w:rFonts w:eastAsia="BatangChe"/>
                <w:i w:val="0"/>
                <w:sz w:val="28"/>
                <w:szCs w:val="28"/>
              </w:rPr>
              <w:t>Статья 22. Общие положения</w:t>
            </w:r>
            <w:r w:rsidR="002D5144" w:rsidRPr="002D5144">
              <w:rPr>
                <w:i w:val="0"/>
                <w:webHidden/>
                <w:sz w:val="28"/>
                <w:szCs w:val="28"/>
              </w:rPr>
              <w:tab/>
            </w:r>
            <w:r w:rsidR="002D5144" w:rsidRPr="002D5144">
              <w:rPr>
                <w:i w:val="0"/>
                <w:webHidden/>
                <w:sz w:val="28"/>
                <w:szCs w:val="28"/>
              </w:rPr>
              <w:fldChar w:fldCharType="begin"/>
            </w:r>
            <w:r w:rsidR="002D5144" w:rsidRPr="002D5144">
              <w:rPr>
                <w:i w:val="0"/>
                <w:webHidden/>
                <w:sz w:val="28"/>
                <w:szCs w:val="28"/>
              </w:rPr>
              <w:instrText xml:space="preserve"> PAGEREF _Toc108685989 \h </w:instrText>
            </w:r>
            <w:r w:rsidR="002D5144" w:rsidRPr="002D5144">
              <w:rPr>
                <w:i w:val="0"/>
                <w:webHidden/>
                <w:sz w:val="28"/>
                <w:szCs w:val="28"/>
              </w:rPr>
            </w:r>
            <w:r w:rsidR="002D5144" w:rsidRPr="002D5144">
              <w:rPr>
                <w:i w:val="0"/>
                <w:webHidden/>
                <w:sz w:val="28"/>
                <w:szCs w:val="28"/>
              </w:rPr>
              <w:fldChar w:fldCharType="separate"/>
            </w:r>
            <w:r w:rsidR="002D5144" w:rsidRPr="002D5144">
              <w:rPr>
                <w:i w:val="0"/>
                <w:webHidden/>
                <w:sz w:val="28"/>
                <w:szCs w:val="28"/>
              </w:rPr>
              <w:t>117</w:t>
            </w:r>
            <w:r w:rsidR="002D5144" w:rsidRPr="002D5144">
              <w:rPr>
                <w:i w:val="0"/>
                <w:webHidden/>
                <w:sz w:val="28"/>
                <w:szCs w:val="28"/>
              </w:rPr>
              <w:fldChar w:fldCharType="end"/>
            </w:r>
          </w:hyperlink>
        </w:p>
        <w:p w:rsidR="002D5144" w:rsidRPr="002D5144" w:rsidRDefault="00EB07A4">
          <w:pPr>
            <w:pStyle w:val="11"/>
            <w:rPr>
              <w:rFonts w:asciiTheme="minorHAnsi" w:eastAsiaTheme="minorEastAsia" w:hAnsiTheme="minorHAnsi"/>
              <w:b w:val="0"/>
              <w:bCs w:val="0"/>
              <w:caps w:val="0"/>
              <w:noProof/>
              <w:sz w:val="28"/>
              <w:szCs w:val="28"/>
            </w:rPr>
          </w:pPr>
          <w:hyperlink w:anchor="_Toc108685990" w:history="1">
            <w:r w:rsidR="002D5144" w:rsidRPr="002D5144">
              <w:rPr>
                <w:rStyle w:val="ab"/>
                <w:rFonts w:eastAsia="BatangChe"/>
                <w:b w:val="0"/>
                <w:noProof/>
                <w:sz w:val="28"/>
                <w:szCs w:val="28"/>
              </w:rPr>
              <w:t>Приложение №1</w:t>
            </w:r>
            <w:r w:rsidR="002D5144" w:rsidRPr="002D5144">
              <w:rPr>
                <w:b w:val="0"/>
                <w:noProof/>
                <w:webHidden/>
                <w:sz w:val="28"/>
                <w:szCs w:val="28"/>
              </w:rPr>
              <w:tab/>
            </w:r>
            <w:r w:rsidR="002D5144" w:rsidRPr="002D5144">
              <w:rPr>
                <w:b w:val="0"/>
                <w:noProof/>
                <w:webHidden/>
                <w:sz w:val="28"/>
                <w:szCs w:val="28"/>
              </w:rPr>
              <w:fldChar w:fldCharType="begin"/>
            </w:r>
            <w:r w:rsidR="002D5144" w:rsidRPr="002D5144">
              <w:rPr>
                <w:b w:val="0"/>
                <w:noProof/>
                <w:webHidden/>
                <w:sz w:val="28"/>
                <w:szCs w:val="28"/>
              </w:rPr>
              <w:instrText xml:space="preserve"> PAGEREF _Toc108685990 \h </w:instrText>
            </w:r>
            <w:r w:rsidR="002D5144" w:rsidRPr="002D5144">
              <w:rPr>
                <w:b w:val="0"/>
                <w:noProof/>
                <w:webHidden/>
                <w:sz w:val="28"/>
                <w:szCs w:val="28"/>
              </w:rPr>
            </w:r>
            <w:r w:rsidR="002D5144" w:rsidRPr="002D5144">
              <w:rPr>
                <w:b w:val="0"/>
                <w:noProof/>
                <w:webHidden/>
                <w:sz w:val="28"/>
                <w:szCs w:val="28"/>
              </w:rPr>
              <w:fldChar w:fldCharType="separate"/>
            </w:r>
            <w:r w:rsidR="002D5144" w:rsidRPr="002D5144">
              <w:rPr>
                <w:b w:val="0"/>
                <w:noProof/>
                <w:webHidden/>
                <w:sz w:val="28"/>
                <w:szCs w:val="28"/>
              </w:rPr>
              <w:t>118</w:t>
            </w:r>
            <w:r w:rsidR="002D5144" w:rsidRPr="002D5144">
              <w:rPr>
                <w:b w:val="0"/>
                <w:noProof/>
                <w:webHidden/>
                <w:sz w:val="28"/>
                <w:szCs w:val="28"/>
              </w:rPr>
              <w:fldChar w:fldCharType="end"/>
            </w:r>
          </w:hyperlink>
        </w:p>
        <w:p w:rsidR="00091E34" w:rsidRPr="002D5144" w:rsidRDefault="00091E34" w:rsidP="00DC563F">
          <w:pPr>
            <w:tabs>
              <w:tab w:val="right" w:leader="dot" w:pos="9921"/>
            </w:tabs>
            <w:ind w:firstLine="709"/>
            <w:rPr>
              <w:rFonts w:ascii="Times New Roman" w:hAnsi="Times New Roman" w:cs="Times New Roman"/>
              <w:sz w:val="28"/>
              <w:szCs w:val="28"/>
            </w:rPr>
          </w:pPr>
          <w:r w:rsidRPr="002D5144">
            <w:rPr>
              <w:rFonts w:ascii="Times New Roman" w:hAnsi="Times New Roman" w:cs="Times New Roman"/>
              <w:bCs/>
              <w:color w:val="000000" w:themeColor="text1"/>
              <w:sz w:val="28"/>
              <w:szCs w:val="28"/>
            </w:rPr>
            <w:fldChar w:fldCharType="end"/>
          </w:r>
        </w:p>
      </w:sdtContent>
    </w:sdt>
    <w:p w:rsidR="0042331F" w:rsidRPr="00512E61" w:rsidRDefault="0042331F" w:rsidP="00113EA5">
      <w:pPr>
        <w:ind w:left="1276"/>
        <w:jc w:val="center"/>
        <w:rPr>
          <w:rFonts w:ascii="Times New Roman" w:hAnsi="Times New Roman" w:cs="Times New Roman"/>
          <w:color w:val="000000" w:themeColor="text1"/>
          <w:sz w:val="28"/>
          <w:szCs w:val="28"/>
        </w:rPr>
      </w:pPr>
    </w:p>
    <w:p w:rsidR="00B845E9" w:rsidRPr="00512E61" w:rsidRDefault="00771703">
      <w:pPr>
        <w:rPr>
          <w:rFonts w:ascii="Times New Roman" w:eastAsia="Lucida Sans Unicode" w:hAnsi="Times New Roman" w:cs="Times New Roman"/>
          <w:iCs/>
          <w:noProof/>
          <w:color w:val="000000" w:themeColor="text1"/>
          <w:kern w:val="1"/>
          <w:sz w:val="28"/>
          <w:szCs w:val="28"/>
          <w:lang w:eastAsia="ar-SA"/>
        </w:rPr>
      </w:pPr>
      <w:r w:rsidRPr="00512E61">
        <w:rPr>
          <w:rFonts w:ascii="Times New Roman" w:eastAsia="Lucida Sans Unicode" w:hAnsi="Times New Roman" w:cs="Times New Roman"/>
          <w:iCs/>
          <w:noProof/>
          <w:color w:val="000000" w:themeColor="text1"/>
          <w:kern w:val="1"/>
          <w:sz w:val="28"/>
          <w:szCs w:val="28"/>
          <w:lang w:eastAsia="ar-SA"/>
        </w:rPr>
        <w:br w:type="page"/>
      </w:r>
      <w:bookmarkStart w:id="12" w:name="_Toc352073839"/>
      <w:bookmarkStart w:id="13" w:name="_Toc354996785"/>
      <w:bookmarkEnd w:id="7"/>
    </w:p>
    <w:p w:rsidR="00BA7DE2" w:rsidRPr="00512E61" w:rsidRDefault="00471B5E" w:rsidP="006A3AFC">
      <w:pPr>
        <w:pStyle w:val="1"/>
        <w:jc w:val="center"/>
        <w:rPr>
          <w:rFonts w:ascii="Times New Roman" w:hAnsi="Times New Roman"/>
          <w:bCs w:val="0"/>
        </w:rPr>
      </w:pPr>
      <w:bookmarkStart w:id="14" w:name="_Toc108685978"/>
      <w:r w:rsidRPr="00512E61">
        <w:rPr>
          <w:rFonts w:ascii="Times New Roman" w:hAnsi="Times New Roman"/>
          <w:bCs w:val="0"/>
          <w:color w:val="auto"/>
        </w:rPr>
        <w:lastRenderedPageBreak/>
        <w:t>Часть</w:t>
      </w:r>
      <w:r w:rsidR="006A3AFC" w:rsidRPr="00512E61">
        <w:rPr>
          <w:rFonts w:ascii="Times New Roman" w:hAnsi="Times New Roman"/>
          <w:bCs w:val="0"/>
          <w:color w:val="auto"/>
        </w:rPr>
        <w:t xml:space="preserve"> </w:t>
      </w:r>
      <w:r w:rsidR="006A3AFC" w:rsidRPr="00512E61">
        <w:rPr>
          <w:rFonts w:ascii="Times New Roman" w:hAnsi="Times New Roman"/>
          <w:bCs w:val="0"/>
          <w:color w:val="auto"/>
          <w:lang w:val="en-US"/>
        </w:rPr>
        <w:t>II</w:t>
      </w:r>
      <w:r w:rsidR="00BA7DE2" w:rsidRPr="00512E61">
        <w:rPr>
          <w:rFonts w:ascii="Times New Roman" w:hAnsi="Times New Roman"/>
          <w:bCs w:val="0"/>
          <w:color w:val="auto"/>
        </w:rPr>
        <w:t>. КАРТА ГРАДОСТРОИТЕЛЬНОГО ЗОНИРОВАНИЯ</w:t>
      </w:r>
      <w:bookmarkEnd w:id="14"/>
    </w:p>
    <w:p w:rsidR="008B0F1B" w:rsidRPr="00512E61" w:rsidRDefault="00470DF4" w:rsidP="00975109">
      <w:pPr>
        <w:keepNext/>
        <w:keepLines/>
        <w:spacing w:before="200"/>
        <w:ind w:firstLine="709"/>
        <w:jc w:val="both"/>
        <w:outlineLvl w:val="1"/>
        <w:rPr>
          <w:rFonts w:ascii="Times New Roman" w:hAnsi="Times New Roman" w:cs="Times New Roman"/>
          <w:b/>
          <w:bCs/>
          <w:sz w:val="28"/>
          <w:szCs w:val="28"/>
        </w:rPr>
      </w:pPr>
      <w:bookmarkStart w:id="15" w:name="_Toc108685979"/>
      <w:r w:rsidRPr="00512E61">
        <w:rPr>
          <w:rFonts w:ascii="Times New Roman" w:hAnsi="Times New Roman"/>
          <w:b/>
          <w:bCs/>
          <w:sz w:val="28"/>
          <w:szCs w:val="28"/>
        </w:rPr>
        <w:t xml:space="preserve">ГЛАВА </w:t>
      </w:r>
      <w:r w:rsidR="00471B5E" w:rsidRPr="00512E61">
        <w:rPr>
          <w:rFonts w:ascii="Times New Roman" w:hAnsi="Times New Roman"/>
          <w:b/>
          <w:bCs/>
          <w:sz w:val="28"/>
          <w:szCs w:val="28"/>
        </w:rPr>
        <w:t>8</w:t>
      </w:r>
      <w:r w:rsidRPr="00512E61">
        <w:rPr>
          <w:rFonts w:ascii="Times New Roman" w:hAnsi="Times New Roman"/>
          <w:b/>
          <w:bCs/>
          <w:sz w:val="28"/>
          <w:szCs w:val="28"/>
        </w:rPr>
        <w:t xml:space="preserve">. </w:t>
      </w:r>
      <w:r w:rsidR="006A3AFC" w:rsidRPr="00512E61">
        <w:rPr>
          <w:rFonts w:ascii="Times New Roman" w:hAnsi="Times New Roman"/>
          <w:b/>
          <w:bCs/>
          <w:sz w:val="28"/>
          <w:szCs w:val="28"/>
        </w:rPr>
        <w:t xml:space="preserve">Карта градостроительного зонирования территории </w:t>
      </w:r>
      <w:r w:rsidR="00471B5E" w:rsidRPr="00512E61">
        <w:rPr>
          <w:rFonts w:ascii="Times New Roman" w:hAnsi="Times New Roman"/>
          <w:b/>
          <w:bCs/>
          <w:sz w:val="28"/>
          <w:szCs w:val="28"/>
        </w:rPr>
        <w:t xml:space="preserve">сельского поселения </w:t>
      </w:r>
      <w:r w:rsidR="00270E9D" w:rsidRPr="00512E61">
        <w:rPr>
          <w:rFonts w:ascii="Times New Roman" w:hAnsi="Times New Roman"/>
          <w:b/>
          <w:bCs/>
          <w:sz w:val="28"/>
          <w:szCs w:val="28"/>
        </w:rPr>
        <w:t>Верхнее Санчелеево</w:t>
      </w:r>
      <w:bookmarkEnd w:id="15"/>
    </w:p>
    <w:p w:rsidR="000D4026" w:rsidRPr="00512E61" w:rsidRDefault="009C27E0" w:rsidP="00975109">
      <w:pPr>
        <w:pStyle w:val="30"/>
        <w:ind w:firstLine="709"/>
        <w:jc w:val="both"/>
        <w:rPr>
          <w:rFonts w:ascii="Times New Roman" w:hAnsi="Times New Roman"/>
          <w:bCs w:val="0"/>
          <w:color w:val="auto"/>
          <w:sz w:val="28"/>
          <w:szCs w:val="28"/>
        </w:rPr>
      </w:pPr>
      <w:bookmarkStart w:id="16" w:name="_Toc108685980"/>
      <w:r w:rsidRPr="00512E61">
        <w:rPr>
          <w:rFonts w:ascii="Times New Roman" w:hAnsi="Times New Roman"/>
          <w:bCs w:val="0"/>
          <w:color w:val="auto"/>
          <w:sz w:val="28"/>
          <w:szCs w:val="28"/>
        </w:rPr>
        <w:t xml:space="preserve">Статья </w:t>
      </w:r>
      <w:r w:rsidR="00471B5E" w:rsidRPr="00512E61">
        <w:rPr>
          <w:rFonts w:ascii="Times New Roman" w:hAnsi="Times New Roman"/>
          <w:bCs w:val="0"/>
          <w:color w:val="auto"/>
          <w:sz w:val="28"/>
          <w:szCs w:val="28"/>
        </w:rPr>
        <w:t>17</w:t>
      </w:r>
      <w:r w:rsidRPr="00512E61">
        <w:rPr>
          <w:rFonts w:ascii="Times New Roman" w:hAnsi="Times New Roman"/>
          <w:bCs w:val="0"/>
          <w:color w:val="auto"/>
          <w:sz w:val="28"/>
          <w:szCs w:val="28"/>
        </w:rPr>
        <w:t xml:space="preserve">. </w:t>
      </w:r>
      <w:bookmarkEnd w:id="12"/>
      <w:bookmarkEnd w:id="13"/>
      <w:r w:rsidR="000D4026" w:rsidRPr="00512E61">
        <w:rPr>
          <w:rFonts w:ascii="Times New Roman" w:hAnsi="Times New Roman"/>
          <w:bCs w:val="0"/>
          <w:color w:val="auto"/>
          <w:sz w:val="28"/>
          <w:szCs w:val="28"/>
        </w:rPr>
        <w:t>Карта градостроительного зонирования</w:t>
      </w:r>
      <w:bookmarkEnd w:id="16"/>
    </w:p>
    <w:p w:rsidR="00E53E65" w:rsidRPr="00512E61"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512E61">
        <w:rPr>
          <w:rFonts w:cs="Times New Roman"/>
          <w:sz w:val="28"/>
          <w:szCs w:val="28"/>
        </w:rPr>
        <w:t xml:space="preserve">На карте градостроительного </w:t>
      </w:r>
      <w:r w:rsidR="00307DAE" w:rsidRPr="00512E61">
        <w:rPr>
          <w:rFonts w:cs="Times New Roman"/>
          <w:sz w:val="28"/>
          <w:szCs w:val="28"/>
        </w:rPr>
        <w:t xml:space="preserve">зонирования </w:t>
      </w:r>
      <w:r w:rsidR="00471B5E" w:rsidRPr="00512E61">
        <w:rPr>
          <w:rFonts w:cs="Times New Roman"/>
          <w:sz w:val="28"/>
          <w:szCs w:val="28"/>
        </w:rPr>
        <w:t xml:space="preserve">сельского поселения </w:t>
      </w:r>
      <w:r w:rsidR="00270E9D" w:rsidRPr="00512E61">
        <w:rPr>
          <w:rFonts w:cs="Times New Roman"/>
          <w:sz w:val="28"/>
          <w:szCs w:val="28"/>
        </w:rPr>
        <w:t>Верхнее Санчелеево</w:t>
      </w:r>
      <w:r w:rsidR="00E53E65" w:rsidRPr="00512E61">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512E61">
        <w:rPr>
          <w:rFonts w:cs="Times New Roman"/>
          <w:sz w:val="28"/>
          <w:szCs w:val="28"/>
        </w:rPr>
        <w:t xml:space="preserve">гламенты </w:t>
      </w:r>
      <w:r w:rsidR="00E53E65" w:rsidRPr="00512E61">
        <w:rPr>
          <w:rFonts w:cs="Times New Roman"/>
          <w:sz w:val="28"/>
          <w:szCs w:val="28"/>
        </w:rPr>
        <w:t>не устанавливаются.</w:t>
      </w:r>
    </w:p>
    <w:p w:rsidR="00270E9D" w:rsidRPr="00512E61" w:rsidRDefault="00E53E65" w:rsidP="00150445">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sz w:val="28"/>
          <w:szCs w:val="28"/>
          <w:u w:color="FFFFFF"/>
        </w:rPr>
      </w:pPr>
      <w:r w:rsidRPr="00512E61">
        <w:rPr>
          <w:rFonts w:cs="Times New Roman"/>
          <w:sz w:val="28"/>
          <w:szCs w:val="28"/>
        </w:rPr>
        <w:t>На карте градостроительного зонирования отображ</w:t>
      </w:r>
      <w:r w:rsidR="004744C1" w:rsidRPr="00512E61">
        <w:rPr>
          <w:rFonts w:cs="Times New Roman"/>
          <w:sz w:val="28"/>
          <w:szCs w:val="28"/>
        </w:rPr>
        <w:t>ены</w:t>
      </w:r>
      <w:r w:rsidRPr="00512E61">
        <w:rPr>
          <w:rFonts w:cs="Times New Roman"/>
          <w:sz w:val="28"/>
          <w:szCs w:val="28"/>
        </w:rPr>
        <w:t xml:space="preserve"> границы населенных пунктов, входящих в состав поселения, границы зон с особыми усл</w:t>
      </w:r>
      <w:r w:rsidR="00C17E78" w:rsidRPr="00512E61">
        <w:rPr>
          <w:rFonts w:cs="Times New Roman"/>
          <w:sz w:val="28"/>
          <w:szCs w:val="28"/>
        </w:rPr>
        <w:t>овиями использования территорий</w:t>
      </w:r>
      <w:r w:rsidR="00270E9D" w:rsidRPr="00512E61">
        <w:rPr>
          <w:rFonts w:cs="Times New Roman"/>
          <w:sz w:val="28"/>
          <w:szCs w:val="28"/>
        </w:rPr>
        <w:t>.</w:t>
      </w:r>
    </w:p>
    <w:p w:rsidR="00CA7076" w:rsidRPr="00512E61" w:rsidRDefault="00CA707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512E61">
        <w:rPr>
          <w:rFonts w:cs="Times New Roman"/>
          <w:sz w:val="28"/>
          <w:szCs w:val="28"/>
        </w:rPr>
        <w:t xml:space="preserve">Карта градостроительного зонирования </w:t>
      </w:r>
      <w:r w:rsidR="00471B5E" w:rsidRPr="00512E61">
        <w:rPr>
          <w:rFonts w:cs="Times New Roman"/>
          <w:sz w:val="28"/>
          <w:szCs w:val="28"/>
        </w:rPr>
        <w:t xml:space="preserve">сельского поселения </w:t>
      </w:r>
      <w:r w:rsidR="00270E9D" w:rsidRPr="00512E61">
        <w:rPr>
          <w:rFonts w:cs="Times New Roman"/>
          <w:sz w:val="28"/>
          <w:szCs w:val="28"/>
        </w:rPr>
        <w:t>Верхнее Санчелеево</w:t>
      </w:r>
      <w:r w:rsidR="001E49A0" w:rsidRPr="00512E61">
        <w:rPr>
          <w:rFonts w:cs="Times New Roman"/>
          <w:sz w:val="28"/>
          <w:szCs w:val="28"/>
        </w:rPr>
        <w:t xml:space="preserve"> </w:t>
      </w:r>
      <w:r w:rsidRPr="00512E61">
        <w:rPr>
          <w:rFonts w:cs="Times New Roman"/>
          <w:sz w:val="28"/>
          <w:szCs w:val="28"/>
        </w:rPr>
        <w:t>представлена в виде следующих карт:</w:t>
      </w:r>
    </w:p>
    <w:p w:rsidR="00F56A59" w:rsidRPr="00512E61" w:rsidRDefault="00CA7076" w:rsidP="00794CCD">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512E61">
        <w:rPr>
          <w:rFonts w:cs="Times New Roman"/>
          <w:sz w:val="28"/>
          <w:szCs w:val="28"/>
        </w:rPr>
        <w:t>К</w:t>
      </w:r>
      <w:r w:rsidR="00B727D1" w:rsidRPr="00512E61">
        <w:rPr>
          <w:rFonts w:cs="Times New Roman"/>
          <w:sz w:val="28"/>
          <w:szCs w:val="28"/>
        </w:rPr>
        <w:t>арт</w:t>
      </w:r>
      <w:r w:rsidR="006541AA" w:rsidRPr="00512E61">
        <w:rPr>
          <w:rFonts w:cs="Times New Roman"/>
          <w:sz w:val="28"/>
          <w:szCs w:val="28"/>
        </w:rPr>
        <w:t>а</w:t>
      </w:r>
      <w:r w:rsidR="00B727D1" w:rsidRPr="00512E61">
        <w:rPr>
          <w:rFonts w:cs="Times New Roman"/>
          <w:sz w:val="28"/>
          <w:szCs w:val="28"/>
        </w:rPr>
        <w:t xml:space="preserve"> градос</w:t>
      </w:r>
      <w:r w:rsidR="00712B47" w:rsidRPr="00512E61">
        <w:rPr>
          <w:rFonts w:cs="Times New Roman"/>
          <w:sz w:val="28"/>
          <w:szCs w:val="28"/>
        </w:rPr>
        <w:t>троительного зонирования (М 1:</w:t>
      </w:r>
      <w:r w:rsidR="00B727D1" w:rsidRPr="00512E61">
        <w:rPr>
          <w:rFonts w:cs="Times New Roman"/>
          <w:sz w:val="28"/>
          <w:szCs w:val="28"/>
        </w:rPr>
        <w:t>5 000</w:t>
      </w:r>
      <w:r w:rsidR="00F56A59" w:rsidRPr="00512E61">
        <w:rPr>
          <w:rFonts w:cs="Times New Roman"/>
          <w:sz w:val="28"/>
          <w:szCs w:val="28"/>
        </w:rPr>
        <w:t>);</w:t>
      </w:r>
    </w:p>
    <w:p w:rsidR="006A3AFC" w:rsidRPr="00512E61" w:rsidRDefault="00F56A59" w:rsidP="00F56A59">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512E61">
        <w:rPr>
          <w:rFonts w:cs="Times New Roman"/>
          <w:sz w:val="28"/>
          <w:szCs w:val="28"/>
        </w:rPr>
        <w:t>Карт</w:t>
      </w:r>
      <w:r w:rsidR="006541AA" w:rsidRPr="00512E61">
        <w:rPr>
          <w:rFonts w:cs="Times New Roman"/>
          <w:sz w:val="28"/>
          <w:szCs w:val="28"/>
        </w:rPr>
        <w:t>а</w:t>
      </w:r>
      <w:r w:rsidRPr="00512E61">
        <w:rPr>
          <w:rFonts w:cs="Times New Roman"/>
          <w:sz w:val="28"/>
          <w:szCs w:val="28"/>
        </w:rPr>
        <w:t xml:space="preserve"> градостроительного зонирования (М 1:</w:t>
      </w:r>
      <w:r w:rsidR="00712B47" w:rsidRPr="00512E61">
        <w:rPr>
          <w:rFonts w:cs="Times New Roman"/>
          <w:sz w:val="28"/>
          <w:szCs w:val="28"/>
        </w:rPr>
        <w:t>2</w:t>
      </w:r>
      <w:r w:rsidRPr="00512E61">
        <w:rPr>
          <w:rFonts w:cs="Times New Roman"/>
          <w:sz w:val="28"/>
          <w:szCs w:val="28"/>
        </w:rPr>
        <w:t xml:space="preserve">5 000). </w:t>
      </w:r>
      <w:r w:rsidR="00CA7076" w:rsidRPr="00512E61">
        <w:rPr>
          <w:rFonts w:cs="Times New Roman"/>
          <w:sz w:val="28"/>
          <w:szCs w:val="28"/>
        </w:rPr>
        <w:t xml:space="preserve"> </w:t>
      </w:r>
    </w:p>
    <w:p w:rsidR="006A3AFC" w:rsidRPr="00512E61" w:rsidRDefault="006A3AF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216C7E" w:rsidRPr="00512E61"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rPr>
      </w:pPr>
    </w:p>
    <w:p w:rsidR="006A3AFC" w:rsidRPr="00512E61" w:rsidRDefault="00471B5E" w:rsidP="00CA7076">
      <w:pPr>
        <w:pStyle w:val="1"/>
        <w:jc w:val="center"/>
        <w:rPr>
          <w:rFonts w:ascii="Times New Roman" w:hAnsi="Times New Roman"/>
          <w:bCs w:val="0"/>
          <w:color w:val="auto"/>
        </w:rPr>
      </w:pPr>
      <w:bookmarkStart w:id="17" w:name="_Toc108685981"/>
      <w:r w:rsidRPr="00512E61">
        <w:rPr>
          <w:rFonts w:ascii="Times New Roman" w:hAnsi="Times New Roman"/>
          <w:bCs w:val="0"/>
          <w:color w:val="auto"/>
        </w:rPr>
        <w:lastRenderedPageBreak/>
        <w:t>Часть</w:t>
      </w:r>
      <w:r w:rsidR="006A3AFC" w:rsidRPr="00512E61">
        <w:rPr>
          <w:rFonts w:ascii="Times New Roman" w:hAnsi="Times New Roman"/>
          <w:bCs w:val="0"/>
          <w:color w:val="auto"/>
        </w:rPr>
        <w:t xml:space="preserve"> </w:t>
      </w:r>
      <w:r w:rsidR="006A3AFC" w:rsidRPr="00512E61">
        <w:rPr>
          <w:rFonts w:ascii="Times New Roman" w:hAnsi="Times New Roman"/>
          <w:bCs w:val="0"/>
          <w:color w:val="auto"/>
          <w:lang w:val="en-US"/>
        </w:rPr>
        <w:t>III</w:t>
      </w:r>
      <w:r w:rsidR="006A3AFC" w:rsidRPr="00512E61">
        <w:rPr>
          <w:rFonts w:ascii="Times New Roman" w:hAnsi="Times New Roman"/>
          <w:bCs w:val="0"/>
          <w:color w:val="auto"/>
        </w:rPr>
        <w:t>. ГРАДОСТРОИТЕЛЬНЫЕ РЕГЛАМЕНТЫ</w:t>
      </w:r>
      <w:bookmarkEnd w:id="17"/>
    </w:p>
    <w:p w:rsidR="006A3AFC" w:rsidRPr="00512E61" w:rsidRDefault="006A3AFC" w:rsidP="006A3AFC">
      <w:pPr>
        <w:keepNext/>
        <w:keepLines/>
        <w:spacing w:before="200"/>
        <w:ind w:firstLine="709"/>
        <w:jc w:val="both"/>
        <w:outlineLvl w:val="1"/>
        <w:rPr>
          <w:rFonts w:ascii="Times New Roman" w:hAnsi="Times New Roman"/>
          <w:b/>
          <w:bCs/>
          <w:sz w:val="28"/>
          <w:szCs w:val="28"/>
        </w:rPr>
      </w:pPr>
      <w:bookmarkStart w:id="18" w:name="_Toc108685982"/>
      <w:r w:rsidRPr="00512E61">
        <w:rPr>
          <w:rFonts w:ascii="Times New Roman" w:hAnsi="Times New Roman"/>
          <w:b/>
          <w:bCs/>
          <w:sz w:val="28"/>
          <w:szCs w:val="28"/>
        </w:rPr>
        <w:t>Глава</w:t>
      </w:r>
      <w:r w:rsidR="00891102" w:rsidRPr="00512E61">
        <w:rPr>
          <w:rFonts w:ascii="Times New Roman" w:hAnsi="Times New Roman"/>
          <w:b/>
          <w:bCs/>
          <w:sz w:val="28"/>
          <w:szCs w:val="28"/>
        </w:rPr>
        <w:t xml:space="preserve"> </w:t>
      </w:r>
      <w:r w:rsidR="00471B5E" w:rsidRPr="00512E61">
        <w:rPr>
          <w:rFonts w:ascii="Times New Roman" w:hAnsi="Times New Roman"/>
          <w:b/>
          <w:bCs/>
          <w:sz w:val="28"/>
          <w:szCs w:val="28"/>
        </w:rPr>
        <w:t>9</w:t>
      </w:r>
      <w:r w:rsidR="00CA7076" w:rsidRPr="00512E61">
        <w:rPr>
          <w:rFonts w:ascii="Times New Roman" w:hAnsi="Times New Roman"/>
          <w:b/>
          <w:bCs/>
          <w:sz w:val="28"/>
          <w:szCs w:val="28"/>
        </w:rPr>
        <w:t>.</w:t>
      </w:r>
      <w:r w:rsidRPr="00512E61">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8"/>
    </w:p>
    <w:p w:rsidR="00235914" w:rsidRPr="00512E61" w:rsidRDefault="00235914" w:rsidP="00975109">
      <w:pPr>
        <w:pStyle w:val="30"/>
        <w:ind w:firstLine="709"/>
        <w:jc w:val="both"/>
        <w:rPr>
          <w:rFonts w:ascii="Times New Roman" w:hAnsi="Times New Roman"/>
          <w:bCs w:val="0"/>
          <w:color w:val="auto"/>
          <w:sz w:val="28"/>
          <w:szCs w:val="28"/>
        </w:rPr>
      </w:pPr>
      <w:bookmarkStart w:id="19" w:name="_Toc108685983"/>
      <w:r w:rsidRPr="00512E61">
        <w:rPr>
          <w:rFonts w:ascii="Times New Roman" w:hAnsi="Times New Roman"/>
          <w:bCs w:val="0"/>
          <w:color w:val="auto"/>
          <w:sz w:val="28"/>
          <w:szCs w:val="28"/>
        </w:rPr>
        <w:t xml:space="preserve">Статья </w:t>
      </w:r>
      <w:r w:rsidR="00471B5E" w:rsidRPr="00512E61">
        <w:rPr>
          <w:rFonts w:ascii="Times New Roman" w:hAnsi="Times New Roman"/>
          <w:bCs w:val="0"/>
          <w:color w:val="auto"/>
          <w:sz w:val="28"/>
          <w:szCs w:val="28"/>
        </w:rPr>
        <w:t>18</w:t>
      </w:r>
      <w:r w:rsidRPr="00512E61">
        <w:rPr>
          <w:rFonts w:ascii="Times New Roman" w:hAnsi="Times New Roman"/>
          <w:bCs w:val="0"/>
          <w:color w:val="auto"/>
          <w:sz w:val="28"/>
          <w:szCs w:val="28"/>
        </w:rPr>
        <w:t>. Виды территориальных зон</w:t>
      </w:r>
      <w:bookmarkEnd w:id="19"/>
    </w:p>
    <w:p w:rsidR="004371DF" w:rsidRPr="00512E61"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512E61">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512E61"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512E61">
        <w:rPr>
          <w:sz w:val="28"/>
          <w:szCs w:val="28"/>
        </w:rPr>
        <w:t>Таблица 1</w:t>
      </w:r>
    </w:p>
    <w:p w:rsidR="004371DF" w:rsidRPr="00512E61"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512E61">
        <w:rPr>
          <w:sz w:val="28"/>
          <w:szCs w:val="28"/>
        </w:rPr>
        <w:t>Виды территориальных зон</w:t>
      </w:r>
    </w:p>
    <w:tbl>
      <w:tblPr>
        <w:tblW w:w="9747"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5"/>
        <w:gridCol w:w="3368"/>
        <w:gridCol w:w="4234"/>
      </w:tblGrid>
      <w:tr w:rsidR="004371DF" w:rsidRPr="00512E61" w:rsidTr="00696B13">
        <w:trPr>
          <w:tblHeader/>
        </w:trPr>
        <w:tc>
          <w:tcPr>
            <w:tcW w:w="2145" w:type="dxa"/>
            <w:shd w:val="clear" w:color="auto" w:fill="auto"/>
          </w:tcPr>
          <w:p w:rsidR="004371DF" w:rsidRPr="00512E61"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512E61">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512E61">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512E61"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512E61">
              <w:rPr>
                <w:rFonts w:ascii="Times New Roman" w:eastAsia="Calibri" w:hAnsi="Times New Roman" w:cs="Times New Roman"/>
                <w:b/>
                <w:sz w:val="28"/>
                <w:szCs w:val="28"/>
                <w:lang w:eastAsia="en-US"/>
              </w:rPr>
              <w:t xml:space="preserve">Описание территориальной зоны </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Ж1</w:t>
            </w:r>
          </w:p>
        </w:tc>
        <w:tc>
          <w:tcPr>
            <w:tcW w:w="3368" w:type="dxa"/>
            <w:shd w:val="clear" w:color="auto" w:fill="auto"/>
          </w:tcPr>
          <w:p w:rsidR="004371DF" w:rsidRPr="00512E61" w:rsidRDefault="00201EB8" w:rsidP="00413F5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 xml:space="preserve">Зона застройки индивидуальными жилыми домами и </w:t>
            </w:r>
            <w:r w:rsidR="00413F5F" w:rsidRPr="00512E61">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512E61" w:rsidRDefault="00201EB8" w:rsidP="00DC1582">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 xml:space="preserve">Выделяется для обеспечения индивидуального жилого строительства, блокированной жилой застройки, ведения личного подсобного хозяйства, а также объектов обслуживания жилой застройки, не оказывающих негативного </w:t>
            </w:r>
            <w:r w:rsidR="00DC1582">
              <w:rPr>
                <w:rFonts w:ascii="Times New Roman" w:eastAsia="Calibri" w:hAnsi="Times New Roman" w:cs="Times New Roman"/>
                <w:sz w:val="28"/>
                <w:szCs w:val="28"/>
                <w:lang w:eastAsia="en-US"/>
              </w:rPr>
              <w:t>воздействия на окружающую среду</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Ж2</w:t>
            </w:r>
          </w:p>
        </w:tc>
        <w:tc>
          <w:tcPr>
            <w:tcW w:w="3368" w:type="dxa"/>
            <w:shd w:val="clear" w:color="auto" w:fill="auto"/>
          </w:tcPr>
          <w:p w:rsidR="004371DF" w:rsidRPr="00512E61"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ОЖ</w:t>
            </w:r>
          </w:p>
        </w:tc>
        <w:tc>
          <w:tcPr>
            <w:tcW w:w="3368"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смешанной жилой и общественной застройки</w:t>
            </w:r>
          </w:p>
        </w:tc>
        <w:tc>
          <w:tcPr>
            <w:tcW w:w="4234" w:type="dxa"/>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 xml:space="preserve">Выделяется для обеспечения комплексной жилой застройки, а также объектов обслуживания жилой </w:t>
            </w:r>
            <w:r w:rsidRPr="00512E61">
              <w:rPr>
                <w:rFonts w:ascii="Times New Roman" w:eastAsia="Calibri" w:hAnsi="Times New Roman" w:cs="Times New Roman"/>
                <w:sz w:val="28"/>
                <w:szCs w:val="28"/>
                <w:lang w:eastAsia="en-US"/>
              </w:rPr>
              <w:lastRenderedPageBreak/>
              <w:t>застройки, не оказывающих негативного воздействия на окружающую среду</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lastRenderedPageBreak/>
              <w:t>ОД</w:t>
            </w:r>
          </w:p>
        </w:tc>
        <w:tc>
          <w:tcPr>
            <w:tcW w:w="3368" w:type="dxa"/>
            <w:shd w:val="clear" w:color="auto" w:fill="auto"/>
          </w:tcPr>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Многофункциональная общественно-деловая зона</w:t>
            </w:r>
          </w:p>
        </w:tc>
        <w:tc>
          <w:tcPr>
            <w:tcW w:w="4234" w:type="dxa"/>
          </w:tcPr>
          <w:p w:rsidR="004371DF" w:rsidRPr="00512E61" w:rsidRDefault="004371DF" w:rsidP="004371DF">
            <w:pPr>
              <w:spacing w:after="0" w:line="240" w:lineRule="auto"/>
              <w:ind w:right="366"/>
              <w:jc w:val="both"/>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371DF" w:rsidRPr="00512E61" w:rsidRDefault="004371DF" w:rsidP="004371DF">
            <w:pPr>
              <w:tabs>
                <w:tab w:val="left" w:pos="0"/>
              </w:tabs>
              <w:spacing w:line="240" w:lineRule="auto"/>
              <w:ind w:right="366"/>
              <w:rPr>
                <w:rFonts w:ascii="Times New Roman" w:eastAsia="Calibri" w:hAnsi="Times New Roman" w:cs="Times New Roman"/>
                <w:sz w:val="28"/>
                <w:szCs w:val="28"/>
                <w:lang w:eastAsia="en-US"/>
              </w:rPr>
            </w:pPr>
          </w:p>
        </w:tc>
      </w:tr>
      <w:tr w:rsidR="004B401D" w:rsidRPr="00512E61" w:rsidTr="00DC1582">
        <w:trPr>
          <w:trHeight w:val="4179"/>
        </w:trPr>
        <w:tc>
          <w:tcPr>
            <w:tcW w:w="2145" w:type="dxa"/>
            <w:shd w:val="clear" w:color="auto" w:fill="auto"/>
          </w:tcPr>
          <w:p w:rsidR="004B401D" w:rsidRPr="00512E61" w:rsidRDefault="004B401D"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П</w:t>
            </w:r>
          </w:p>
          <w:p w:rsidR="004B401D" w:rsidRPr="00512E61"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512E61" w:rsidRDefault="0067327A"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4B401D" w:rsidRPr="00512E61" w:rsidRDefault="004B401D" w:rsidP="004371DF">
            <w:pPr>
              <w:spacing w:after="0" w:line="240" w:lineRule="auto"/>
              <w:jc w:val="both"/>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Выделена для размещения промышленных, ко</w:t>
            </w:r>
            <w:r w:rsidR="00284D3C" w:rsidRPr="00512E61">
              <w:rPr>
                <w:rFonts w:ascii="Times New Roman" w:eastAsia="Calibri" w:hAnsi="Times New Roman" w:cs="Times New Roman"/>
                <w:sz w:val="28"/>
                <w:szCs w:val="28"/>
                <w:lang w:eastAsia="en-US"/>
              </w:rPr>
              <w:t>ммунальных и складских объектов.</w:t>
            </w:r>
            <w:r w:rsidRPr="00512E61">
              <w:rPr>
                <w:rFonts w:ascii="Times New Roman" w:eastAsia="Calibri" w:hAnsi="Times New Roman" w:cs="Times New Roman"/>
                <w:sz w:val="28"/>
                <w:szCs w:val="28"/>
                <w:lang w:eastAsia="en-US"/>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rsidR="004B401D" w:rsidRPr="00512E61" w:rsidRDefault="004B401D" w:rsidP="004371DF">
            <w:pPr>
              <w:spacing w:after="0" w:line="240" w:lineRule="auto"/>
              <w:jc w:val="both"/>
              <w:rPr>
                <w:rFonts w:ascii="Times New Roman" w:eastAsia="Calibri" w:hAnsi="Times New Roman" w:cs="Times New Roman"/>
                <w:sz w:val="28"/>
                <w:szCs w:val="28"/>
                <w:lang w:eastAsia="en-US"/>
              </w:rPr>
            </w:pP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lastRenderedPageBreak/>
              <w:t>ИТ</w:t>
            </w:r>
          </w:p>
        </w:tc>
        <w:tc>
          <w:tcPr>
            <w:tcW w:w="3368" w:type="dxa"/>
            <w:shd w:val="clear" w:color="auto" w:fill="auto"/>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Р1</w:t>
            </w:r>
          </w:p>
        </w:tc>
        <w:tc>
          <w:tcPr>
            <w:tcW w:w="3368" w:type="dxa"/>
            <w:shd w:val="clear" w:color="auto" w:fill="auto"/>
          </w:tcPr>
          <w:p w:rsidR="004371DF" w:rsidRPr="00512E61" w:rsidRDefault="002F58F0" w:rsidP="004B401D">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Сх1</w:t>
            </w:r>
          </w:p>
        </w:tc>
        <w:tc>
          <w:tcPr>
            <w:tcW w:w="3368" w:type="dxa"/>
            <w:shd w:val="clear" w:color="auto" w:fill="auto"/>
          </w:tcPr>
          <w:p w:rsidR="004371DF" w:rsidRPr="00512E61" w:rsidRDefault="004371DF" w:rsidP="004B401D">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 xml:space="preserve">Зона сельскохозяйственного использования </w:t>
            </w:r>
          </w:p>
        </w:tc>
        <w:tc>
          <w:tcPr>
            <w:tcW w:w="4234" w:type="dxa"/>
            <w:vMerge w:val="restart"/>
          </w:tcPr>
          <w:p w:rsidR="004371DF" w:rsidRPr="00512E61" w:rsidRDefault="00DC1582" w:rsidP="00284D3C">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Сх1 и Сх2 устанавливается с учетом санитарных норм и правил, обеспечивающих отсутствие негативного воздействия на жил</w:t>
            </w:r>
            <w:r>
              <w:rPr>
                <w:rFonts w:ascii="Times New Roman" w:eastAsia="Calibri" w:hAnsi="Times New Roman" w:cs="Times New Roman"/>
                <w:sz w:val="28"/>
                <w:szCs w:val="28"/>
                <w:lang w:eastAsia="en-US"/>
              </w:rPr>
              <w:t>ую застройку и окружающую среду</w:t>
            </w:r>
          </w:p>
        </w:tc>
      </w:tr>
      <w:tr w:rsidR="004371DF" w:rsidRPr="00512E61" w:rsidTr="00696B13">
        <w:tc>
          <w:tcPr>
            <w:tcW w:w="2145" w:type="dxa"/>
            <w:shd w:val="clear" w:color="auto" w:fill="auto"/>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Сх2</w:t>
            </w:r>
          </w:p>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512E61"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512E61" w:rsidRDefault="004371DF" w:rsidP="004371DF">
            <w:pPr>
              <w:tabs>
                <w:tab w:val="left" w:pos="0"/>
              </w:tabs>
              <w:spacing w:line="240" w:lineRule="auto"/>
              <w:rPr>
                <w:rFonts w:ascii="Times New Roman" w:eastAsia="Calibri" w:hAnsi="Times New Roman" w:cs="Times New Roman"/>
                <w:sz w:val="28"/>
                <w:szCs w:val="28"/>
                <w:lang w:eastAsia="en-US"/>
              </w:rPr>
            </w:pPr>
          </w:p>
        </w:tc>
      </w:tr>
      <w:tr w:rsidR="00150445" w:rsidRPr="00512E61" w:rsidTr="00696B13">
        <w:tc>
          <w:tcPr>
            <w:tcW w:w="2145" w:type="dxa"/>
            <w:shd w:val="clear" w:color="auto" w:fill="auto"/>
          </w:tcPr>
          <w:p w:rsidR="00150445" w:rsidRPr="00512E61" w:rsidRDefault="00150445" w:rsidP="00150445">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lastRenderedPageBreak/>
              <w:t>Сх3</w:t>
            </w:r>
          </w:p>
        </w:tc>
        <w:tc>
          <w:tcPr>
            <w:tcW w:w="3368" w:type="dxa"/>
            <w:shd w:val="clear" w:color="auto" w:fill="auto"/>
          </w:tcPr>
          <w:p w:rsidR="00150445" w:rsidRPr="00512E61" w:rsidRDefault="00150445" w:rsidP="00150445">
            <w:pPr>
              <w:tabs>
                <w:tab w:val="left" w:pos="0"/>
              </w:tabs>
              <w:spacing w:line="240" w:lineRule="auto"/>
              <w:jc w:val="both"/>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огородничества и садоводства</w:t>
            </w:r>
          </w:p>
        </w:tc>
        <w:tc>
          <w:tcPr>
            <w:tcW w:w="4234" w:type="dxa"/>
          </w:tcPr>
          <w:p w:rsidR="00150445" w:rsidRPr="00512E61" w:rsidRDefault="00150445" w:rsidP="00150445">
            <w:pPr>
              <w:tabs>
                <w:tab w:val="left" w:pos="0"/>
              </w:tabs>
              <w:spacing w:line="240" w:lineRule="auto"/>
              <w:jc w:val="both"/>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 xml:space="preserve">Выделена для территорий, предназначенных для осуществления деятельности </w:t>
            </w:r>
            <w:r w:rsidR="00DC1582">
              <w:rPr>
                <w:rFonts w:ascii="Times New Roman" w:eastAsia="Calibri" w:hAnsi="Times New Roman" w:cs="Times New Roman"/>
                <w:sz w:val="28"/>
                <w:szCs w:val="28"/>
                <w:lang w:eastAsia="en-US"/>
              </w:rPr>
              <w:t>по садоводству и огородничеству</w:t>
            </w:r>
          </w:p>
        </w:tc>
      </w:tr>
      <w:tr w:rsidR="00150445" w:rsidRPr="00512E61" w:rsidTr="00696B13">
        <w:tc>
          <w:tcPr>
            <w:tcW w:w="2145" w:type="dxa"/>
            <w:shd w:val="clear" w:color="auto" w:fill="auto"/>
          </w:tcPr>
          <w:p w:rsidR="00150445" w:rsidRPr="00512E61" w:rsidRDefault="00150445" w:rsidP="00150445">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Сп1</w:t>
            </w:r>
          </w:p>
        </w:tc>
        <w:tc>
          <w:tcPr>
            <w:tcW w:w="3368" w:type="dxa"/>
            <w:shd w:val="clear" w:color="auto" w:fill="auto"/>
          </w:tcPr>
          <w:p w:rsidR="00150445" w:rsidRPr="00512E61" w:rsidRDefault="00150445" w:rsidP="00150445">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150445" w:rsidRPr="00512E61" w:rsidRDefault="00150445" w:rsidP="00150445">
            <w:pPr>
              <w:tabs>
                <w:tab w:val="left" w:pos="0"/>
              </w:tabs>
              <w:spacing w:line="240" w:lineRule="auto"/>
              <w:rPr>
                <w:rFonts w:ascii="Times New Roman" w:eastAsia="Calibri" w:hAnsi="Times New Roman" w:cs="Times New Roman"/>
                <w:sz w:val="28"/>
                <w:szCs w:val="28"/>
                <w:lang w:eastAsia="en-US"/>
              </w:rPr>
            </w:pPr>
            <w:r w:rsidRPr="00512E61">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w:t>
            </w:r>
            <w:r w:rsidR="00DC1582">
              <w:rPr>
                <w:rFonts w:ascii="Times New Roman" w:eastAsia="Calibri" w:hAnsi="Times New Roman" w:cs="Times New Roman"/>
                <w:sz w:val="28"/>
                <w:szCs w:val="28"/>
                <w:lang w:eastAsia="en-US"/>
              </w:rPr>
              <w:t>печения ритуальной деятельности</w:t>
            </w:r>
          </w:p>
        </w:tc>
      </w:tr>
    </w:tbl>
    <w:p w:rsidR="00F56A59" w:rsidRPr="00512E61" w:rsidRDefault="00F56A59" w:rsidP="00590844">
      <w:pPr>
        <w:widowControl w:val="0"/>
        <w:autoSpaceDE w:val="0"/>
        <w:autoSpaceDN w:val="0"/>
        <w:adjustRightInd w:val="0"/>
        <w:spacing w:after="0"/>
        <w:ind w:firstLine="709"/>
        <w:jc w:val="both"/>
        <w:rPr>
          <w:rFonts w:ascii="Times New Roman" w:hAnsi="Times New Roman" w:cs="Times New Roman"/>
          <w:sz w:val="28"/>
          <w:szCs w:val="28"/>
        </w:rPr>
      </w:pPr>
    </w:p>
    <w:p w:rsidR="00590844" w:rsidRPr="00512E61" w:rsidRDefault="00590844" w:rsidP="00177EA8">
      <w:pPr>
        <w:pStyle w:val="52"/>
        <w:spacing w:line="276" w:lineRule="auto"/>
        <w:ind w:firstLine="0"/>
        <w:rPr>
          <w:sz w:val="28"/>
          <w:szCs w:val="28"/>
        </w:rPr>
      </w:pPr>
    </w:p>
    <w:p w:rsidR="00590844" w:rsidRPr="00512E61" w:rsidRDefault="00590844" w:rsidP="00590844">
      <w:pPr>
        <w:pStyle w:val="52"/>
        <w:ind w:firstLine="0"/>
        <w:rPr>
          <w:szCs w:val="22"/>
        </w:rPr>
        <w:sectPr w:rsidR="00590844" w:rsidRPr="00512E61" w:rsidSect="00712B47">
          <w:headerReference w:type="default" r:id="rId11"/>
          <w:footerReference w:type="default" r:id="rId12"/>
          <w:pgSz w:w="11906" w:h="16838" w:code="9"/>
          <w:pgMar w:top="851" w:right="851" w:bottom="851" w:left="1134" w:header="709" w:footer="709" w:gutter="0"/>
          <w:cols w:space="708"/>
          <w:titlePg/>
          <w:docGrid w:linePitch="360"/>
        </w:sectPr>
      </w:pPr>
    </w:p>
    <w:p w:rsidR="00ED6B91" w:rsidRPr="00512E61" w:rsidRDefault="00ED6B91" w:rsidP="00B078AF">
      <w:pPr>
        <w:pStyle w:val="30"/>
        <w:jc w:val="center"/>
        <w:rPr>
          <w:rFonts w:ascii="Times New Roman" w:hAnsi="Times New Roman"/>
          <w:b w:val="0"/>
          <w:bCs w:val="0"/>
          <w:sz w:val="28"/>
          <w:szCs w:val="28"/>
        </w:rPr>
      </w:pPr>
      <w:bookmarkStart w:id="20" w:name="_Toc97199132"/>
      <w:bookmarkStart w:id="21" w:name="_Toc108685984"/>
      <w:bookmarkStart w:id="22" w:name="_Toc228241018"/>
      <w:r w:rsidRPr="00512E61">
        <w:rPr>
          <w:rFonts w:ascii="Times New Roman" w:eastAsiaTheme="minorEastAsia" w:hAnsi="Times New Roman" w:cstheme="minorBidi"/>
          <w:color w:val="auto"/>
          <w:sz w:val="28"/>
          <w:szCs w:val="28"/>
        </w:rPr>
        <w:lastRenderedPageBreak/>
        <w:t xml:space="preserve">Статья </w:t>
      </w:r>
      <w:r w:rsidR="00471B5E" w:rsidRPr="00512E61">
        <w:rPr>
          <w:rFonts w:ascii="Times New Roman" w:eastAsiaTheme="minorEastAsia" w:hAnsi="Times New Roman" w:cstheme="minorBidi"/>
          <w:color w:val="auto"/>
          <w:sz w:val="28"/>
          <w:szCs w:val="28"/>
        </w:rPr>
        <w:t>19</w:t>
      </w:r>
      <w:r w:rsidRPr="00512E61">
        <w:rPr>
          <w:rFonts w:ascii="Times New Roman" w:eastAsiaTheme="minorEastAsia" w:hAnsi="Times New Roman" w:cstheme="minorBidi"/>
          <w:color w:val="auto"/>
          <w:sz w:val="28"/>
          <w:szCs w:val="28"/>
        </w:rPr>
        <w:t>. Градостроительные регламенты</w:t>
      </w:r>
      <w:bookmarkEnd w:id="20"/>
      <w:bookmarkEnd w:id="21"/>
    </w:p>
    <w:p w:rsidR="00A55F1E" w:rsidRPr="00512E61" w:rsidRDefault="00A55F1E" w:rsidP="00A55F1E">
      <w:pPr>
        <w:spacing w:after="0"/>
        <w:jc w:val="center"/>
        <w:rPr>
          <w:rFonts w:ascii="Times New Roman" w:hAnsi="Times New Roman"/>
          <w:b/>
          <w:bCs/>
          <w:sz w:val="28"/>
          <w:szCs w:val="28"/>
        </w:rPr>
      </w:pPr>
      <w:r w:rsidRPr="00512E61">
        <w:rPr>
          <w:rFonts w:ascii="Times New Roman" w:hAnsi="Times New Roman"/>
          <w:b/>
          <w:bCs/>
          <w:sz w:val="28"/>
          <w:szCs w:val="28"/>
        </w:rPr>
        <w:t xml:space="preserve">Зона застройки индивидуальными жилыми домами и домами </w:t>
      </w:r>
    </w:p>
    <w:p w:rsidR="00DA6AA4" w:rsidRPr="00512E61" w:rsidRDefault="00A55F1E" w:rsidP="00A55F1E">
      <w:pPr>
        <w:spacing w:after="0"/>
        <w:jc w:val="center"/>
        <w:rPr>
          <w:rFonts w:ascii="Times New Roman" w:hAnsi="Times New Roman"/>
          <w:b/>
          <w:bCs/>
          <w:sz w:val="28"/>
          <w:szCs w:val="28"/>
        </w:rPr>
      </w:pPr>
      <w:r w:rsidRPr="00512E61">
        <w:rPr>
          <w:rFonts w:ascii="Times New Roman" w:hAnsi="Times New Roman"/>
          <w:b/>
          <w:bCs/>
          <w:sz w:val="28"/>
          <w:szCs w:val="28"/>
        </w:rPr>
        <w:t xml:space="preserve">блокированной застройки </w:t>
      </w:r>
      <w:r w:rsidR="004371DF" w:rsidRPr="00512E61">
        <w:rPr>
          <w:rFonts w:ascii="Times New Roman" w:hAnsi="Times New Roman"/>
          <w:b/>
          <w:bCs/>
          <w:sz w:val="28"/>
          <w:szCs w:val="28"/>
        </w:rPr>
        <w:t>(Ж1</w:t>
      </w:r>
      <w:r w:rsidR="00800CDC" w:rsidRPr="00512E61">
        <w:rPr>
          <w:rFonts w:ascii="Times New Roman" w:hAnsi="Times New Roman"/>
          <w:b/>
          <w:bCs/>
          <w:sz w:val="28"/>
          <w:szCs w:val="28"/>
        </w:rPr>
        <w:t>)</w:t>
      </w:r>
    </w:p>
    <w:p w:rsidR="00DA6AA4" w:rsidRPr="00512E61" w:rsidRDefault="00DA6AA4" w:rsidP="00AE2775">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512E61">
        <w:rPr>
          <w:rFonts w:ascii="Times New Roman" w:hAnsi="Times New Roman"/>
          <w:bCs/>
          <w:sz w:val="28"/>
          <w:szCs w:val="28"/>
        </w:rPr>
        <w:t xml:space="preserve">, </w:t>
      </w:r>
      <w:r w:rsidRPr="00512E61">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512E61">
        <w:rPr>
          <w:rFonts w:ascii="Times New Roman" w:hAnsi="Times New Roman"/>
          <w:bCs/>
          <w:sz w:val="28"/>
          <w:szCs w:val="28"/>
        </w:rPr>
        <w:t>реконструкции объектов капитального строительства,</w:t>
      </w:r>
      <w:r w:rsidR="0042331F" w:rsidRPr="00512E61">
        <w:rPr>
          <w:rFonts w:ascii="Times New Roman" w:hAnsi="Times New Roman"/>
          <w:bCs/>
          <w:sz w:val="28"/>
          <w:szCs w:val="28"/>
        </w:rPr>
        <w:t xml:space="preserve"> установленные для </w:t>
      </w:r>
      <w:r w:rsidR="00FA4962" w:rsidRPr="00512E61">
        <w:rPr>
          <w:rFonts w:ascii="Times New Roman" w:hAnsi="Times New Roman"/>
          <w:bCs/>
          <w:sz w:val="28"/>
          <w:szCs w:val="28"/>
        </w:rPr>
        <w:t>территориальн</w:t>
      </w:r>
      <w:r w:rsidR="004371DF" w:rsidRPr="00512E61">
        <w:rPr>
          <w:rFonts w:ascii="Times New Roman" w:hAnsi="Times New Roman"/>
          <w:bCs/>
          <w:sz w:val="28"/>
          <w:szCs w:val="28"/>
        </w:rPr>
        <w:t xml:space="preserve">ой </w:t>
      </w:r>
      <w:r w:rsidR="00FA4962" w:rsidRPr="00512E61">
        <w:rPr>
          <w:rFonts w:ascii="Times New Roman" w:hAnsi="Times New Roman"/>
          <w:bCs/>
          <w:sz w:val="28"/>
          <w:szCs w:val="28"/>
        </w:rPr>
        <w:t>зон</w:t>
      </w:r>
      <w:r w:rsidR="004371DF" w:rsidRPr="00512E61">
        <w:rPr>
          <w:rFonts w:ascii="Times New Roman" w:hAnsi="Times New Roman"/>
          <w:bCs/>
          <w:sz w:val="28"/>
          <w:szCs w:val="28"/>
        </w:rPr>
        <w:t>ы</w:t>
      </w:r>
      <w:r w:rsidR="003561AF" w:rsidRPr="00512E61">
        <w:rPr>
          <w:rFonts w:ascii="Times New Roman" w:hAnsi="Times New Roman"/>
          <w:bCs/>
          <w:sz w:val="28"/>
          <w:szCs w:val="28"/>
        </w:rPr>
        <w:t xml:space="preserve"> Ж1 </w:t>
      </w:r>
      <w:r w:rsidR="00B67BFA" w:rsidRPr="00512E61">
        <w:rPr>
          <w:rFonts w:ascii="Times New Roman" w:hAnsi="Times New Roman"/>
          <w:bCs/>
          <w:sz w:val="28"/>
          <w:szCs w:val="28"/>
        </w:rPr>
        <w:t xml:space="preserve">представлены в таблице </w:t>
      </w:r>
      <w:r w:rsidR="000A5E00" w:rsidRPr="00512E61">
        <w:rPr>
          <w:rFonts w:ascii="Times New Roman" w:hAnsi="Times New Roman"/>
          <w:bCs/>
          <w:sz w:val="28"/>
          <w:szCs w:val="28"/>
        </w:rPr>
        <w:t>2</w:t>
      </w:r>
      <w:r w:rsidR="00B67BFA" w:rsidRPr="00512E61">
        <w:rPr>
          <w:rFonts w:ascii="Times New Roman" w:hAnsi="Times New Roman"/>
          <w:bCs/>
          <w:sz w:val="28"/>
          <w:szCs w:val="28"/>
        </w:rPr>
        <w:t xml:space="preserve">, таблице </w:t>
      </w:r>
      <w:r w:rsidR="000A5E00" w:rsidRPr="00512E61">
        <w:rPr>
          <w:rFonts w:ascii="Times New Roman" w:hAnsi="Times New Roman"/>
          <w:bCs/>
          <w:sz w:val="28"/>
          <w:szCs w:val="28"/>
        </w:rPr>
        <w:t>3</w:t>
      </w:r>
      <w:r w:rsidR="00B67BFA" w:rsidRPr="00512E61">
        <w:rPr>
          <w:rFonts w:ascii="Times New Roman" w:hAnsi="Times New Roman"/>
          <w:bCs/>
          <w:sz w:val="28"/>
          <w:szCs w:val="28"/>
        </w:rPr>
        <w:t>.</w:t>
      </w:r>
    </w:p>
    <w:p w:rsidR="00DA6AA4" w:rsidRPr="00512E61" w:rsidRDefault="00DA6AA4" w:rsidP="00975109">
      <w:pPr>
        <w:spacing w:after="0"/>
        <w:jc w:val="right"/>
        <w:rPr>
          <w:rFonts w:ascii="Times New Roman" w:hAnsi="Times New Roman"/>
          <w:bCs/>
          <w:sz w:val="28"/>
          <w:szCs w:val="28"/>
        </w:rPr>
      </w:pPr>
      <w:r w:rsidRPr="00512E61">
        <w:rPr>
          <w:rFonts w:ascii="Times New Roman" w:hAnsi="Times New Roman"/>
          <w:bCs/>
          <w:sz w:val="28"/>
          <w:szCs w:val="28"/>
        </w:rPr>
        <w:t>Т</w:t>
      </w:r>
      <w:r w:rsidR="005A7336" w:rsidRPr="00512E61">
        <w:rPr>
          <w:rFonts w:ascii="Times New Roman" w:hAnsi="Times New Roman"/>
          <w:bCs/>
          <w:sz w:val="28"/>
          <w:szCs w:val="28"/>
        </w:rPr>
        <w:t xml:space="preserve">аблица </w:t>
      </w:r>
      <w:r w:rsidR="000A5E00" w:rsidRPr="00512E61">
        <w:rPr>
          <w:rFonts w:ascii="Times New Roman" w:hAnsi="Times New Roman"/>
          <w:bCs/>
          <w:sz w:val="28"/>
          <w:szCs w:val="28"/>
        </w:rPr>
        <w:t>2</w:t>
      </w:r>
    </w:p>
    <w:p w:rsidR="00FB0B71" w:rsidRPr="00512E61" w:rsidRDefault="00A55F1E" w:rsidP="00A55F1E">
      <w:pPr>
        <w:spacing w:after="0"/>
        <w:jc w:val="center"/>
        <w:rPr>
          <w:rFonts w:ascii="Times New Roman" w:hAnsi="Times New Roman"/>
          <w:bCs/>
          <w:sz w:val="28"/>
          <w:szCs w:val="28"/>
        </w:rPr>
      </w:pPr>
      <w:r w:rsidRPr="00512E61">
        <w:rPr>
          <w:rFonts w:ascii="Times New Roman" w:hAnsi="Times New Roman"/>
          <w:bCs/>
          <w:sz w:val="28"/>
          <w:szCs w:val="28"/>
        </w:rPr>
        <w:t xml:space="preserve">Зона застройки индивидуальными жилыми домами и домами блокированной застройки </w:t>
      </w:r>
      <w:r w:rsidR="00FB0B71" w:rsidRPr="00512E61">
        <w:rPr>
          <w:rFonts w:ascii="Times New Roman" w:hAnsi="Times New Roman"/>
          <w:bCs/>
          <w:sz w:val="28"/>
          <w:szCs w:val="28"/>
        </w:rPr>
        <w:t>(Ж1)</w:t>
      </w:r>
    </w:p>
    <w:p w:rsidR="00FC0EFC" w:rsidRPr="00512E61" w:rsidRDefault="00FC0EFC" w:rsidP="00AE2775">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DC1582" w:rsidRPr="006A4203" w:rsidTr="00DC1582">
        <w:trPr>
          <w:trHeight w:val="20"/>
        </w:trPr>
        <w:tc>
          <w:tcPr>
            <w:tcW w:w="1975"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bookmarkStart w:id="23" w:name="_Hlk94524853"/>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DC1582" w:rsidRPr="006A4203" w:rsidTr="00DC1582">
        <w:trPr>
          <w:trHeight w:val="20"/>
        </w:trPr>
        <w:tc>
          <w:tcPr>
            <w:tcW w:w="1975"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мальный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DC1582" w:rsidRPr="006A4203" w:rsidRDefault="00DC1582" w:rsidP="00DC158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w:t>
            </w:r>
            <w:proofErr w:type="gramStart"/>
            <w:r w:rsidRPr="006A4203">
              <w:rPr>
                <w:rFonts w:ascii="Times New Roman" w:eastAsia="Times New Roman" w:hAnsi="Times New Roman" w:cs="Times New Roman"/>
                <w:b/>
                <w:bCs/>
                <w:sz w:val="18"/>
                <w:szCs w:val="18"/>
              </w:rPr>
              <w:t>вида</w:t>
            </w:r>
            <w:proofErr w:type="gramEnd"/>
            <w:r w:rsidRPr="006A4203">
              <w:rPr>
                <w:rFonts w:ascii="Times New Roman" w:eastAsia="Times New Roman" w:hAnsi="Times New Roman" w:cs="Times New Roman"/>
                <w:b/>
                <w:bCs/>
                <w:sz w:val="18"/>
                <w:szCs w:val="18"/>
              </w:rPr>
              <w:t xml:space="preserve"> разрешенного </w:t>
            </w:r>
            <w:proofErr w:type="spellStart"/>
            <w:r w:rsidRPr="006A4203">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w:t>
            </w:r>
            <w:r w:rsidRPr="006A4203">
              <w:rPr>
                <w:rFonts w:ascii="Times New Roman" w:eastAsia="Times New Roman" w:hAnsi="Times New Roman" w:cs="Times New Roman"/>
                <w:b/>
                <w:bCs/>
                <w:sz w:val="18"/>
                <w:szCs w:val="18"/>
              </w:rPr>
              <w:t>зования</w:t>
            </w:r>
            <w:proofErr w:type="spellEnd"/>
          </w:p>
        </w:tc>
        <w:tc>
          <w:tcPr>
            <w:tcW w:w="2835" w:type="dxa"/>
            <w:gridSpan w:val="2"/>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C1582" w:rsidRPr="006A4203" w:rsidTr="00DC1582">
        <w:trPr>
          <w:trHeight w:val="230"/>
        </w:trPr>
        <w:tc>
          <w:tcPr>
            <w:tcW w:w="197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DC1582" w:rsidRPr="006A4203" w:rsidRDefault="00DC1582" w:rsidP="00DC158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C1582" w:rsidRPr="006A4203" w:rsidTr="00DC1582">
        <w:trPr>
          <w:trHeight w:val="20"/>
        </w:trPr>
        <w:tc>
          <w:tcPr>
            <w:tcW w:w="197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DC1582" w:rsidRPr="006A4203" w:rsidRDefault="0026369B"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sz w:val="18"/>
                <w:szCs w:val="18"/>
              </w:rPr>
              <w:t>М</w:t>
            </w:r>
            <w:r w:rsidR="00DC1582" w:rsidRPr="006A4203">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DC1582" w:rsidRPr="006A4203">
              <w:rPr>
                <w:rFonts w:ascii="Times New Roman" w:eastAsia="Times New Roman" w:hAnsi="Times New Roman" w:cs="Times New Roman"/>
                <w:b/>
                <w:sz w:val="18"/>
                <w:szCs w:val="18"/>
              </w:rPr>
              <w:t>мальная</w:t>
            </w:r>
            <w:proofErr w:type="spellEnd"/>
            <w:proofErr w:type="gramEnd"/>
            <w:r w:rsidR="00DC1582" w:rsidRPr="006A4203">
              <w:rPr>
                <w:rFonts w:ascii="Times New Roman" w:eastAsia="Times New Roman" w:hAnsi="Times New Roman" w:cs="Times New Roman"/>
                <w:b/>
                <w:sz w:val="18"/>
                <w:szCs w:val="18"/>
              </w:rPr>
              <w:t xml:space="preserve"> площадь (кв. м)</w:t>
            </w:r>
          </w:p>
        </w:tc>
        <w:tc>
          <w:tcPr>
            <w:tcW w:w="992" w:type="dxa"/>
            <w:shd w:val="clear" w:color="auto" w:fill="auto"/>
            <w:vAlign w:val="center"/>
          </w:tcPr>
          <w:p w:rsidR="00DC1582" w:rsidRPr="006A4203" w:rsidRDefault="0026369B" w:rsidP="00DC1582">
            <w:pPr>
              <w:spacing w:after="0" w:line="240" w:lineRule="auto"/>
              <w:jc w:val="center"/>
              <w:rPr>
                <w:rFonts w:ascii="Times New Roman" w:eastAsia="Times New Roman" w:hAnsi="Times New Roman" w:cs="Times New Roman"/>
                <w:b/>
                <w:sz w:val="18"/>
                <w:szCs w:val="18"/>
              </w:rPr>
            </w:pPr>
            <w:proofErr w:type="gramStart"/>
            <w:r w:rsidRPr="006A4203">
              <w:rPr>
                <w:rFonts w:ascii="Times New Roman" w:eastAsia="Times New Roman" w:hAnsi="Times New Roman" w:cs="Times New Roman"/>
                <w:b/>
                <w:sz w:val="18"/>
                <w:szCs w:val="18"/>
              </w:rPr>
              <w:t>М</w:t>
            </w:r>
            <w:r w:rsidR="00DC1582" w:rsidRPr="006A4203">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DC1582" w:rsidRPr="006A4203">
              <w:rPr>
                <w:rFonts w:ascii="Times New Roman" w:eastAsia="Times New Roman" w:hAnsi="Times New Roman" w:cs="Times New Roman"/>
                <w:b/>
                <w:sz w:val="18"/>
                <w:szCs w:val="18"/>
              </w:rPr>
              <w:t>мальная</w:t>
            </w:r>
            <w:proofErr w:type="spellEnd"/>
            <w:proofErr w:type="gramEnd"/>
            <w:r w:rsidR="00DC1582" w:rsidRPr="006A4203">
              <w:rPr>
                <w:rFonts w:ascii="Times New Roman" w:eastAsia="Times New Roman" w:hAnsi="Times New Roman" w:cs="Times New Roman"/>
                <w:b/>
                <w:sz w:val="18"/>
                <w:szCs w:val="18"/>
              </w:rPr>
              <w:t xml:space="preserve"> площадь</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(кв. м)</w:t>
            </w:r>
          </w:p>
        </w:tc>
        <w:tc>
          <w:tcPr>
            <w:tcW w:w="170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r>
      <w:tr w:rsidR="00DC1582" w:rsidRPr="006A4203" w:rsidTr="00DC1582">
        <w:trPr>
          <w:trHeight w:val="1275"/>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20</w:t>
            </w: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auto" w:fill="auto"/>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200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DC1582" w:rsidRPr="006A4203" w:rsidRDefault="00DC1582" w:rsidP="00DC158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DC1582" w:rsidRPr="006A4203" w:rsidRDefault="00DC1582" w:rsidP="00DC158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0070C0"/>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DC1582" w:rsidRPr="006A4203" w:rsidRDefault="00DC1582" w:rsidP="00DC158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0070C0"/>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6A4203" w:rsidRDefault="00DC1582" w:rsidP="00DC1582">
            <w:pPr>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p>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br/>
            </w: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br/>
            </w: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eastAsia="Times New Roman" w:hAnsi="Times New Roman" w:cs="Times New Roman"/>
                <w:sz w:val="18"/>
                <w:szCs w:val="18"/>
              </w:rPr>
            </w:pP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r>
            <w:r w:rsidRPr="006A4203">
              <w:rPr>
                <w:rFonts w:ascii="Times New Roman" w:eastAsia="Times New Roman" w:hAnsi="Times New Roman" w:cs="Times New Roman"/>
                <w:color w:val="000000"/>
                <w:sz w:val="20"/>
                <w:szCs w:val="20"/>
              </w:rPr>
              <w:lastRenderedPageBreak/>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4.6</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4.6</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 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2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18"/>
                <w:szCs w:val="18"/>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18"/>
                <w:szCs w:val="18"/>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DC1582" w:rsidRPr="006A4203" w:rsidRDefault="00DC1582" w:rsidP="00DC1582">
            <w:pPr>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color w:val="0070C0"/>
                <w:sz w:val="18"/>
                <w:szCs w:val="18"/>
              </w:rPr>
            </w:pPr>
          </w:p>
        </w:tc>
      </w:tr>
      <w:tr w:rsidR="00DC1582" w:rsidRPr="006A4203" w:rsidTr="00DC1582">
        <w:trPr>
          <w:trHeight w:val="276"/>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bookmarkEnd w:id="23"/>
    </w:tbl>
    <w:p w:rsidR="002F58F0" w:rsidRPr="00512E61" w:rsidRDefault="002F58F0" w:rsidP="00AE2775">
      <w:pPr>
        <w:spacing w:after="0"/>
        <w:jc w:val="center"/>
        <w:rPr>
          <w:rFonts w:ascii="Times New Roman" w:hAnsi="Times New Roman"/>
          <w:bCs/>
          <w:sz w:val="28"/>
          <w:szCs w:val="28"/>
        </w:rPr>
      </w:pPr>
    </w:p>
    <w:p w:rsidR="00DC1582" w:rsidRPr="006A4203" w:rsidRDefault="00EA54C9" w:rsidP="00DC1582">
      <w:pPr>
        <w:spacing w:after="0"/>
        <w:ind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Пр</w:t>
      </w:r>
      <w:r w:rsidR="000A2639" w:rsidRPr="00512E61">
        <w:rPr>
          <w:rFonts w:ascii="Times New Roman" w:eastAsia="Times New Roman" w:hAnsi="Times New Roman" w:cs="Times New Roman"/>
          <w:color w:val="000000"/>
          <w:sz w:val="24"/>
          <w:szCs w:val="24"/>
        </w:rPr>
        <w:t>имечание</w:t>
      </w:r>
      <w:r w:rsidRPr="00512E61">
        <w:rPr>
          <w:rFonts w:ascii="Times New Roman" w:eastAsia="Times New Roman" w:hAnsi="Times New Roman" w:cs="Times New Roman"/>
          <w:color w:val="000000"/>
          <w:sz w:val="24"/>
          <w:szCs w:val="24"/>
        </w:rPr>
        <w:t xml:space="preserve"> к таблице</w:t>
      </w:r>
      <w:r w:rsidR="00AE2775" w:rsidRPr="00512E61">
        <w:rPr>
          <w:rFonts w:ascii="Times New Roman" w:eastAsia="Times New Roman" w:hAnsi="Times New Roman" w:cs="Times New Roman"/>
          <w:color w:val="000000"/>
          <w:sz w:val="24"/>
          <w:szCs w:val="24"/>
        </w:rPr>
        <w:t xml:space="preserve"> 2</w:t>
      </w:r>
      <w:r w:rsidRPr="00512E61">
        <w:rPr>
          <w:rFonts w:ascii="Times New Roman" w:eastAsia="Times New Roman" w:hAnsi="Times New Roman" w:cs="Times New Roman"/>
          <w:color w:val="000000"/>
          <w:sz w:val="24"/>
          <w:szCs w:val="24"/>
        </w:rPr>
        <w:t>:</w:t>
      </w:r>
      <w:r w:rsidR="00DC1582" w:rsidRPr="00DC1582">
        <w:rPr>
          <w:rFonts w:ascii="Times New Roman" w:eastAsia="Times New Roman" w:hAnsi="Times New Roman"/>
          <w:color w:val="000000"/>
          <w:sz w:val="24"/>
          <w:szCs w:val="24"/>
        </w:rPr>
        <w:t xml:space="preserve"> </w:t>
      </w:r>
      <w:r w:rsidR="00DC1582"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59590F" w:rsidRPr="00512E61" w:rsidRDefault="0059590F" w:rsidP="000A2639">
      <w:pPr>
        <w:spacing w:after="0"/>
        <w:ind w:firstLine="708"/>
        <w:jc w:val="both"/>
        <w:rPr>
          <w:rFonts w:ascii="Times New Roman" w:eastAsia="Times New Roman" w:hAnsi="Times New Roman" w:cs="Times New Roman"/>
          <w:color w:val="000000"/>
          <w:sz w:val="24"/>
          <w:szCs w:val="24"/>
        </w:rPr>
      </w:pPr>
    </w:p>
    <w:p w:rsidR="0059590F" w:rsidRPr="00512E61" w:rsidRDefault="0059590F" w:rsidP="00850602">
      <w:pPr>
        <w:spacing w:after="0"/>
        <w:rPr>
          <w:rFonts w:ascii="Times New Roman" w:hAnsi="Times New Roman"/>
          <w:bCs/>
          <w:sz w:val="28"/>
          <w:szCs w:val="28"/>
        </w:rPr>
      </w:pPr>
    </w:p>
    <w:p w:rsidR="00C8354A" w:rsidRPr="00512E61" w:rsidRDefault="000D2921" w:rsidP="00BB445B">
      <w:pPr>
        <w:jc w:val="right"/>
        <w:rPr>
          <w:rFonts w:ascii="Times New Roman" w:hAnsi="Times New Roman"/>
          <w:bCs/>
          <w:sz w:val="28"/>
          <w:szCs w:val="28"/>
        </w:rPr>
      </w:pPr>
      <w:r w:rsidRPr="00512E61">
        <w:rPr>
          <w:rFonts w:ascii="Times New Roman" w:hAnsi="Times New Roman"/>
          <w:bCs/>
          <w:sz w:val="28"/>
          <w:szCs w:val="28"/>
        </w:rPr>
        <w:br w:type="page"/>
      </w:r>
      <w:r w:rsidR="00C8354A" w:rsidRPr="00512E61">
        <w:rPr>
          <w:rFonts w:ascii="Times New Roman" w:hAnsi="Times New Roman"/>
          <w:bCs/>
          <w:sz w:val="28"/>
          <w:szCs w:val="28"/>
        </w:rPr>
        <w:lastRenderedPageBreak/>
        <w:t>Таблица 3</w:t>
      </w:r>
    </w:p>
    <w:p w:rsidR="00BB445B" w:rsidRPr="00512E61" w:rsidRDefault="00A55F1E" w:rsidP="00A55F1E">
      <w:pPr>
        <w:spacing w:after="0"/>
        <w:jc w:val="center"/>
        <w:rPr>
          <w:rFonts w:ascii="Times New Roman" w:hAnsi="Times New Roman"/>
          <w:bCs/>
          <w:sz w:val="28"/>
          <w:szCs w:val="28"/>
        </w:rPr>
      </w:pPr>
      <w:r w:rsidRPr="00512E61">
        <w:rPr>
          <w:rFonts w:ascii="Times New Roman" w:hAnsi="Times New Roman"/>
          <w:bCs/>
          <w:sz w:val="28"/>
          <w:szCs w:val="28"/>
        </w:rPr>
        <w:t>Зона застройки индивидуальными жилыми домами и домами блокированной застройки (</w:t>
      </w:r>
      <w:r w:rsidR="00E45335" w:rsidRPr="00512E61">
        <w:rPr>
          <w:rFonts w:ascii="Times New Roman" w:hAnsi="Times New Roman"/>
          <w:bCs/>
          <w:sz w:val="28"/>
          <w:szCs w:val="28"/>
        </w:rPr>
        <w:t>Ж1</w:t>
      </w:r>
      <w:r w:rsidRPr="00512E61">
        <w:rPr>
          <w:rFonts w:ascii="Times New Roman" w:hAnsi="Times New Roman"/>
          <w:bCs/>
          <w:sz w:val="28"/>
          <w:szCs w:val="28"/>
        </w:rPr>
        <w:t>)</w:t>
      </w:r>
    </w:p>
    <w:p w:rsidR="00DA6AA4" w:rsidRPr="00512E61" w:rsidRDefault="00DA6AA4" w:rsidP="00AE2775">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1141"/>
        <w:gridCol w:w="1552"/>
        <w:gridCol w:w="1134"/>
        <w:gridCol w:w="1276"/>
        <w:gridCol w:w="1559"/>
      </w:tblGrid>
      <w:tr w:rsidR="00DC1582" w:rsidRPr="006A4203" w:rsidTr="0026369B">
        <w:trPr>
          <w:trHeight w:val="20"/>
        </w:trPr>
        <w:tc>
          <w:tcPr>
            <w:tcW w:w="1985"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bookmarkStart w:id="24" w:name="_Hlk94524991"/>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86" w:type="dxa"/>
            <w:gridSpan w:val="5"/>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1" w:type="dxa"/>
            <w:gridSpan w:val="4"/>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DC1582" w:rsidRPr="006A4203" w:rsidTr="0026369B">
        <w:trPr>
          <w:trHeight w:val="20"/>
        </w:trPr>
        <w:tc>
          <w:tcPr>
            <w:tcW w:w="1985"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Мини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мальные</w:t>
            </w:r>
            <w:proofErr w:type="spellEnd"/>
            <w:proofErr w:type="gramEnd"/>
            <w:r w:rsidRPr="006A4203">
              <w:rPr>
                <w:rFonts w:ascii="Times New Roman" w:eastAsia="Times New Roman" w:hAnsi="Times New Roman" w:cs="Times New Roman"/>
                <w:b/>
                <w:bCs/>
                <w:sz w:val="18"/>
                <w:szCs w:val="18"/>
              </w:rPr>
              <w:t xml:space="preserve"> отступы от границ земельного участка (м)</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141"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мальный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2"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r w:rsidR="0026369B">
              <w:rPr>
                <w:rFonts w:ascii="Times New Roman" w:eastAsia="Times New Roman" w:hAnsi="Times New Roman" w:cs="Times New Roman"/>
                <w:b/>
                <w:bCs/>
                <w:color w:val="000000"/>
                <w:sz w:val="18"/>
                <w:szCs w:val="18"/>
              </w:rPr>
              <w:t>-</w:t>
            </w: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w:t>
            </w:r>
            <w:proofErr w:type="spellStart"/>
            <w:proofErr w:type="gramStart"/>
            <w:r w:rsidRPr="006A4203">
              <w:rPr>
                <w:rFonts w:ascii="Times New Roman" w:eastAsia="Times New Roman" w:hAnsi="Times New Roman" w:cs="Times New Roman"/>
                <w:b/>
                <w:bCs/>
                <w:color w:val="000000"/>
                <w:sz w:val="18"/>
                <w:szCs w:val="18"/>
              </w:rPr>
              <w:t>исполь</w:t>
            </w:r>
            <w:r w:rsidR="0026369B">
              <w:rPr>
                <w:rFonts w:ascii="Times New Roman" w:eastAsia="Times New Roman" w:hAnsi="Times New Roman" w:cs="Times New Roman"/>
                <w:b/>
                <w:bCs/>
                <w:color w:val="000000"/>
                <w:sz w:val="18"/>
                <w:szCs w:val="18"/>
              </w:rPr>
              <w:t>-</w:t>
            </w:r>
            <w:r w:rsidRPr="006A4203">
              <w:rPr>
                <w:rFonts w:ascii="Times New Roman" w:eastAsia="Times New Roman" w:hAnsi="Times New Roman" w:cs="Times New Roman"/>
                <w:b/>
                <w:bCs/>
                <w:color w:val="000000"/>
                <w:sz w:val="18"/>
                <w:szCs w:val="18"/>
              </w:rPr>
              <w:t>зования</w:t>
            </w:r>
            <w:proofErr w:type="spellEnd"/>
            <w:proofErr w:type="gramEnd"/>
          </w:p>
        </w:tc>
        <w:tc>
          <w:tcPr>
            <w:tcW w:w="2835" w:type="dxa"/>
            <w:gridSpan w:val="2"/>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C1582" w:rsidRPr="006A4203" w:rsidTr="0026369B">
        <w:trPr>
          <w:trHeight w:val="230"/>
        </w:trPr>
        <w:tc>
          <w:tcPr>
            <w:tcW w:w="198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14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552"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C1582" w:rsidRPr="006A4203" w:rsidTr="0026369B">
        <w:trPr>
          <w:trHeight w:val="20"/>
        </w:trPr>
        <w:tc>
          <w:tcPr>
            <w:tcW w:w="198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color w:val="000000"/>
                <w:sz w:val="18"/>
                <w:szCs w:val="18"/>
              </w:rPr>
            </w:pPr>
            <w:proofErr w:type="gramStart"/>
            <w:r w:rsidRPr="006A4203">
              <w:rPr>
                <w:rFonts w:ascii="Times New Roman" w:eastAsia="Times New Roman" w:hAnsi="Times New Roman" w:cs="Times New Roman"/>
                <w:b/>
                <w:color w:val="000000"/>
                <w:sz w:val="18"/>
                <w:szCs w:val="18"/>
              </w:rPr>
              <w:t>Мини</w:t>
            </w:r>
            <w:r w:rsidR="0026369B">
              <w:rPr>
                <w:rFonts w:ascii="Times New Roman" w:eastAsia="Times New Roman" w:hAnsi="Times New Roman" w:cs="Times New Roman"/>
                <w:b/>
                <w:color w:val="000000"/>
                <w:sz w:val="18"/>
                <w:szCs w:val="18"/>
              </w:rPr>
              <w:t>-</w:t>
            </w:r>
            <w:proofErr w:type="spellStart"/>
            <w:r w:rsidRPr="006A4203">
              <w:rPr>
                <w:rFonts w:ascii="Times New Roman" w:eastAsia="Times New Roman" w:hAnsi="Times New Roman" w:cs="Times New Roman"/>
                <w:b/>
                <w:color w:val="000000"/>
                <w:sz w:val="18"/>
                <w:szCs w:val="18"/>
              </w:rPr>
              <w:t>мальная</w:t>
            </w:r>
            <w:proofErr w:type="spellEnd"/>
            <w:proofErr w:type="gramEnd"/>
            <w:r w:rsidRPr="006A4203">
              <w:rPr>
                <w:rFonts w:ascii="Times New Roman" w:eastAsia="Times New Roman" w:hAnsi="Times New Roman" w:cs="Times New Roman"/>
                <w:b/>
                <w:color w:val="000000"/>
                <w:sz w:val="18"/>
                <w:szCs w:val="18"/>
              </w:rPr>
              <w:t xml:space="preserve"> площадь</w:t>
            </w: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276" w:type="dxa"/>
            <w:shd w:val="clear" w:color="auto" w:fill="auto"/>
            <w:vAlign w:val="center"/>
          </w:tcPr>
          <w:p w:rsidR="0026369B" w:rsidRDefault="00DC1582" w:rsidP="00DC158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Макси</w:t>
            </w:r>
            <w:r w:rsidR="0026369B">
              <w:rPr>
                <w:rFonts w:ascii="Times New Roman" w:eastAsia="Times New Roman" w:hAnsi="Times New Roman" w:cs="Times New Roman"/>
                <w:b/>
                <w:color w:val="000000"/>
                <w:sz w:val="18"/>
                <w:szCs w:val="18"/>
              </w:rPr>
              <w:t>-</w:t>
            </w:r>
          </w:p>
          <w:p w:rsidR="00DC1582" w:rsidRPr="006A4203" w:rsidRDefault="00DC1582" w:rsidP="0026369B">
            <w:pPr>
              <w:spacing w:after="0" w:line="240" w:lineRule="auto"/>
              <w:jc w:val="center"/>
              <w:rPr>
                <w:rFonts w:ascii="Times New Roman" w:eastAsia="Times New Roman" w:hAnsi="Times New Roman" w:cs="Times New Roman"/>
                <w:b/>
                <w:color w:val="000000"/>
                <w:sz w:val="18"/>
                <w:szCs w:val="18"/>
              </w:rPr>
            </w:pPr>
            <w:proofErr w:type="spellStart"/>
            <w:r w:rsidRPr="006A4203">
              <w:rPr>
                <w:rFonts w:ascii="Times New Roman" w:eastAsia="Times New Roman" w:hAnsi="Times New Roman" w:cs="Times New Roman"/>
                <w:b/>
                <w:color w:val="000000"/>
                <w:sz w:val="18"/>
                <w:szCs w:val="18"/>
              </w:rPr>
              <w:t>мальная</w:t>
            </w:r>
            <w:proofErr w:type="spellEnd"/>
            <w:r w:rsidRPr="006A4203">
              <w:rPr>
                <w:rFonts w:ascii="Times New Roman" w:eastAsia="Times New Roman" w:hAnsi="Times New Roman" w:cs="Times New Roman"/>
                <w:b/>
                <w:color w:val="000000"/>
                <w:sz w:val="18"/>
                <w:szCs w:val="18"/>
              </w:rPr>
              <w:t xml:space="preserve"> площадь</w:t>
            </w: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14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552"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r>
      <w:tr w:rsidR="00DC1582" w:rsidRPr="006A4203" w:rsidTr="0026369B">
        <w:trPr>
          <w:trHeight w:val="1140"/>
        </w:trPr>
        <w:tc>
          <w:tcPr>
            <w:tcW w:w="1985" w:type="dxa"/>
            <w:shd w:val="clear" w:color="auto" w:fill="auto"/>
            <w:vAlign w:val="center"/>
          </w:tcPr>
          <w:p w:rsidR="00DC1582" w:rsidRPr="006A4203" w:rsidRDefault="00DC1582" w:rsidP="00DC158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C1582" w:rsidRPr="006A4203" w:rsidRDefault="00F90BF7" w:rsidP="00DC1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DC1582" w:rsidRPr="006A4203">
              <w:rPr>
                <w:rFonts w:ascii="Times New Roman" w:eastAsia="Times New Roman" w:hAnsi="Times New Roman" w:cs="Times New Roman"/>
                <w:sz w:val="20"/>
                <w:szCs w:val="20"/>
              </w:rPr>
              <w:t xml:space="preserve"> наземных</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20</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2" w:type="dxa"/>
            <w:shd w:val="clear" w:color="auto" w:fill="auto"/>
            <w:vAlign w:val="center"/>
          </w:tcPr>
          <w:p w:rsidR="00DC1582" w:rsidRPr="006A4203" w:rsidRDefault="00DC1582" w:rsidP="00DC1582">
            <w:pPr>
              <w:spacing w:after="0"/>
              <w:jc w:val="center"/>
              <w:rPr>
                <w:rFonts w:ascii="Times New Roman" w:hAnsi="Times New Roman"/>
                <w:sz w:val="18"/>
                <w:szCs w:val="18"/>
              </w:rPr>
            </w:pPr>
          </w:p>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14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Общежития</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28</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3.9.1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55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20"/>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26369B">
        <w:trPr>
          <w:trHeight w:val="535"/>
        </w:trPr>
        <w:tc>
          <w:tcPr>
            <w:tcW w:w="198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1000</w:t>
            </w:r>
          </w:p>
        </w:tc>
        <w:tc>
          <w:tcPr>
            <w:tcW w:w="1417"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1141"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bookmarkEnd w:id="24"/>
    </w:tbl>
    <w:p w:rsidR="002F58F0" w:rsidRPr="00512E61" w:rsidRDefault="002F58F0" w:rsidP="00AE2775">
      <w:pPr>
        <w:spacing w:after="0"/>
        <w:jc w:val="center"/>
        <w:rPr>
          <w:rFonts w:ascii="Times New Roman" w:hAnsi="Times New Roman"/>
          <w:bCs/>
          <w:sz w:val="28"/>
          <w:szCs w:val="28"/>
        </w:rPr>
      </w:pPr>
    </w:p>
    <w:p w:rsidR="005D380B" w:rsidRPr="00512E61" w:rsidRDefault="00AE2775" w:rsidP="00603C15">
      <w:pPr>
        <w:spacing w:after="0"/>
        <w:ind w:right="-31" w:firstLine="708"/>
        <w:jc w:val="both"/>
        <w:rPr>
          <w:rFonts w:ascii="Times New Roman" w:eastAsia="Times New Roman" w:hAnsi="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005D380B" w:rsidRPr="00512E61">
        <w:rPr>
          <w:rFonts w:ascii="Times New Roman" w:eastAsia="Times New Roman" w:hAnsi="Times New Roman"/>
          <w:color w:val="000000"/>
          <w:sz w:val="24"/>
          <w:szCs w:val="24"/>
        </w:rPr>
        <w:t xml:space="preserve">3:  </w:t>
      </w:r>
      <w:r w:rsidR="00DC1582" w:rsidRPr="00582B1A">
        <w:rPr>
          <w:rFonts w:ascii="Times New Roman" w:eastAsia="Times New Roman" w:hAnsi="Times New Roman" w:cs="Times New Roman"/>
          <w:color w:val="000000"/>
          <w:sz w:val="24"/>
          <w:szCs w:val="24"/>
        </w:rPr>
        <w:t>Значения</w:t>
      </w:r>
      <w:proofErr w:type="gramEnd"/>
      <w:r w:rsidR="00DC1582"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603C15" w:rsidRPr="00512E61" w:rsidRDefault="00603C15" w:rsidP="00BC666E">
      <w:pPr>
        <w:jc w:val="center"/>
        <w:rPr>
          <w:rFonts w:ascii="Times New Roman" w:hAnsi="Times New Roman"/>
          <w:b/>
          <w:bCs/>
          <w:sz w:val="28"/>
          <w:szCs w:val="28"/>
        </w:rPr>
      </w:pPr>
    </w:p>
    <w:p w:rsidR="00603C15" w:rsidRPr="00512E61" w:rsidRDefault="00603C15">
      <w:pPr>
        <w:rPr>
          <w:rFonts w:ascii="Times New Roman" w:hAnsi="Times New Roman"/>
          <w:b/>
          <w:bCs/>
          <w:sz w:val="28"/>
          <w:szCs w:val="28"/>
        </w:rPr>
      </w:pPr>
      <w:r w:rsidRPr="00512E61">
        <w:rPr>
          <w:rFonts w:ascii="Times New Roman" w:hAnsi="Times New Roman"/>
          <w:b/>
          <w:bCs/>
          <w:sz w:val="28"/>
          <w:szCs w:val="28"/>
        </w:rPr>
        <w:br w:type="page"/>
      </w:r>
    </w:p>
    <w:bookmarkEnd w:id="22"/>
    <w:p w:rsidR="001D0500" w:rsidRPr="00512E61" w:rsidRDefault="008510F0" w:rsidP="001D0500">
      <w:pPr>
        <w:spacing w:after="0"/>
        <w:jc w:val="center"/>
        <w:rPr>
          <w:rFonts w:ascii="Times New Roman" w:hAnsi="Times New Roman"/>
          <w:b/>
          <w:bCs/>
          <w:sz w:val="28"/>
          <w:szCs w:val="28"/>
        </w:rPr>
      </w:pPr>
      <w:r w:rsidRPr="00512E61">
        <w:rPr>
          <w:rFonts w:ascii="Times New Roman" w:hAnsi="Times New Roman"/>
          <w:b/>
          <w:bCs/>
          <w:sz w:val="28"/>
          <w:szCs w:val="28"/>
        </w:rPr>
        <w:lastRenderedPageBreak/>
        <w:t xml:space="preserve">Зона застройки малоэтажными жилыми домами </w:t>
      </w:r>
      <w:r w:rsidR="00C55611" w:rsidRPr="00512E61">
        <w:rPr>
          <w:rFonts w:ascii="Times New Roman" w:hAnsi="Times New Roman"/>
          <w:b/>
          <w:bCs/>
          <w:sz w:val="28"/>
          <w:szCs w:val="28"/>
        </w:rPr>
        <w:t>(Ж2)</w:t>
      </w:r>
    </w:p>
    <w:p w:rsidR="001D0500" w:rsidRPr="00512E61" w:rsidRDefault="001D0500" w:rsidP="001D0500">
      <w:pPr>
        <w:spacing w:after="0"/>
        <w:ind w:firstLine="709"/>
        <w:jc w:val="both"/>
        <w:rPr>
          <w:rFonts w:ascii="Times New Roman" w:hAnsi="Times New Roman"/>
          <w:bCs/>
          <w:sz w:val="28"/>
          <w:szCs w:val="28"/>
        </w:rPr>
      </w:pPr>
      <w:r w:rsidRPr="00512E61">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w:t>
      </w:r>
      <w:r w:rsidR="000D2921" w:rsidRPr="00512E61">
        <w:rPr>
          <w:rFonts w:ascii="Times New Roman" w:hAnsi="Times New Roman"/>
          <w:bCs/>
          <w:sz w:val="28"/>
          <w:szCs w:val="28"/>
        </w:rPr>
        <w:t xml:space="preserve">                                    </w:t>
      </w:r>
      <w:r w:rsidRPr="00512E61">
        <w:rPr>
          <w:rFonts w:ascii="Times New Roman" w:hAnsi="Times New Roman"/>
          <w:bCs/>
          <w:sz w:val="28"/>
          <w:szCs w:val="28"/>
        </w:rPr>
        <w:t xml:space="preserve">в таблице </w:t>
      </w:r>
      <w:r w:rsidR="00C8354A" w:rsidRPr="00512E61">
        <w:rPr>
          <w:rFonts w:ascii="Times New Roman" w:hAnsi="Times New Roman"/>
          <w:bCs/>
          <w:sz w:val="28"/>
          <w:szCs w:val="28"/>
        </w:rPr>
        <w:t>4</w:t>
      </w:r>
      <w:r w:rsidRPr="00512E61">
        <w:rPr>
          <w:rFonts w:ascii="Times New Roman" w:hAnsi="Times New Roman"/>
          <w:bCs/>
          <w:sz w:val="28"/>
          <w:szCs w:val="28"/>
        </w:rPr>
        <w:t xml:space="preserve">, таблице </w:t>
      </w:r>
      <w:r w:rsidR="00C8354A" w:rsidRPr="00512E61">
        <w:rPr>
          <w:rFonts w:ascii="Times New Roman" w:hAnsi="Times New Roman"/>
          <w:bCs/>
          <w:sz w:val="28"/>
          <w:szCs w:val="28"/>
        </w:rPr>
        <w:t>5</w:t>
      </w:r>
      <w:r w:rsidRPr="00512E61">
        <w:rPr>
          <w:rFonts w:ascii="Times New Roman" w:hAnsi="Times New Roman"/>
          <w:bCs/>
          <w:sz w:val="28"/>
          <w:szCs w:val="28"/>
        </w:rPr>
        <w:t>.</w:t>
      </w:r>
    </w:p>
    <w:p w:rsidR="001D0500" w:rsidRPr="00512E61" w:rsidRDefault="001D0500" w:rsidP="001D0500">
      <w:pPr>
        <w:spacing w:after="0"/>
        <w:jc w:val="right"/>
        <w:rPr>
          <w:rFonts w:ascii="Times New Roman" w:hAnsi="Times New Roman"/>
          <w:bCs/>
          <w:sz w:val="28"/>
          <w:szCs w:val="28"/>
        </w:rPr>
      </w:pPr>
      <w:r w:rsidRPr="00512E61">
        <w:rPr>
          <w:rFonts w:ascii="Times New Roman" w:hAnsi="Times New Roman"/>
          <w:bCs/>
          <w:sz w:val="28"/>
          <w:szCs w:val="28"/>
        </w:rPr>
        <w:t xml:space="preserve">Таблица </w:t>
      </w:r>
      <w:r w:rsidR="00C8354A" w:rsidRPr="00512E61">
        <w:rPr>
          <w:rFonts w:ascii="Times New Roman" w:hAnsi="Times New Roman"/>
          <w:bCs/>
          <w:sz w:val="28"/>
          <w:szCs w:val="28"/>
        </w:rPr>
        <w:t>4</w:t>
      </w:r>
    </w:p>
    <w:p w:rsidR="008510F0" w:rsidRPr="00512E61" w:rsidRDefault="008510F0" w:rsidP="000D2921">
      <w:pPr>
        <w:spacing w:after="0"/>
        <w:jc w:val="center"/>
        <w:rPr>
          <w:rFonts w:ascii="Times New Roman" w:hAnsi="Times New Roman"/>
          <w:bCs/>
          <w:sz w:val="28"/>
          <w:szCs w:val="28"/>
        </w:rPr>
      </w:pPr>
      <w:r w:rsidRPr="00512E61">
        <w:rPr>
          <w:rFonts w:ascii="Times New Roman" w:hAnsi="Times New Roman"/>
          <w:bCs/>
          <w:sz w:val="28"/>
          <w:szCs w:val="28"/>
        </w:rPr>
        <w:t xml:space="preserve">Зона застройки малоэтажными жилыми домами </w:t>
      </w:r>
      <w:r w:rsidR="00FB0B71" w:rsidRPr="00512E61">
        <w:rPr>
          <w:rFonts w:ascii="Times New Roman" w:hAnsi="Times New Roman"/>
          <w:bCs/>
          <w:sz w:val="28"/>
          <w:szCs w:val="28"/>
        </w:rPr>
        <w:t>(Ж2)</w:t>
      </w:r>
    </w:p>
    <w:p w:rsidR="001878C8" w:rsidRPr="00512E61" w:rsidRDefault="001D0500" w:rsidP="000D2921">
      <w:pPr>
        <w:spacing w:after="0"/>
        <w:jc w:val="center"/>
        <w:rPr>
          <w:rFonts w:ascii="Times New Roman" w:hAnsi="Times New Roman"/>
          <w:bCs/>
          <w:sz w:val="28"/>
          <w:szCs w:val="28"/>
        </w:rPr>
      </w:pPr>
      <w:r w:rsidRPr="00512E61">
        <w:rPr>
          <w:rFonts w:ascii="Times New Roman" w:hAnsi="Times New Roman"/>
          <w:bCs/>
          <w:sz w:val="28"/>
          <w:szCs w:val="28"/>
        </w:rPr>
        <w:t xml:space="preserve">Основные </w:t>
      </w:r>
      <w:r w:rsidR="000D2921" w:rsidRPr="00512E61">
        <w:rPr>
          <w:rFonts w:ascii="Times New Roman" w:hAnsi="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DC1582" w:rsidRPr="006A4203" w:rsidTr="00DC1582">
        <w:trPr>
          <w:trHeight w:val="397"/>
        </w:trPr>
        <w:tc>
          <w:tcPr>
            <w:tcW w:w="1975"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DC1582" w:rsidRPr="006A4203" w:rsidTr="00DC1582">
        <w:trPr>
          <w:trHeight w:val="440"/>
        </w:trPr>
        <w:tc>
          <w:tcPr>
            <w:tcW w:w="1975"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Коли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чество</w:t>
            </w:r>
            <w:proofErr w:type="spellEnd"/>
            <w:proofErr w:type="gramEnd"/>
            <w:r w:rsidRPr="006A4203">
              <w:rPr>
                <w:rFonts w:ascii="Times New Roman" w:eastAsia="Times New Roman" w:hAnsi="Times New Roman" w:cs="Times New Roman"/>
                <w:b/>
                <w:bCs/>
                <w:sz w:val="18"/>
                <w:szCs w:val="18"/>
              </w:rPr>
              <w:t xml:space="preserve">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мальный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DC1582" w:rsidRPr="006A4203" w:rsidRDefault="00DC1582" w:rsidP="00DC158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w:t>
            </w:r>
            <w:proofErr w:type="gramStart"/>
            <w:r w:rsidRPr="006A4203">
              <w:rPr>
                <w:rFonts w:ascii="Times New Roman" w:eastAsia="Times New Roman" w:hAnsi="Times New Roman" w:cs="Times New Roman"/>
                <w:b/>
                <w:bCs/>
                <w:sz w:val="18"/>
                <w:szCs w:val="18"/>
              </w:rPr>
              <w:t>вида</w:t>
            </w:r>
            <w:proofErr w:type="gramEnd"/>
            <w:r w:rsidRPr="006A4203">
              <w:rPr>
                <w:rFonts w:ascii="Times New Roman" w:eastAsia="Times New Roman" w:hAnsi="Times New Roman" w:cs="Times New Roman"/>
                <w:b/>
                <w:bCs/>
                <w:sz w:val="18"/>
                <w:szCs w:val="18"/>
              </w:rPr>
              <w:t xml:space="preserve"> разрешенного </w:t>
            </w:r>
            <w:proofErr w:type="spellStart"/>
            <w:r w:rsidRPr="006A4203">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w:t>
            </w:r>
            <w:r w:rsidRPr="006A4203">
              <w:rPr>
                <w:rFonts w:ascii="Times New Roman" w:eastAsia="Times New Roman" w:hAnsi="Times New Roman" w:cs="Times New Roman"/>
                <w:b/>
                <w:bCs/>
                <w:sz w:val="18"/>
                <w:szCs w:val="18"/>
              </w:rPr>
              <w:t>зования</w:t>
            </w:r>
            <w:proofErr w:type="spellEnd"/>
          </w:p>
        </w:tc>
        <w:tc>
          <w:tcPr>
            <w:tcW w:w="2835" w:type="dxa"/>
            <w:gridSpan w:val="2"/>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C1582" w:rsidRPr="006A4203" w:rsidTr="00DC1582">
        <w:trPr>
          <w:trHeight w:val="232"/>
        </w:trPr>
        <w:tc>
          <w:tcPr>
            <w:tcW w:w="197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DC1582" w:rsidRPr="006A4203" w:rsidRDefault="00DC1582" w:rsidP="00DC158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C1582" w:rsidRPr="006A4203" w:rsidTr="00DC1582">
        <w:trPr>
          <w:trHeight w:val="397"/>
        </w:trPr>
        <w:tc>
          <w:tcPr>
            <w:tcW w:w="1975"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DC1582" w:rsidRPr="006A4203" w:rsidRDefault="0026369B"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sz w:val="18"/>
                <w:szCs w:val="18"/>
              </w:rPr>
              <w:t>М</w:t>
            </w:r>
            <w:r w:rsidR="00DC1582" w:rsidRPr="006A4203">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DC1582" w:rsidRPr="006A4203">
              <w:rPr>
                <w:rFonts w:ascii="Times New Roman" w:eastAsia="Times New Roman" w:hAnsi="Times New Roman" w:cs="Times New Roman"/>
                <w:b/>
                <w:sz w:val="18"/>
                <w:szCs w:val="18"/>
              </w:rPr>
              <w:t>мальная</w:t>
            </w:r>
            <w:proofErr w:type="spellEnd"/>
            <w:proofErr w:type="gramEnd"/>
            <w:r w:rsidR="00DC1582" w:rsidRPr="006A4203">
              <w:rPr>
                <w:rFonts w:ascii="Times New Roman" w:eastAsia="Times New Roman" w:hAnsi="Times New Roman" w:cs="Times New Roman"/>
                <w:b/>
                <w:sz w:val="18"/>
                <w:szCs w:val="18"/>
              </w:rPr>
              <w:t xml:space="preserve"> площадь (</w:t>
            </w:r>
            <w:proofErr w:type="spellStart"/>
            <w:r w:rsidR="00DC1582" w:rsidRPr="006A4203">
              <w:rPr>
                <w:rFonts w:ascii="Times New Roman" w:eastAsia="Times New Roman" w:hAnsi="Times New Roman" w:cs="Times New Roman"/>
                <w:b/>
                <w:sz w:val="18"/>
                <w:szCs w:val="18"/>
              </w:rPr>
              <w:t>кв.м</w:t>
            </w:r>
            <w:proofErr w:type="spellEnd"/>
            <w:r w:rsidR="00DC1582" w:rsidRPr="006A4203">
              <w:rPr>
                <w:rFonts w:ascii="Times New Roman" w:eastAsia="Times New Roman" w:hAnsi="Times New Roman" w:cs="Times New Roman"/>
                <w:b/>
                <w:sz w:val="18"/>
                <w:szCs w:val="18"/>
              </w:rPr>
              <w:t>.)</w:t>
            </w:r>
          </w:p>
        </w:tc>
        <w:tc>
          <w:tcPr>
            <w:tcW w:w="1276" w:type="dxa"/>
            <w:shd w:val="clear" w:color="auto" w:fill="auto"/>
            <w:vAlign w:val="center"/>
          </w:tcPr>
          <w:p w:rsidR="00DC1582" w:rsidRPr="006A4203" w:rsidRDefault="0026369B" w:rsidP="00DC1582">
            <w:pPr>
              <w:spacing w:after="0" w:line="240" w:lineRule="auto"/>
              <w:jc w:val="center"/>
              <w:rPr>
                <w:rFonts w:ascii="Times New Roman" w:eastAsia="Times New Roman" w:hAnsi="Times New Roman" w:cs="Times New Roman"/>
                <w:b/>
                <w:sz w:val="18"/>
                <w:szCs w:val="18"/>
              </w:rPr>
            </w:pPr>
            <w:proofErr w:type="gramStart"/>
            <w:r w:rsidRPr="006A4203">
              <w:rPr>
                <w:rFonts w:ascii="Times New Roman" w:eastAsia="Times New Roman" w:hAnsi="Times New Roman" w:cs="Times New Roman"/>
                <w:b/>
                <w:sz w:val="18"/>
                <w:szCs w:val="18"/>
              </w:rPr>
              <w:t>М</w:t>
            </w:r>
            <w:r w:rsidR="00DC1582" w:rsidRPr="006A4203">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DC1582" w:rsidRPr="006A4203">
              <w:rPr>
                <w:rFonts w:ascii="Times New Roman" w:eastAsia="Times New Roman" w:hAnsi="Times New Roman" w:cs="Times New Roman"/>
                <w:b/>
                <w:sz w:val="18"/>
                <w:szCs w:val="18"/>
              </w:rPr>
              <w:t>мальная</w:t>
            </w:r>
            <w:proofErr w:type="spellEnd"/>
            <w:proofErr w:type="gramEnd"/>
            <w:r w:rsidR="00DC1582" w:rsidRPr="006A4203">
              <w:rPr>
                <w:rFonts w:ascii="Times New Roman" w:eastAsia="Times New Roman" w:hAnsi="Times New Roman" w:cs="Times New Roman"/>
                <w:b/>
                <w:sz w:val="18"/>
                <w:szCs w:val="18"/>
              </w:rPr>
              <w:t xml:space="preserve"> площадь</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701"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DC1582" w:rsidRPr="006A4203" w:rsidRDefault="00DC1582" w:rsidP="00DC1582">
            <w:pPr>
              <w:spacing w:after="0" w:line="240" w:lineRule="auto"/>
              <w:ind w:left="-108"/>
              <w:jc w:val="center"/>
              <w:rPr>
                <w:rFonts w:ascii="Times New Roman" w:eastAsia="Times New Roman" w:hAnsi="Times New Roman" w:cs="Times New Roman"/>
                <w:b/>
                <w:bCs/>
                <w:sz w:val="20"/>
                <w:szCs w:val="20"/>
              </w:rPr>
            </w:pPr>
          </w:p>
        </w:tc>
      </w:tr>
      <w:tr w:rsidR="00DC1582" w:rsidRPr="006A4203" w:rsidTr="00DC1582">
        <w:trPr>
          <w:trHeight w:val="683"/>
        </w:trPr>
        <w:tc>
          <w:tcPr>
            <w:tcW w:w="1975" w:type="dxa"/>
            <w:shd w:val="clear" w:color="auto" w:fill="auto"/>
            <w:vAlign w:val="center"/>
          </w:tcPr>
          <w:p w:rsidR="00DC1582" w:rsidRPr="006A4203" w:rsidRDefault="00DC1582" w:rsidP="00DC158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3 наземных</w:t>
            </w:r>
          </w:p>
          <w:p w:rsidR="00DC1582" w:rsidRPr="006A4203" w:rsidRDefault="00DC1582" w:rsidP="00DC1582">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20</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DC1582" w:rsidRPr="006A4203" w:rsidRDefault="00DC1582" w:rsidP="00DC1582">
            <w:pPr>
              <w:spacing w:after="0"/>
              <w:jc w:val="center"/>
              <w:rPr>
                <w:rFonts w:ascii="Times New Roman" w:hAnsi="Times New Roman"/>
                <w:sz w:val="18"/>
                <w:szCs w:val="18"/>
              </w:rPr>
            </w:pPr>
          </w:p>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2.7.2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1 / 4,5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20</w:t>
            </w:r>
          </w:p>
        </w:tc>
      </w:tr>
      <w:tr w:rsidR="00DC1582" w:rsidRPr="006A4203" w:rsidTr="00DC1582">
        <w:trPr>
          <w:trHeight w:val="3466"/>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200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DC1582" w:rsidRPr="006A4203" w:rsidRDefault="00DC1582" w:rsidP="00DC1582">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3 </w:t>
            </w:r>
            <w:r w:rsidRPr="006A4203">
              <w:rPr>
                <w:rFonts w:ascii="Times New Roman" w:eastAsia="Times New Roman" w:hAnsi="Times New Roman" w:cs="Times New Roman"/>
                <w:sz w:val="20"/>
                <w:szCs w:val="20"/>
              </w:rPr>
              <w:br/>
              <w:t>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6A4203" w:rsidRDefault="00DC1582" w:rsidP="00DC1582">
            <w:pPr>
              <w:spacing w:after="0" w:line="36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DC1582" w:rsidRPr="006A4203" w:rsidRDefault="00DC1582" w:rsidP="00DC158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DC1582" w:rsidRPr="006A4203" w:rsidTr="00DC1582">
        <w:trPr>
          <w:trHeight w:hRule="exact" w:val="1646"/>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услуг</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hRule="exact" w:val="172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127"/>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DC1582" w:rsidRPr="006A4203" w:rsidRDefault="00DC1582" w:rsidP="00DC1582">
            <w:pPr>
              <w:spacing w:after="0" w:line="240" w:lineRule="auto"/>
              <w:jc w:val="center"/>
              <w:rPr>
                <w:rFonts w:ascii="Times New Roman" w:eastAsia="Times New Roman" w:hAnsi="Times New Roman" w:cs="Times New Roman"/>
                <w:color w:val="0070C0"/>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xml:space="preserve">2 / </w:t>
            </w:r>
            <w:r w:rsidRPr="006A4203">
              <w:rPr>
                <w:rFonts w:ascii="Times New Roman" w:eastAsia="Times New Roman" w:hAnsi="Times New Roman" w:cs="Times New Roman"/>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261"/>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color w:val="0070C0"/>
                <w:sz w:val="18"/>
                <w:szCs w:val="18"/>
              </w:rPr>
            </w:pPr>
            <w:r w:rsidRPr="006A4203">
              <w:rPr>
                <w:rFonts w:ascii="Times New Roman" w:eastAsia="Times New Roman" w:hAnsi="Times New Roman" w:cs="Times New Roman"/>
                <w:color w:val="0070C0"/>
                <w:sz w:val="18"/>
                <w:szCs w:val="18"/>
              </w:rPr>
              <w:br/>
            </w:r>
            <w:r w:rsidRPr="006A4203">
              <w:rPr>
                <w:rFonts w:ascii="Times New Roman" w:eastAsia="Times New Roman" w:hAnsi="Times New Roman" w:cs="Times New Roman"/>
                <w:sz w:val="18"/>
                <w:szCs w:val="18"/>
              </w:rPr>
              <w:t>/15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276"/>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844"/>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28</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1714"/>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1815"/>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p>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DC1582" w:rsidRPr="006A4203" w:rsidRDefault="00DC1582" w:rsidP="00DC1582">
            <w:pPr>
              <w:spacing w:after="0" w:line="240" w:lineRule="auto"/>
              <w:ind w:right="-107"/>
              <w:jc w:val="center"/>
              <w:rPr>
                <w:rFonts w:ascii="Times New Roman" w:hAnsi="Times New Roman"/>
                <w:sz w:val="18"/>
                <w:szCs w:val="18"/>
              </w:rPr>
            </w:pP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r w:rsidRPr="006A4203">
              <w:rPr>
                <w:rFonts w:ascii="Times New Roman" w:hAnsi="Times New Roman"/>
                <w:sz w:val="18"/>
                <w:szCs w:val="18"/>
              </w:rPr>
              <w:br/>
            </w: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DC1582" w:rsidRPr="006A4203" w:rsidRDefault="00DC1582" w:rsidP="00DC1582">
            <w:pPr>
              <w:spacing w:after="0" w:line="240" w:lineRule="auto"/>
              <w:jc w:val="center"/>
              <w:rPr>
                <w:rFonts w:ascii="Times New Roman" w:hAnsi="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DC1582" w:rsidRPr="006A4203" w:rsidTr="00DC1582">
        <w:trPr>
          <w:trHeight w:hRule="exact" w:val="1841"/>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eastAsia="Times New Roman" w:hAnsi="Times New Roman" w:cs="Times New Roman"/>
                <w:sz w:val="18"/>
                <w:szCs w:val="18"/>
              </w:rPr>
            </w:pP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685"/>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Calibri" w:hAnsi="Times New Roman" w:cs="Times New Roman"/>
                <w:sz w:val="18"/>
                <w:szCs w:val="18"/>
                <w:lang w:eastAsia="en-US"/>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4.6</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2415"/>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1695"/>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DC1582" w:rsidRPr="006A4203" w:rsidRDefault="00DC1582" w:rsidP="00DC1582">
            <w:pPr>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1709"/>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Calibri"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hRule="exact" w:val="1268"/>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r w:rsidRPr="006A4203">
              <w:rPr>
                <w:rFonts w:ascii="Times New Roman" w:eastAsia="Times New Roman" w:hAnsi="Times New Roman" w:cs="Times New Roman"/>
                <w:color w:val="000000"/>
                <w:sz w:val="20"/>
                <w:szCs w:val="20"/>
              </w:rPr>
              <w:br/>
              <w:t>- до строений и сооружений</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391"/>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bCs/>
                <w:color w:val="000000"/>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283"/>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283"/>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514"/>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800"/>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hRule="exact" w:val="513"/>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501"/>
        </w:trPr>
        <w:tc>
          <w:tcPr>
            <w:tcW w:w="1975"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bl>
    <w:p w:rsidR="002F58F0" w:rsidRPr="00512E61" w:rsidRDefault="002F58F0" w:rsidP="000D2921">
      <w:pPr>
        <w:spacing w:after="0"/>
        <w:jc w:val="center"/>
        <w:rPr>
          <w:rFonts w:ascii="Times New Roman" w:hAnsi="Times New Roman"/>
          <w:bCs/>
          <w:sz w:val="28"/>
          <w:szCs w:val="28"/>
        </w:rPr>
      </w:pPr>
    </w:p>
    <w:p w:rsidR="00226DA0" w:rsidRPr="00512E61" w:rsidRDefault="001D0500" w:rsidP="00216C7E">
      <w:pPr>
        <w:spacing w:after="0"/>
        <w:ind w:firstLine="708"/>
        <w:jc w:val="both"/>
        <w:rPr>
          <w:rFonts w:ascii="Times New Roman" w:hAnsi="Times New Roman"/>
          <w:bCs/>
          <w:sz w:val="28"/>
          <w:szCs w:val="28"/>
        </w:rPr>
        <w:sectPr w:rsidR="00226DA0" w:rsidRPr="00512E61" w:rsidSect="00712B47">
          <w:footerReference w:type="default" r:id="rId13"/>
          <w:footnotePr>
            <w:numRestart w:val="eachPage"/>
          </w:footnotePr>
          <w:endnotePr>
            <w:numFmt w:val="decimal"/>
          </w:endnotePr>
          <w:pgSz w:w="16838" w:h="11906" w:orient="landscape"/>
          <w:pgMar w:top="1134" w:right="851" w:bottom="851" w:left="851" w:header="709" w:footer="709" w:gutter="0"/>
          <w:cols w:space="708"/>
          <w:docGrid w:linePitch="360"/>
        </w:sectPr>
      </w:pPr>
      <w:r w:rsidRPr="00512E61">
        <w:rPr>
          <w:rFonts w:ascii="Times New Roman" w:eastAsia="Times New Roman" w:hAnsi="Times New Roman"/>
          <w:color w:val="000000"/>
          <w:sz w:val="24"/>
          <w:szCs w:val="24"/>
        </w:rPr>
        <w:t>Пр</w:t>
      </w:r>
      <w:r w:rsidRPr="00512E61">
        <w:rPr>
          <w:rFonts w:ascii="Times New Roman" w:eastAsia="Times New Roman" w:hAnsi="Times New Roman" w:cs="Times New Roman"/>
          <w:color w:val="000000"/>
          <w:sz w:val="24"/>
          <w:szCs w:val="24"/>
        </w:rPr>
        <w:t xml:space="preserve">имечание к таблице </w:t>
      </w:r>
      <w:proofErr w:type="gramStart"/>
      <w:r w:rsidR="00C8354A" w:rsidRPr="00512E61">
        <w:rPr>
          <w:rFonts w:ascii="Times New Roman" w:eastAsia="Times New Roman" w:hAnsi="Times New Roman" w:cs="Times New Roman"/>
          <w:color w:val="000000"/>
          <w:sz w:val="24"/>
          <w:szCs w:val="24"/>
        </w:rPr>
        <w:t>4</w:t>
      </w:r>
      <w:r w:rsidR="00DC1582">
        <w:rPr>
          <w:rFonts w:ascii="Times New Roman" w:eastAsia="Times New Roman" w:hAnsi="Times New Roman" w:cs="Times New Roman"/>
          <w:color w:val="000000"/>
          <w:sz w:val="24"/>
          <w:szCs w:val="24"/>
        </w:rPr>
        <w:t xml:space="preserve">:  </w:t>
      </w:r>
      <w:r w:rsidR="00DC1582" w:rsidRPr="00582B1A">
        <w:rPr>
          <w:rFonts w:ascii="Times New Roman" w:eastAsia="Times New Roman" w:hAnsi="Times New Roman" w:cs="Times New Roman"/>
          <w:color w:val="000000"/>
          <w:sz w:val="24"/>
          <w:szCs w:val="24"/>
        </w:rPr>
        <w:t>Значения</w:t>
      </w:r>
      <w:proofErr w:type="gramEnd"/>
      <w:r w:rsidR="00DC1582"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26DA0" w:rsidRPr="00512E61" w:rsidRDefault="00226DA0" w:rsidP="00226DA0">
      <w:pPr>
        <w:spacing w:after="0"/>
        <w:jc w:val="right"/>
        <w:rPr>
          <w:rFonts w:ascii="Times New Roman" w:hAnsi="Times New Roman"/>
          <w:bCs/>
          <w:sz w:val="28"/>
          <w:szCs w:val="28"/>
        </w:rPr>
      </w:pPr>
      <w:r w:rsidRPr="00512E61">
        <w:rPr>
          <w:rFonts w:ascii="Times New Roman" w:hAnsi="Times New Roman"/>
          <w:bCs/>
          <w:sz w:val="28"/>
          <w:szCs w:val="28"/>
        </w:rPr>
        <w:lastRenderedPageBreak/>
        <w:t>Таблица 5</w:t>
      </w:r>
    </w:p>
    <w:p w:rsidR="00DA4FB3" w:rsidRPr="00512E61" w:rsidRDefault="008510F0" w:rsidP="00DA4FB3">
      <w:pPr>
        <w:spacing w:after="0"/>
        <w:jc w:val="center"/>
        <w:rPr>
          <w:rFonts w:ascii="Times New Roman" w:hAnsi="Times New Roman" w:cs="Times New Roman"/>
          <w:bCs/>
          <w:sz w:val="28"/>
          <w:szCs w:val="28"/>
        </w:rPr>
      </w:pPr>
      <w:r w:rsidRPr="00512E61">
        <w:rPr>
          <w:rFonts w:ascii="Times New Roman" w:hAnsi="Times New Roman"/>
          <w:bCs/>
          <w:sz w:val="28"/>
          <w:szCs w:val="28"/>
        </w:rPr>
        <w:t xml:space="preserve">Зона застройки малоэтажными жилыми домами </w:t>
      </w:r>
      <w:r w:rsidR="00C8354A" w:rsidRPr="00512E61">
        <w:rPr>
          <w:rFonts w:ascii="Times New Roman" w:hAnsi="Times New Roman"/>
          <w:bCs/>
          <w:sz w:val="28"/>
          <w:szCs w:val="28"/>
        </w:rPr>
        <w:t>(Ж2)</w:t>
      </w:r>
    </w:p>
    <w:p w:rsidR="001D0500" w:rsidRPr="00512E61" w:rsidRDefault="001D0500" w:rsidP="001D0500">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DC1582" w:rsidRPr="006A4203" w:rsidTr="00DC1582">
        <w:trPr>
          <w:trHeight w:val="397"/>
        </w:trPr>
        <w:tc>
          <w:tcPr>
            <w:tcW w:w="1981"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DC1582" w:rsidRPr="006A4203" w:rsidRDefault="00DC1582" w:rsidP="0026369B">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-зова</w:t>
            </w:r>
            <w:r w:rsidRPr="006A4203">
              <w:rPr>
                <w:rFonts w:ascii="Times New Roman" w:eastAsia="Times New Roman" w:hAnsi="Times New Roman" w:cs="Times New Roman"/>
                <w:b/>
                <w:bCs/>
                <w:sz w:val="18"/>
                <w:szCs w:val="18"/>
              </w:rPr>
              <w:t>ния</w:t>
            </w:r>
            <w:proofErr w:type="spellEnd"/>
          </w:p>
        </w:tc>
        <w:tc>
          <w:tcPr>
            <w:tcW w:w="6385" w:type="dxa"/>
            <w:gridSpan w:val="5"/>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DC1582" w:rsidRPr="006A4203" w:rsidTr="00DC1582">
        <w:trPr>
          <w:trHeight w:val="233"/>
        </w:trPr>
        <w:tc>
          <w:tcPr>
            <w:tcW w:w="1981"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Коли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чество</w:t>
            </w:r>
            <w:proofErr w:type="spellEnd"/>
            <w:proofErr w:type="gramEnd"/>
            <w:r w:rsidRPr="006A4203">
              <w:rPr>
                <w:rFonts w:ascii="Times New Roman" w:eastAsia="Times New Roman" w:hAnsi="Times New Roman" w:cs="Times New Roman"/>
                <w:b/>
                <w:bCs/>
                <w:sz w:val="18"/>
                <w:szCs w:val="18"/>
              </w:rPr>
              <w:t xml:space="preserve">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roofErr w:type="gramStart"/>
            <w:r w:rsidRPr="006A4203">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6A4203">
              <w:rPr>
                <w:rFonts w:ascii="Times New Roman" w:eastAsia="Times New Roman" w:hAnsi="Times New Roman" w:cs="Times New Roman"/>
                <w:b/>
                <w:bCs/>
                <w:sz w:val="18"/>
                <w:szCs w:val="18"/>
              </w:rPr>
              <w:t>мальный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r w:rsidR="0026369B">
              <w:rPr>
                <w:rFonts w:ascii="Times New Roman" w:eastAsia="Times New Roman" w:hAnsi="Times New Roman" w:cs="Times New Roman"/>
                <w:b/>
                <w:bCs/>
                <w:color w:val="000000"/>
                <w:sz w:val="18"/>
                <w:szCs w:val="18"/>
              </w:rPr>
              <w:t>-</w:t>
            </w: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C1582" w:rsidRPr="006A4203" w:rsidTr="00DC1582">
        <w:trPr>
          <w:trHeight w:val="232"/>
        </w:trPr>
        <w:tc>
          <w:tcPr>
            <w:tcW w:w="1981"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DC1582" w:rsidRPr="006A4203" w:rsidRDefault="00DC1582" w:rsidP="00DC158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C1582" w:rsidRPr="006A4203" w:rsidTr="00DC1582">
        <w:trPr>
          <w:trHeight w:val="2539"/>
        </w:trPr>
        <w:tc>
          <w:tcPr>
            <w:tcW w:w="1981"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DC1582" w:rsidRPr="006A4203" w:rsidRDefault="00DC1582" w:rsidP="00DC1582">
            <w:pPr>
              <w:spacing w:after="0" w:line="240" w:lineRule="auto"/>
              <w:ind w:left="-105"/>
              <w:jc w:val="center"/>
              <w:rPr>
                <w:rFonts w:ascii="Times New Roman" w:eastAsia="Times New Roman" w:hAnsi="Times New Roman" w:cs="Times New Roman"/>
                <w:b/>
                <w:color w:val="000000"/>
                <w:sz w:val="20"/>
                <w:szCs w:val="20"/>
              </w:rPr>
            </w:pPr>
            <w:proofErr w:type="gramStart"/>
            <w:r w:rsidRPr="006A4203">
              <w:rPr>
                <w:rFonts w:ascii="Times New Roman" w:eastAsia="Times New Roman" w:hAnsi="Times New Roman" w:cs="Times New Roman"/>
                <w:b/>
                <w:color w:val="000000"/>
                <w:sz w:val="20"/>
                <w:szCs w:val="20"/>
              </w:rPr>
              <w:t>Мини</w:t>
            </w:r>
            <w:r w:rsidR="0026369B">
              <w:rPr>
                <w:rFonts w:ascii="Times New Roman" w:eastAsia="Times New Roman" w:hAnsi="Times New Roman" w:cs="Times New Roman"/>
                <w:b/>
                <w:color w:val="000000"/>
                <w:sz w:val="20"/>
                <w:szCs w:val="20"/>
              </w:rPr>
              <w:t>-</w:t>
            </w:r>
            <w:proofErr w:type="spellStart"/>
            <w:r w:rsidRPr="006A4203">
              <w:rPr>
                <w:rFonts w:ascii="Times New Roman" w:eastAsia="Times New Roman" w:hAnsi="Times New Roman" w:cs="Times New Roman"/>
                <w:b/>
                <w:color w:val="000000"/>
                <w:sz w:val="20"/>
                <w:szCs w:val="20"/>
              </w:rPr>
              <w:t>мальная</w:t>
            </w:r>
            <w:proofErr w:type="spellEnd"/>
            <w:proofErr w:type="gramEnd"/>
            <w:r w:rsidRPr="006A4203">
              <w:rPr>
                <w:rFonts w:ascii="Times New Roman" w:eastAsia="Times New Roman" w:hAnsi="Times New Roman" w:cs="Times New Roman"/>
                <w:b/>
                <w:color w:val="000000"/>
                <w:sz w:val="20"/>
                <w:szCs w:val="20"/>
              </w:rPr>
              <w:t xml:space="preserve"> площадь</w:t>
            </w:r>
          </w:p>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r w:rsidRPr="006A4203">
              <w:rPr>
                <w:rFonts w:ascii="Times New Roman" w:eastAsia="Times New Roman" w:hAnsi="Times New Roman" w:cs="Times New Roman"/>
                <w:b/>
                <w:color w:val="000000"/>
                <w:sz w:val="20"/>
                <w:szCs w:val="20"/>
              </w:rPr>
              <w:t>(кв. м.)</w:t>
            </w:r>
          </w:p>
        </w:tc>
        <w:tc>
          <w:tcPr>
            <w:tcW w:w="1280" w:type="dxa"/>
            <w:shd w:val="clear" w:color="auto" w:fill="auto"/>
            <w:vAlign w:val="center"/>
          </w:tcPr>
          <w:p w:rsidR="0026369B" w:rsidRDefault="00DC1582" w:rsidP="00DC1582">
            <w:pPr>
              <w:spacing w:after="0" w:line="240" w:lineRule="auto"/>
              <w:ind w:left="-108" w:right="-108"/>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Макси</w:t>
            </w:r>
            <w:r w:rsidR="0026369B">
              <w:rPr>
                <w:rFonts w:ascii="Times New Roman" w:eastAsia="Times New Roman" w:hAnsi="Times New Roman" w:cs="Times New Roman"/>
                <w:b/>
                <w:color w:val="000000"/>
                <w:sz w:val="20"/>
                <w:szCs w:val="20"/>
              </w:rPr>
              <w:t>-</w:t>
            </w:r>
          </w:p>
          <w:p w:rsidR="00DC1582" w:rsidRPr="006A4203" w:rsidRDefault="00DC1582" w:rsidP="0026369B">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мальная</w:t>
            </w:r>
            <w:proofErr w:type="spellEnd"/>
            <w:r w:rsidRPr="006A4203">
              <w:rPr>
                <w:rFonts w:ascii="Times New Roman" w:eastAsia="Times New Roman" w:hAnsi="Times New Roman" w:cs="Times New Roman"/>
                <w:b/>
                <w:color w:val="000000"/>
                <w:sz w:val="20"/>
                <w:szCs w:val="20"/>
              </w:rPr>
              <w:t xml:space="preserve"> площадь</w:t>
            </w:r>
          </w:p>
          <w:p w:rsidR="00DC1582" w:rsidRPr="006A4203" w:rsidRDefault="00DC1582" w:rsidP="00DC1582">
            <w:pPr>
              <w:spacing w:after="0" w:line="240" w:lineRule="auto"/>
              <w:ind w:left="-108" w:right="-108"/>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r>
      <w:tr w:rsidR="00DC1582" w:rsidRPr="006A4203" w:rsidTr="00DC1582">
        <w:trPr>
          <w:trHeight w:val="1005"/>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1136" w:type="dxa"/>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20</w:t>
            </w: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DC1582" w:rsidRPr="006A4203" w:rsidTr="00DC1582">
        <w:trPr>
          <w:trHeight w:val="1620"/>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roofErr w:type="spellStart"/>
            <w:r w:rsidRPr="006A4203">
              <w:rPr>
                <w:rFonts w:ascii="Times New Roman" w:eastAsia="Times New Roman" w:hAnsi="Times New Roman" w:cs="Times New Roman"/>
                <w:sz w:val="20"/>
                <w:szCs w:val="20"/>
              </w:rPr>
              <w:lastRenderedPageBreak/>
              <w:t>Среднеэтажная</w:t>
            </w:r>
            <w:proofErr w:type="spellEnd"/>
            <w:r w:rsidRPr="006A4203">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2.5</w:t>
            </w:r>
          </w:p>
        </w:tc>
        <w:tc>
          <w:tcPr>
            <w:tcW w:w="1136" w:type="dxa"/>
            <w:shd w:val="clear" w:color="auto" w:fill="auto"/>
            <w:vAlign w:val="center"/>
            <w:hideMark/>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iCs/>
                <w:color w:val="000000"/>
                <w:sz w:val="20"/>
                <w:szCs w:val="20"/>
              </w:rPr>
            </w:pPr>
            <w:r w:rsidRPr="006A4203">
              <w:rPr>
                <w:rFonts w:ascii="Times New Roman" w:eastAsia="Times New Roman" w:hAnsi="Times New Roman" w:cs="Times New Roman"/>
                <w:iCs/>
                <w:sz w:val="20"/>
                <w:szCs w:val="20"/>
              </w:rPr>
              <w:t>8 /</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Бытовое обслуживание</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3.3</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12.0.2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2.7.1</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 / 4,5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Обеспечение деятельности в области </w:t>
            </w:r>
            <w:r w:rsidRPr="006A4203">
              <w:rPr>
                <w:rFonts w:ascii="Times New Roman" w:eastAsia="Times New Roman" w:hAnsi="Times New Roman" w:cs="Times New Roman"/>
                <w:sz w:val="20"/>
                <w:szCs w:val="20"/>
              </w:rPr>
              <w:lastRenderedPageBreak/>
              <w:t>гидрометеорологии и смежных с ней областях</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3.9.1</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spacing w:line="240" w:lineRule="auto"/>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DC1582" w:rsidRPr="006A4203" w:rsidRDefault="00DC1582" w:rsidP="00DC1582">
            <w:pPr>
              <w:spacing w:after="0" w:line="240" w:lineRule="auto"/>
              <w:jc w:val="center"/>
              <w:rPr>
                <w:rFonts w:ascii="Times New Roman" w:hAnsi="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920"/>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color w:val="000000"/>
                <w:sz w:val="20"/>
                <w:szCs w:val="20"/>
              </w:rPr>
              <w:t>10000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ind w:right="-107"/>
              <w:jc w:val="center"/>
              <w:rPr>
                <w:rFonts w:ascii="Times New Roman" w:eastAsia="Times New Roman" w:hAnsi="Times New Roman" w:cs="Times New Roman"/>
                <w:sz w:val="20"/>
                <w:szCs w:val="20"/>
              </w:rPr>
            </w:pPr>
          </w:p>
          <w:p w:rsidR="00DC1582" w:rsidRPr="006A4203" w:rsidRDefault="00DC1582" w:rsidP="00DC158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397"/>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2000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tc>
      </w:tr>
      <w:tr w:rsidR="00DC1582" w:rsidRPr="006A4203" w:rsidTr="00DC1582">
        <w:trPr>
          <w:trHeight w:val="2095"/>
        </w:trPr>
        <w:tc>
          <w:tcPr>
            <w:tcW w:w="1981"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6"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1000</w:t>
            </w: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000000" w:fill="FFFFFF"/>
            <w:vAlign w:val="center"/>
          </w:tcPr>
          <w:p w:rsidR="00DC1582" w:rsidRPr="006A4203"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p>
          <w:p w:rsidR="00DC1582" w:rsidRPr="006A4203" w:rsidRDefault="00DC1582" w:rsidP="00DC158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tbl>
    <w:p w:rsidR="002F58F0" w:rsidRPr="00512E61" w:rsidRDefault="002F58F0" w:rsidP="001D0500">
      <w:pPr>
        <w:spacing w:after="0"/>
        <w:jc w:val="center"/>
        <w:rPr>
          <w:rFonts w:ascii="Times New Roman" w:hAnsi="Times New Roman"/>
          <w:bCs/>
          <w:sz w:val="28"/>
          <w:szCs w:val="28"/>
        </w:rPr>
      </w:pPr>
    </w:p>
    <w:p w:rsidR="00DC1582" w:rsidRPr="006A4203" w:rsidRDefault="001D0500" w:rsidP="00DC1582">
      <w:pPr>
        <w:spacing w:after="0"/>
        <w:ind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00C8354A" w:rsidRPr="00512E61">
        <w:rPr>
          <w:rFonts w:ascii="Times New Roman" w:eastAsia="Times New Roman" w:hAnsi="Times New Roman"/>
          <w:color w:val="000000"/>
          <w:sz w:val="24"/>
          <w:szCs w:val="24"/>
        </w:rPr>
        <w:t>5</w:t>
      </w:r>
      <w:r w:rsidRPr="00512E61">
        <w:rPr>
          <w:rFonts w:ascii="Times New Roman" w:eastAsia="Times New Roman" w:hAnsi="Times New Roman"/>
          <w:color w:val="000000"/>
          <w:sz w:val="24"/>
          <w:szCs w:val="24"/>
        </w:rPr>
        <w:t xml:space="preserve">:  </w:t>
      </w:r>
      <w:r w:rsidR="00DC1582" w:rsidRPr="00582B1A">
        <w:rPr>
          <w:rFonts w:ascii="Times New Roman" w:eastAsia="Times New Roman" w:hAnsi="Times New Roman" w:cs="Times New Roman"/>
          <w:color w:val="000000"/>
          <w:sz w:val="24"/>
          <w:szCs w:val="24"/>
        </w:rPr>
        <w:t>Значения</w:t>
      </w:r>
      <w:proofErr w:type="gramEnd"/>
      <w:r w:rsidR="00DC1582"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873D05" w:rsidRPr="00512E61" w:rsidRDefault="00873D05"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696B13" w:rsidRPr="00512E61" w:rsidRDefault="00696B13" w:rsidP="009A7D0F">
      <w:pPr>
        <w:spacing w:after="0"/>
        <w:ind w:right="-31" w:firstLine="708"/>
        <w:jc w:val="both"/>
        <w:rPr>
          <w:rFonts w:ascii="Times New Roman" w:hAnsi="Times New Roman"/>
          <w:bCs/>
          <w:sz w:val="24"/>
          <w:szCs w:val="24"/>
        </w:rPr>
      </w:pPr>
    </w:p>
    <w:p w:rsidR="00696B13" w:rsidRPr="00512E61" w:rsidRDefault="00696B13" w:rsidP="009A7D0F">
      <w:pPr>
        <w:spacing w:after="0"/>
        <w:ind w:right="-31" w:firstLine="708"/>
        <w:jc w:val="both"/>
        <w:rPr>
          <w:rFonts w:ascii="Times New Roman" w:hAnsi="Times New Roman"/>
          <w:bCs/>
          <w:sz w:val="24"/>
          <w:szCs w:val="24"/>
        </w:rPr>
      </w:pPr>
    </w:p>
    <w:p w:rsidR="00696B13" w:rsidRPr="00512E61" w:rsidRDefault="00696B13"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2F58F0" w:rsidRPr="00512E61" w:rsidRDefault="002F58F0" w:rsidP="009A7D0F">
      <w:pPr>
        <w:spacing w:after="0"/>
        <w:ind w:right="-31" w:firstLine="708"/>
        <w:jc w:val="both"/>
        <w:rPr>
          <w:rFonts w:ascii="Times New Roman" w:hAnsi="Times New Roman"/>
          <w:bCs/>
          <w:sz w:val="24"/>
          <w:szCs w:val="24"/>
        </w:rPr>
      </w:pPr>
    </w:p>
    <w:p w:rsidR="00A97C97" w:rsidRPr="00512E61" w:rsidRDefault="00A97C97" w:rsidP="00A97C97">
      <w:pPr>
        <w:spacing w:after="0"/>
        <w:jc w:val="center"/>
        <w:rPr>
          <w:rFonts w:ascii="Times New Roman" w:hAnsi="Times New Roman"/>
          <w:b/>
          <w:bCs/>
          <w:sz w:val="28"/>
          <w:szCs w:val="28"/>
        </w:rPr>
      </w:pPr>
      <w:r w:rsidRPr="00512E61">
        <w:rPr>
          <w:rFonts w:ascii="Times New Roman" w:hAnsi="Times New Roman"/>
          <w:b/>
          <w:bCs/>
          <w:sz w:val="28"/>
          <w:szCs w:val="28"/>
        </w:rPr>
        <w:lastRenderedPageBreak/>
        <w:t xml:space="preserve">Зона смешанной </w:t>
      </w:r>
      <w:r w:rsidR="00FB0B71" w:rsidRPr="00512E61">
        <w:rPr>
          <w:rFonts w:ascii="Times New Roman" w:hAnsi="Times New Roman"/>
          <w:b/>
          <w:bCs/>
          <w:sz w:val="28"/>
          <w:szCs w:val="28"/>
        </w:rPr>
        <w:t xml:space="preserve">жилой и общественной застройки </w:t>
      </w:r>
      <w:r w:rsidRPr="00512E61">
        <w:rPr>
          <w:rFonts w:ascii="Times New Roman" w:hAnsi="Times New Roman"/>
          <w:b/>
          <w:bCs/>
          <w:sz w:val="28"/>
          <w:szCs w:val="28"/>
        </w:rPr>
        <w:t>(ОЖ)</w:t>
      </w:r>
    </w:p>
    <w:p w:rsidR="00A97C97" w:rsidRPr="00512E61" w:rsidRDefault="00A97C97" w:rsidP="00A97C97">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6.</w:t>
      </w:r>
    </w:p>
    <w:p w:rsidR="00F41566" w:rsidRPr="00512E61" w:rsidRDefault="00F41566" w:rsidP="00A97C97">
      <w:pPr>
        <w:spacing w:after="0"/>
        <w:ind w:firstLine="709"/>
        <w:jc w:val="both"/>
        <w:rPr>
          <w:rFonts w:ascii="Times New Roman" w:hAnsi="Times New Roman"/>
          <w:bCs/>
          <w:sz w:val="28"/>
          <w:szCs w:val="28"/>
        </w:rPr>
      </w:pPr>
      <w:r w:rsidRPr="00512E61">
        <w:rPr>
          <w:rFonts w:ascii="Times New Roman" w:hAnsi="Times New Roman"/>
          <w:bCs/>
          <w:sz w:val="28"/>
          <w:szCs w:val="28"/>
        </w:rPr>
        <w:t>В границах территориальной зоны Зона смешанной жилой и общественной застройки (ОЖ) имеется территория</w:t>
      </w:r>
      <w:r w:rsidR="009C076C" w:rsidRPr="00512E61">
        <w:rPr>
          <w:rFonts w:ascii="Times New Roman" w:hAnsi="Times New Roman"/>
          <w:bCs/>
          <w:sz w:val="28"/>
          <w:szCs w:val="28"/>
        </w:rPr>
        <w:t>,</w:t>
      </w:r>
      <w:r w:rsidRPr="00512E61">
        <w:rPr>
          <w:rFonts w:ascii="Times New Roman" w:hAnsi="Times New Roman"/>
          <w:bCs/>
          <w:sz w:val="28"/>
          <w:szCs w:val="28"/>
        </w:rPr>
        <w:t xml:space="preserve"> в границах которой распоряжением администрации муниципального района Ставропольский Самарской области от </w:t>
      </w:r>
      <w:r w:rsidR="003D2463" w:rsidRPr="00512E61">
        <w:rPr>
          <w:rFonts w:ascii="Times New Roman" w:hAnsi="Times New Roman"/>
          <w:bCs/>
          <w:sz w:val="28"/>
          <w:szCs w:val="28"/>
        </w:rPr>
        <w:t>04</w:t>
      </w:r>
      <w:r w:rsidRPr="00512E61">
        <w:rPr>
          <w:rFonts w:ascii="Times New Roman" w:hAnsi="Times New Roman"/>
          <w:bCs/>
          <w:sz w:val="28"/>
          <w:szCs w:val="28"/>
        </w:rPr>
        <w:t>.</w:t>
      </w:r>
      <w:r w:rsidR="009C076C" w:rsidRPr="00512E61">
        <w:rPr>
          <w:rFonts w:ascii="Times New Roman" w:hAnsi="Times New Roman"/>
          <w:bCs/>
          <w:sz w:val="28"/>
          <w:szCs w:val="28"/>
        </w:rPr>
        <w:t>0</w:t>
      </w:r>
      <w:r w:rsidR="003D2463" w:rsidRPr="00512E61">
        <w:rPr>
          <w:rFonts w:ascii="Times New Roman" w:hAnsi="Times New Roman"/>
          <w:bCs/>
          <w:sz w:val="28"/>
          <w:szCs w:val="28"/>
        </w:rPr>
        <w:t>4</w:t>
      </w:r>
      <w:r w:rsidRPr="00512E61">
        <w:rPr>
          <w:rFonts w:ascii="Times New Roman" w:hAnsi="Times New Roman"/>
          <w:bCs/>
          <w:sz w:val="28"/>
          <w:szCs w:val="28"/>
        </w:rPr>
        <w:t>.201</w:t>
      </w:r>
      <w:r w:rsidR="003D2463" w:rsidRPr="00512E61">
        <w:rPr>
          <w:rFonts w:ascii="Times New Roman" w:hAnsi="Times New Roman"/>
          <w:bCs/>
          <w:sz w:val="28"/>
          <w:szCs w:val="28"/>
        </w:rPr>
        <w:t>4</w:t>
      </w:r>
      <w:r w:rsidRPr="00512E61">
        <w:rPr>
          <w:rFonts w:ascii="Times New Roman" w:hAnsi="Times New Roman"/>
          <w:bCs/>
          <w:sz w:val="28"/>
          <w:szCs w:val="28"/>
        </w:rPr>
        <w:t xml:space="preserve"> №</w:t>
      </w:r>
      <w:r w:rsidR="003D2463" w:rsidRPr="00512E61">
        <w:rPr>
          <w:rFonts w:ascii="Times New Roman" w:hAnsi="Times New Roman"/>
          <w:bCs/>
          <w:sz w:val="28"/>
          <w:szCs w:val="28"/>
        </w:rPr>
        <w:t>9</w:t>
      </w:r>
      <w:r w:rsidRPr="00512E61">
        <w:rPr>
          <w:rFonts w:ascii="Times New Roman" w:hAnsi="Times New Roman"/>
          <w:bCs/>
          <w:sz w:val="28"/>
          <w:szCs w:val="28"/>
        </w:rPr>
        <w:t xml:space="preserve"> «Об утверждении проекта планировки </w:t>
      </w:r>
      <w:r w:rsidR="003D2463" w:rsidRPr="00512E61">
        <w:rPr>
          <w:rFonts w:ascii="Times New Roman" w:hAnsi="Times New Roman"/>
          <w:bCs/>
          <w:sz w:val="28"/>
          <w:szCs w:val="28"/>
        </w:rPr>
        <w:t>и проекта межевания в границах земельных участков»</w:t>
      </w:r>
      <w:r w:rsidRPr="00512E61">
        <w:rPr>
          <w:rFonts w:ascii="Times New Roman" w:hAnsi="Times New Roman"/>
          <w:bCs/>
          <w:sz w:val="28"/>
          <w:szCs w:val="28"/>
        </w:rPr>
        <w:t xml:space="preserve"> утверждена документация по планировке территории. Освоение территории осуществляется в соответствии с утвержденной документацией.</w:t>
      </w:r>
    </w:p>
    <w:p w:rsidR="00824FF1" w:rsidRPr="00512E61" w:rsidRDefault="00824FF1" w:rsidP="00A97C97">
      <w:pPr>
        <w:spacing w:after="0"/>
        <w:ind w:firstLine="709"/>
        <w:jc w:val="both"/>
        <w:rPr>
          <w:rFonts w:ascii="Times New Roman" w:hAnsi="Times New Roman"/>
          <w:bCs/>
          <w:sz w:val="28"/>
          <w:szCs w:val="28"/>
        </w:rPr>
      </w:pPr>
    </w:p>
    <w:p w:rsidR="00A97C97" w:rsidRPr="00512E61" w:rsidRDefault="00A97C97" w:rsidP="00A97C97">
      <w:pPr>
        <w:spacing w:after="0"/>
        <w:jc w:val="right"/>
        <w:rPr>
          <w:rFonts w:ascii="Times New Roman" w:hAnsi="Times New Roman"/>
          <w:bCs/>
          <w:sz w:val="28"/>
          <w:szCs w:val="28"/>
        </w:rPr>
      </w:pPr>
      <w:r w:rsidRPr="00512E61">
        <w:rPr>
          <w:rFonts w:ascii="Times New Roman" w:hAnsi="Times New Roman"/>
          <w:bCs/>
          <w:sz w:val="28"/>
          <w:szCs w:val="28"/>
        </w:rPr>
        <w:t>Таблица 6</w:t>
      </w:r>
    </w:p>
    <w:p w:rsidR="00FB0B71" w:rsidRPr="00512E61" w:rsidRDefault="00FB0B71" w:rsidP="00FB0B71">
      <w:pPr>
        <w:spacing w:after="0"/>
        <w:jc w:val="center"/>
        <w:rPr>
          <w:rFonts w:ascii="Times New Roman" w:hAnsi="Times New Roman"/>
          <w:bCs/>
          <w:sz w:val="28"/>
          <w:szCs w:val="28"/>
        </w:rPr>
      </w:pPr>
      <w:r w:rsidRPr="00512E61">
        <w:rPr>
          <w:rFonts w:ascii="Times New Roman" w:hAnsi="Times New Roman"/>
          <w:bCs/>
          <w:sz w:val="28"/>
          <w:szCs w:val="28"/>
        </w:rPr>
        <w:t>Зона смешанной жилой и общественной застройки (ОЖ)</w:t>
      </w:r>
    </w:p>
    <w:p w:rsidR="00A97C97" w:rsidRPr="00512E61" w:rsidRDefault="00A97C97" w:rsidP="00A97C97">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DC1582" w:rsidRPr="00E361ED" w:rsidTr="00DC1582">
        <w:trPr>
          <w:trHeight w:val="20"/>
        </w:trPr>
        <w:tc>
          <w:tcPr>
            <w:tcW w:w="1975"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DC1582" w:rsidRPr="00E361ED" w:rsidTr="00DC1582">
        <w:trPr>
          <w:trHeight w:val="20"/>
        </w:trPr>
        <w:tc>
          <w:tcPr>
            <w:tcW w:w="1975" w:type="dxa"/>
            <w:vMerge/>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DC1582" w:rsidRPr="00E361ED" w:rsidRDefault="00DC1582" w:rsidP="00DC158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C1582" w:rsidRPr="00E361ED" w:rsidTr="00DC1582">
        <w:trPr>
          <w:trHeight w:val="230"/>
        </w:trPr>
        <w:tc>
          <w:tcPr>
            <w:tcW w:w="1975" w:type="dxa"/>
            <w:vMerge/>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DC1582" w:rsidRPr="00E361ED" w:rsidRDefault="00DC1582" w:rsidP="00DC158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DC1582" w:rsidRPr="00E361ED" w:rsidTr="00DC1582">
        <w:trPr>
          <w:trHeight w:val="2319"/>
        </w:trPr>
        <w:tc>
          <w:tcPr>
            <w:tcW w:w="1975" w:type="dxa"/>
            <w:vMerge/>
            <w:vAlign w:val="center"/>
          </w:tcPr>
          <w:p w:rsidR="00DC1582" w:rsidRPr="00E361ED" w:rsidRDefault="00DC1582" w:rsidP="00DC158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DC1582" w:rsidRPr="00E361ED" w:rsidRDefault="00DC1582" w:rsidP="00DC158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DC1582" w:rsidRPr="00E361ED" w:rsidRDefault="0026369B" w:rsidP="00DC1582">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w:t>
            </w:r>
            <w:r w:rsidR="00DC1582" w:rsidRPr="00E361ED">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DC1582" w:rsidRPr="00E361ED">
              <w:rPr>
                <w:rFonts w:ascii="Times New Roman" w:eastAsia="Times New Roman" w:hAnsi="Times New Roman" w:cs="Times New Roman"/>
                <w:b/>
                <w:sz w:val="18"/>
                <w:szCs w:val="18"/>
              </w:rPr>
              <w:t>мальная</w:t>
            </w:r>
            <w:proofErr w:type="spellEnd"/>
            <w:proofErr w:type="gramEnd"/>
            <w:r w:rsidR="00DC1582" w:rsidRPr="00E361ED">
              <w:rPr>
                <w:rFonts w:ascii="Times New Roman" w:eastAsia="Times New Roman" w:hAnsi="Times New Roman" w:cs="Times New Roman"/>
                <w:b/>
                <w:sz w:val="18"/>
                <w:szCs w:val="18"/>
              </w:rPr>
              <w:t xml:space="preserve"> площадь (</w:t>
            </w:r>
            <w:proofErr w:type="spellStart"/>
            <w:r w:rsidR="00DC1582" w:rsidRPr="00E361ED">
              <w:rPr>
                <w:rFonts w:ascii="Times New Roman" w:eastAsia="Times New Roman" w:hAnsi="Times New Roman" w:cs="Times New Roman"/>
                <w:b/>
                <w:sz w:val="18"/>
                <w:szCs w:val="18"/>
              </w:rPr>
              <w:t>кв.м</w:t>
            </w:r>
            <w:proofErr w:type="spellEnd"/>
            <w:r w:rsidR="00DC1582" w:rsidRPr="00E361ED">
              <w:rPr>
                <w:rFonts w:ascii="Times New Roman" w:eastAsia="Times New Roman" w:hAnsi="Times New Roman" w:cs="Times New Roman"/>
                <w:b/>
                <w:sz w:val="18"/>
                <w:szCs w:val="18"/>
              </w:rPr>
              <w:t>.)</w:t>
            </w:r>
          </w:p>
        </w:tc>
        <w:tc>
          <w:tcPr>
            <w:tcW w:w="992" w:type="dxa"/>
            <w:shd w:val="clear" w:color="auto" w:fill="auto"/>
            <w:vAlign w:val="center"/>
          </w:tcPr>
          <w:p w:rsidR="00DC1582" w:rsidRPr="00E361ED" w:rsidRDefault="0026369B" w:rsidP="00DC1582">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w:t>
            </w:r>
            <w:r w:rsidR="00DC1582" w:rsidRPr="00E361ED">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DC1582" w:rsidRPr="00E361ED">
              <w:rPr>
                <w:rFonts w:ascii="Times New Roman" w:eastAsia="Times New Roman" w:hAnsi="Times New Roman" w:cs="Times New Roman"/>
                <w:b/>
                <w:sz w:val="18"/>
                <w:szCs w:val="18"/>
              </w:rPr>
              <w:t>мальная</w:t>
            </w:r>
            <w:proofErr w:type="spellEnd"/>
            <w:proofErr w:type="gramEnd"/>
            <w:r w:rsidR="00DC1582" w:rsidRPr="00E361ED">
              <w:rPr>
                <w:rFonts w:ascii="Times New Roman" w:eastAsia="Times New Roman" w:hAnsi="Times New Roman" w:cs="Times New Roman"/>
                <w:b/>
                <w:sz w:val="18"/>
                <w:szCs w:val="18"/>
              </w:rPr>
              <w:t xml:space="preserve"> площадь</w:t>
            </w:r>
          </w:p>
          <w:p w:rsidR="00DC1582" w:rsidRPr="00E361ED" w:rsidRDefault="00DC1582" w:rsidP="00DC158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701"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DC1582" w:rsidRPr="00E361ED"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DC1582" w:rsidRPr="00E361ED"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DC1582" w:rsidRPr="00E361ED" w:rsidRDefault="00DC1582" w:rsidP="00DC158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DC1582" w:rsidRPr="00E361ED" w:rsidRDefault="00DC1582" w:rsidP="00DC1582">
            <w:pPr>
              <w:spacing w:after="0" w:line="240" w:lineRule="auto"/>
              <w:ind w:left="-108"/>
              <w:jc w:val="center"/>
              <w:rPr>
                <w:rFonts w:ascii="Times New Roman" w:eastAsia="Times New Roman" w:hAnsi="Times New Roman" w:cs="Times New Roman"/>
                <w:b/>
                <w:bCs/>
                <w:sz w:val="20"/>
                <w:szCs w:val="20"/>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2.7.2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DC1582" w:rsidRPr="00E361ED" w:rsidRDefault="00DC1582" w:rsidP="00DC1582">
            <w:pPr>
              <w:spacing w:after="0"/>
              <w:jc w:val="center"/>
              <w:rPr>
                <w:rFonts w:ascii="Times New Roman" w:hAnsi="Times New Roman"/>
                <w:sz w:val="18"/>
                <w:szCs w:val="18"/>
              </w:rPr>
            </w:pPr>
          </w:p>
          <w:p w:rsidR="00DC1582" w:rsidRPr="00E361ED" w:rsidRDefault="00DC1582" w:rsidP="00DC158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3 наземных</w:t>
            </w:r>
            <w:r w:rsidRPr="00E361ED">
              <w:rPr>
                <w:rFonts w:ascii="Times New Roman" w:eastAsia="Times New Roman" w:hAnsi="Times New Roman" w:cs="Times New Roman"/>
                <w:sz w:val="20"/>
                <w:szCs w:val="20"/>
              </w:rPr>
              <w:br/>
            </w: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DC1582" w:rsidRPr="00E361ED" w:rsidRDefault="00DC1582" w:rsidP="00DC158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Хранение автотранспорта</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1808"/>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217"/>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DC1582" w:rsidRPr="00E361ED" w:rsidRDefault="00DC1582" w:rsidP="00DC1582">
            <w:pPr>
              <w:spacing w:after="0" w:line="240" w:lineRule="auto"/>
              <w:jc w:val="center"/>
              <w:rPr>
                <w:rFonts w:ascii="Times New Roman" w:eastAsia="Times New Roman" w:hAnsi="Times New Roman" w:cs="Times New Roman"/>
                <w:color w:val="0070C0"/>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color w:val="0070C0"/>
                <w:sz w:val="18"/>
                <w:szCs w:val="18"/>
              </w:rPr>
              <w:br/>
            </w:r>
            <w:r w:rsidRPr="00E361ED">
              <w:rPr>
                <w:rFonts w:ascii="Times New Roman" w:eastAsia="Times New Roman" w:hAnsi="Times New Roman" w:cs="Times New Roman"/>
                <w:sz w:val="18"/>
                <w:szCs w:val="18"/>
              </w:rPr>
              <w:t>/15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1946"/>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sz w:val="18"/>
                <w:szCs w:val="18"/>
              </w:rPr>
            </w:pPr>
            <w:r w:rsidRPr="00E361ED">
              <w:rPr>
                <w:rFonts w:ascii="Times New Roman" w:eastAsia="Times New Roman" w:hAnsi="Times New Roman" w:cs="Times New Roman"/>
                <w:sz w:val="18"/>
                <w:szCs w:val="18"/>
              </w:rPr>
              <w:br/>
              <w:t>Служебные гаражи</w:t>
            </w:r>
          </w:p>
          <w:p w:rsidR="00DC1582" w:rsidRPr="00E361ED" w:rsidRDefault="00DC1582" w:rsidP="00DC1582">
            <w:pPr>
              <w:jc w:val="center"/>
              <w:rPr>
                <w:rFonts w:ascii="Times New Roman" w:eastAsia="Times New Roman" w:hAnsi="Times New Roman" w:cs="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DC1582" w:rsidRPr="00E361ED"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E361ED" w:rsidRDefault="00DC1582" w:rsidP="00DC1582">
            <w:pPr>
              <w:spacing w:after="0" w:line="240" w:lineRule="auto"/>
              <w:jc w:val="center"/>
              <w:rPr>
                <w:rFonts w:ascii="Times New Roman" w:eastAsia="Times New Roman" w:hAnsi="Times New Roman" w:cs="Times New Roman"/>
                <w:color w:val="000000"/>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3 /</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26369B">
        <w:trPr>
          <w:trHeight w:val="116"/>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28</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26369B">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sz w:val="18"/>
                <w:szCs w:val="18"/>
              </w:rPr>
            </w:pPr>
            <w:r w:rsidRPr="00E361ED">
              <w:rPr>
                <w:rFonts w:ascii="Times New Roman" w:hAnsi="Times New Roman"/>
                <w:sz w:val="18"/>
                <w:szCs w:val="18"/>
              </w:rPr>
              <w:t>Служебные гаражи</w:t>
            </w: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88"/>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FF0000"/>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5000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p w:rsidR="00DC1582" w:rsidRPr="00E361ED" w:rsidRDefault="00DC1582" w:rsidP="00DC158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DC1582" w:rsidRPr="00E361ED" w:rsidRDefault="00DC1582" w:rsidP="00DC158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DC1582" w:rsidRPr="00E361ED" w:rsidRDefault="00DC1582" w:rsidP="00DC1582">
            <w:pPr>
              <w:spacing w:after="0" w:line="240" w:lineRule="auto"/>
              <w:jc w:val="center"/>
              <w:rPr>
                <w:rFonts w:ascii="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246"/>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eastAsia="Times New Roman" w:hAnsi="Times New Roman" w:cs="Times New Roman"/>
                <w:sz w:val="18"/>
                <w:szCs w:val="18"/>
              </w:rPr>
            </w:pPr>
          </w:p>
          <w:p w:rsidR="00DC1582" w:rsidRPr="00E361ED" w:rsidRDefault="00DC1582" w:rsidP="00DC158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DC1582" w:rsidRPr="00E361ED" w:rsidRDefault="00DC1582" w:rsidP="00DC1582">
            <w:pPr>
              <w:spacing w:after="0"/>
              <w:jc w:val="center"/>
              <w:rPr>
                <w:rFonts w:ascii="Times New Roman" w:eastAsia="Times New Roman" w:hAnsi="Times New Roman" w:cs="Times New Roman"/>
                <w:sz w:val="18"/>
                <w:szCs w:val="18"/>
              </w:rPr>
            </w:pPr>
          </w:p>
          <w:p w:rsidR="00DC1582" w:rsidRPr="00E361ED" w:rsidRDefault="00DC1582" w:rsidP="00DC158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Среднее и высшее профессиональное образование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7500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r w:rsidRPr="00E361ED">
              <w:rPr>
                <w:rFonts w:ascii="Times New Roman" w:eastAsia="Times New Roman" w:hAnsi="Times New Roman" w:cs="Times New Roman"/>
                <w:sz w:val="20"/>
                <w:szCs w:val="20"/>
              </w:rPr>
              <w:br/>
              <w:t>- 1</w:t>
            </w:r>
            <w:r w:rsidRPr="00E361ED">
              <w:rPr>
                <w:rFonts w:ascii="Times New Roman" w:eastAsia="Times New Roman" w:hAnsi="Times New Roman" w:cs="Times New Roman"/>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Calibri" w:hAnsi="Times New Roman" w:cs="Times New Roman"/>
                <w:sz w:val="18"/>
                <w:szCs w:val="18"/>
                <w:lang w:eastAsia="en-US"/>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- 1</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25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lastRenderedPageBreak/>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lastRenderedPageBreak/>
              <w:t>4.4</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lastRenderedPageBreak/>
              <w:t>/ 15</w:t>
            </w:r>
            <w:r w:rsidRPr="00E361ED">
              <w:rPr>
                <w:rFonts w:ascii="Times New Roman" w:eastAsia="Times New Roman" w:hAnsi="Times New Roman" w:cs="Times New Roman"/>
                <w:sz w:val="18"/>
                <w:szCs w:val="18"/>
              </w:rPr>
              <w:br/>
            </w:r>
          </w:p>
          <w:p w:rsidR="00DC1582" w:rsidRPr="00E361ED" w:rsidRDefault="00DC1582" w:rsidP="00DC1582">
            <w:pPr>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Религиозное управление и образование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Calibri"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DC1582" w:rsidRPr="00E361ED" w:rsidRDefault="00DC1582" w:rsidP="00DC1582">
            <w:pPr>
              <w:spacing w:after="0" w:line="240" w:lineRule="auto"/>
              <w:jc w:val="center"/>
              <w:rPr>
                <w:rFonts w:ascii="Times New Roman" w:hAnsi="Times New Roman"/>
                <w:sz w:val="18"/>
                <w:szCs w:val="18"/>
              </w:rPr>
            </w:pPr>
          </w:p>
          <w:p w:rsidR="00DC1582" w:rsidRDefault="00DC1582" w:rsidP="00DC1582">
            <w:pPr>
              <w:spacing w:after="0" w:line="240" w:lineRule="auto"/>
              <w:jc w:val="center"/>
              <w:rPr>
                <w:rFonts w:ascii="Times New Roman" w:eastAsia="Times New Roman" w:hAnsi="Times New Roman" w:cs="Times New Roman"/>
                <w:sz w:val="20"/>
                <w:szCs w:val="20"/>
              </w:rPr>
            </w:pPr>
          </w:p>
          <w:p w:rsidR="00DC1582"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Магазины</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- 1</w:t>
            </w:r>
          </w:p>
        </w:tc>
        <w:tc>
          <w:tcPr>
            <w:tcW w:w="1418"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bCs/>
                <w:color w:val="000000"/>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DC1582" w:rsidRPr="00E361ED" w:rsidRDefault="00DC1582" w:rsidP="00DC1582">
            <w:pPr>
              <w:spacing w:after="0" w:line="240" w:lineRule="auto"/>
              <w:ind w:right="-107"/>
              <w:jc w:val="center"/>
              <w:rPr>
                <w:rFonts w:ascii="Times New Roman" w:eastAsia="Times New Roman" w:hAnsi="Times New Roman" w:cs="Times New Roman"/>
                <w:sz w:val="18"/>
                <w:szCs w:val="18"/>
              </w:rPr>
            </w:pPr>
          </w:p>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xml:space="preserve">2 / </w:t>
            </w:r>
            <w:r w:rsidRPr="00E361ED">
              <w:rPr>
                <w:rFonts w:ascii="Times New Roman" w:eastAsia="Times New Roman" w:hAnsi="Times New Roman" w:cs="Times New Roman"/>
                <w:color w:val="FF0000"/>
                <w:sz w:val="18"/>
                <w:szCs w:val="18"/>
              </w:rPr>
              <w:br/>
            </w:r>
          </w:p>
          <w:p w:rsidR="00DC1582" w:rsidRPr="00E361ED" w:rsidRDefault="00DC1582" w:rsidP="00DC1582">
            <w:pPr>
              <w:spacing w:after="0" w:line="240" w:lineRule="auto"/>
              <w:jc w:val="center"/>
              <w:rPr>
                <w:rFonts w:ascii="Times New Roman" w:eastAsia="Times New Roman" w:hAnsi="Times New Roman" w:cs="Times New Roman"/>
                <w:sz w:val="18"/>
                <w:szCs w:val="18"/>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Автомобильные мойки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cs="Times New Roman"/>
                <w:sz w:val="18"/>
                <w:szCs w:val="18"/>
              </w:rPr>
            </w:pPr>
            <w:r w:rsidRPr="00E361ED">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4.9.1.3</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15</w:t>
            </w:r>
          </w:p>
        </w:tc>
        <w:tc>
          <w:tcPr>
            <w:tcW w:w="1276" w:type="dxa"/>
            <w:shd w:val="clear" w:color="000000" w:fill="FFFFFF"/>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ind w:right="-107"/>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p>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11.3</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r w:rsidR="00DC1582" w:rsidRPr="00E361ED" w:rsidTr="00DC1582">
        <w:trPr>
          <w:trHeight w:val="20"/>
        </w:trPr>
        <w:tc>
          <w:tcPr>
            <w:tcW w:w="1975"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DC1582" w:rsidRPr="00E361ED" w:rsidRDefault="00DC1582" w:rsidP="00DC158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276"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c>
          <w:tcPr>
            <w:tcW w:w="1559" w:type="dxa"/>
            <w:vAlign w:val="center"/>
          </w:tcPr>
          <w:p w:rsidR="00DC1582" w:rsidRPr="00E361ED" w:rsidRDefault="00DC1582" w:rsidP="00DC1582">
            <w:pPr>
              <w:spacing w:after="0" w:line="240" w:lineRule="auto"/>
              <w:jc w:val="center"/>
              <w:rPr>
                <w:rFonts w:ascii="Times New Roman" w:eastAsia="Times New Roman" w:hAnsi="Times New Roman" w:cs="Times New Roman"/>
                <w:sz w:val="18"/>
                <w:szCs w:val="18"/>
              </w:rPr>
            </w:pPr>
          </w:p>
        </w:tc>
      </w:tr>
    </w:tbl>
    <w:p w:rsidR="002F58F0" w:rsidRPr="00512E61" w:rsidRDefault="002F58F0" w:rsidP="00A97C97">
      <w:pPr>
        <w:spacing w:after="0"/>
        <w:jc w:val="center"/>
        <w:rPr>
          <w:rFonts w:ascii="Times New Roman" w:hAnsi="Times New Roman"/>
          <w:bCs/>
          <w:sz w:val="28"/>
          <w:szCs w:val="28"/>
        </w:rPr>
      </w:pPr>
    </w:p>
    <w:p w:rsidR="00A97C97" w:rsidRPr="00512E61" w:rsidRDefault="00A97C97" w:rsidP="00A97C97">
      <w:pPr>
        <w:spacing w:after="0"/>
        <w:ind w:firstLine="708"/>
        <w:jc w:val="both"/>
        <w:rPr>
          <w:rFonts w:ascii="Times New Roman" w:hAnsi="Times New Roman" w:cs="Times New Roman"/>
          <w:bCs/>
          <w:sz w:val="24"/>
          <w:szCs w:val="24"/>
        </w:rPr>
      </w:pPr>
      <w:r w:rsidRPr="00512E61">
        <w:rPr>
          <w:rFonts w:ascii="Times New Roman" w:eastAsia="Times New Roman" w:hAnsi="Times New Roman"/>
          <w:color w:val="000000"/>
          <w:sz w:val="24"/>
          <w:szCs w:val="24"/>
        </w:rPr>
        <w:t>Пр</w:t>
      </w:r>
      <w:r w:rsidR="00873D05" w:rsidRPr="00512E61">
        <w:rPr>
          <w:rFonts w:ascii="Times New Roman" w:eastAsia="Times New Roman" w:hAnsi="Times New Roman" w:cs="Times New Roman"/>
          <w:color w:val="000000"/>
          <w:sz w:val="24"/>
          <w:szCs w:val="24"/>
        </w:rPr>
        <w:t xml:space="preserve">имечание к таблице </w:t>
      </w:r>
      <w:proofErr w:type="gramStart"/>
      <w:r w:rsidR="00873D05" w:rsidRPr="00512E61">
        <w:rPr>
          <w:rFonts w:ascii="Times New Roman" w:eastAsia="Times New Roman" w:hAnsi="Times New Roman" w:cs="Times New Roman"/>
          <w:color w:val="000000"/>
          <w:sz w:val="24"/>
          <w:szCs w:val="24"/>
        </w:rPr>
        <w:t>6</w:t>
      </w:r>
      <w:r w:rsidRPr="00512E61">
        <w:rPr>
          <w:rFonts w:ascii="Times New Roman" w:eastAsia="Times New Roman" w:hAnsi="Times New Roman" w:cs="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w:t>
      </w:r>
      <w:proofErr w:type="gramEnd"/>
      <w:r w:rsidR="002137BF"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9758BF" w:rsidRPr="00512E61" w:rsidRDefault="009758BF"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696B13" w:rsidRPr="00512E61" w:rsidRDefault="00696B13" w:rsidP="00A97C97">
      <w:pPr>
        <w:spacing w:after="0"/>
        <w:ind w:firstLine="708"/>
        <w:jc w:val="both"/>
        <w:rPr>
          <w:rFonts w:ascii="Times New Roman" w:hAnsi="Times New Roman" w:cs="Times New Roman"/>
          <w:bCs/>
          <w:sz w:val="24"/>
          <w:szCs w:val="24"/>
        </w:rPr>
      </w:pPr>
    </w:p>
    <w:p w:rsidR="00696B13" w:rsidRPr="00512E61" w:rsidRDefault="00696B13" w:rsidP="00A97C97">
      <w:pPr>
        <w:spacing w:after="0"/>
        <w:ind w:firstLine="708"/>
        <w:jc w:val="both"/>
        <w:rPr>
          <w:rFonts w:ascii="Times New Roman" w:hAnsi="Times New Roman" w:cs="Times New Roman"/>
          <w:bCs/>
          <w:sz w:val="24"/>
          <w:szCs w:val="24"/>
        </w:rPr>
      </w:pPr>
    </w:p>
    <w:p w:rsidR="00FB0B71" w:rsidRDefault="00FB0B71" w:rsidP="00A97C97">
      <w:pPr>
        <w:spacing w:after="0"/>
        <w:ind w:firstLine="708"/>
        <w:jc w:val="both"/>
        <w:rPr>
          <w:rFonts w:ascii="Times New Roman" w:hAnsi="Times New Roman" w:cs="Times New Roman"/>
          <w:bCs/>
          <w:sz w:val="24"/>
          <w:szCs w:val="24"/>
        </w:rPr>
      </w:pPr>
    </w:p>
    <w:p w:rsidR="002137BF" w:rsidRPr="00512E61" w:rsidRDefault="002137BF"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FB0B71" w:rsidRPr="00512E61" w:rsidRDefault="00FB0B71" w:rsidP="00A97C97">
      <w:pPr>
        <w:spacing w:after="0"/>
        <w:ind w:firstLine="708"/>
        <w:jc w:val="both"/>
        <w:rPr>
          <w:rFonts w:ascii="Times New Roman" w:hAnsi="Times New Roman" w:cs="Times New Roman"/>
          <w:bCs/>
          <w:sz w:val="24"/>
          <w:szCs w:val="24"/>
        </w:rPr>
      </w:pPr>
    </w:p>
    <w:p w:rsidR="005A7336" w:rsidRPr="00512E61" w:rsidRDefault="00C82730" w:rsidP="00327A6C">
      <w:pPr>
        <w:pStyle w:val="a8"/>
        <w:ind w:left="709"/>
        <w:jc w:val="center"/>
        <w:rPr>
          <w:rFonts w:ascii="Times New Roman" w:hAnsi="Times New Roman"/>
          <w:bCs/>
          <w:sz w:val="24"/>
          <w:szCs w:val="24"/>
        </w:rPr>
      </w:pPr>
      <w:r w:rsidRPr="00512E61">
        <w:rPr>
          <w:rFonts w:ascii="Times New Roman" w:hAnsi="Times New Roman"/>
          <w:b/>
          <w:bCs/>
          <w:sz w:val="28"/>
          <w:szCs w:val="28"/>
        </w:rPr>
        <w:lastRenderedPageBreak/>
        <w:t>Многофункциональная общественно-деловая зона (ОД)</w:t>
      </w:r>
    </w:p>
    <w:p w:rsidR="00B67BFA" w:rsidRPr="00512E61" w:rsidRDefault="00B67BFA" w:rsidP="00FA4962">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512E61">
        <w:rPr>
          <w:rFonts w:ascii="Times New Roman" w:hAnsi="Times New Roman"/>
          <w:bCs/>
          <w:sz w:val="28"/>
          <w:szCs w:val="28"/>
        </w:rPr>
        <w:t>ительства, установленные для</w:t>
      </w:r>
      <w:r w:rsidR="00FA4962" w:rsidRPr="00512E61">
        <w:rPr>
          <w:rFonts w:ascii="Times New Roman" w:hAnsi="Times New Roman"/>
          <w:bCs/>
          <w:sz w:val="28"/>
          <w:szCs w:val="28"/>
        </w:rPr>
        <w:t xml:space="preserve"> территориальной зоны</w:t>
      </w:r>
      <w:r w:rsidR="00C82730" w:rsidRPr="00512E61">
        <w:rPr>
          <w:rFonts w:ascii="Times New Roman" w:hAnsi="Times New Roman"/>
          <w:bCs/>
          <w:sz w:val="28"/>
          <w:szCs w:val="28"/>
        </w:rPr>
        <w:t xml:space="preserve"> ОД</w:t>
      </w:r>
      <w:r w:rsidRPr="00512E61">
        <w:rPr>
          <w:rFonts w:ascii="Times New Roman" w:hAnsi="Times New Roman"/>
          <w:bCs/>
          <w:sz w:val="28"/>
          <w:szCs w:val="28"/>
        </w:rPr>
        <w:t xml:space="preserve"> представлены в таблице </w:t>
      </w:r>
      <w:r w:rsidR="00873D05" w:rsidRPr="00512E61">
        <w:rPr>
          <w:rFonts w:ascii="Times New Roman" w:hAnsi="Times New Roman"/>
          <w:bCs/>
          <w:sz w:val="28"/>
          <w:szCs w:val="28"/>
        </w:rPr>
        <w:t>7</w:t>
      </w:r>
      <w:r w:rsidRPr="00512E61">
        <w:rPr>
          <w:rFonts w:ascii="Times New Roman" w:hAnsi="Times New Roman"/>
          <w:bCs/>
          <w:sz w:val="28"/>
          <w:szCs w:val="28"/>
        </w:rPr>
        <w:t xml:space="preserve">, таблице </w:t>
      </w:r>
      <w:r w:rsidR="00873D05" w:rsidRPr="00512E61">
        <w:rPr>
          <w:rFonts w:ascii="Times New Roman" w:hAnsi="Times New Roman"/>
          <w:bCs/>
          <w:sz w:val="28"/>
          <w:szCs w:val="28"/>
        </w:rPr>
        <w:t>8</w:t>
      </w:r>
      <w:r w:rsidR="00AE2775" w:rsidRPr="00512E61">
        <w:rPr>
          <w:rFonts w:ascii="Times New Roman" w:hAnsi="Times New Roman"/>
          <w:bCs/>
          <w:sz w:val="28"/>
          <w:szCs w:val="28"/>
        </w:rPr>
        <w:t>.</w:t>
      </w:r>
    </w:p>
    <w:p w:rsidR="00FC64E1" w:rsidRPr="00512E61" w:rsidRDefault="00FC64E1" w:rsidP="00975109">
      <w:pPr>
        <w:spacing w:after="0"/>
        <w:jc w:val="right"/>
        <w:rPr>
          <w:rFonts w:ascii="Times New Roman" w:hAnsi="Times New Roman"/>
          <w:bCs/>
          <w:sz w:val="28"/>
          <w:szCs w:val="28"/>
        </w:rPr>
      </w:pPr>
      <w:r w:rsidRPr="00512E61">
        <w:rPr>
          <w:rFonts w:ascii="Times New Roman" w:hAnsi="Times New Roman"/>
          <w:bCs/>
          <w:sz w:val="28"/>
          <w:szCs w:val="28"/>
        </w:rPr>
        <w:t xml:space="preserve">Таблица </w:t>
      </w:r>
      <w:r w:rsidR="00873D05" w:rsidRPr="00512E61">
        <w:rPr>
          <w:rFonts w:ascii="Times New Roman" w:hAnsi="Times New Roman"/>
          <w:bCs/>
          <w:sz w:val="28"/>
          <w:szCs w:val="28"/>
        </w:rPr>
        <w:t>7</w:t>
      </w:r>
    </w:p>
    <w:p w:rsidR="002F58F0" w:rsidRPr="00512E61" w:rsidRDefault="00C82730" w:rsidP="00E42CE8">
      <w:pPr>
        <w:spacing w:after="0"/>
        <w:jc w:val="center"/>
        <w:rPr>
          <w:rFonts w:ascii="Times New Roman" w:hAnsi="Times New Roman"/>
          <w:bCs/>
          <w:sz w:val="28"/>
          <w:szCs w:val="28"/>
        </w:rPr>
      </w:pPr>
      <w:r w:rsidRPr="00512E61">
        <w:rPr>
          <w:rFonts w:ascii="Times New Roman" w:hAnsi="Times New Roman"/>
          <w:bCs/>
          <w:sz w:val="28"/>
          <w:szCs w:val="28"/>
        </w:rPr>
        <w:t>Многофункциональная общественно-деловая зона (ОД</w:t>
      </w:r>
      <w:r w:rsidR="00260BF6" w:rsidRPr="00512E61">
        <w:rPr>
          <w:rFonts w:ascii="Times New Roman" w:hAnsi="Times New Roman"/>
          <w:bCs/>
          <w:sz w:val="28"/>
          <w:szCs w:val="28"/>
        </w:rPr>
        <w:t xml:space="preserve">). </w:t>
      </w:r>
    </w:p>
    <w:p w:rsidR="00FC0EFC" w:rsidRPr="00512E61" w:rsidRDefault="002F58F0" w:rsidP="00E42CE8">
      <w:pPr>
        <w:spacing w:after="0"/>
        <w:jc w:val="center"/>
        <w:rPr>
          <w:rFonts w:ascii="Times New Roman" w:hAnsi="Times New Roman"/>
          <w:bCs/>
          <w:sz w:val="28"/>
          <w:szCs w:val="28"/>
        </w:rPr>
      </w:pPr>
      <w:r w:rsidRPr="00512E61">
        <w:rPr>
          <w:rFonts w:ascii="Times New Roman" w:hAnsi="Times New Roman"/>
          <w:bCs/>
          <w:sz w:val="28"/>
          <w:szCs w:val="28"/>
        </w:rPr>
        <w:t>О</w:t>
      </w:r>
      <w:r w:rsidR="002C060C" w:rsidRPr="00512E61">
        <w:rPr>
          <w:rFonts w:ascii="Times New Roman" w:hAnsi="Times New Roman"/>
          <w:bCs/>
          <w:sz w:val="28"/>
          <w:szCs w:val="28"/>
        </w:rPr>
        <w:t>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843"/>
        <w:gridCol w:w="1134"/>
        <w:gridCol w:w="1127"/>
        <w:gridCol w:w="1559"/>
        <w:gridCol w:w="1417"/>
        <w:gridCol w:w="1276"/>
        <w:gridCol w:w="1559"/>
      </w:tblGrid>
      <w:tr w:rsidR="002137BF" w:rsidRPr="00E361ED" w:rsidTr="002137BF">
        <w:trPr>
          <w:trHeight w:val="20"/>
        </w:trPr>
        <w:tc>
          <w:tcPr>
            <w:tcW w:w="2117"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20"/>
        </w:trPr>
        <w:tc>
          <w:tcPr>
            <w:tcW w:w="2117"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843"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Коли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чество</w:t>
            </w:r>
            <w:proofErr w:type="spellEnd"/>
            <w:proofErr w:type="gramEnd"/>
            <w:r w:rsidRPr="00E361ED">
              <w:rPr>
                <w:rFonts w:ascii="Times New Roman" w:eastAsia="Times New Roman" w:hAnsi="Times New Roman" w:cs="Times New Roman"/>
                <w:b/>
                <w:bCs/>
                <w:sz w:val="18"/>
                <w:szCs w:val="18"/>
              </w:rPr>
              <w:t xml:space="preserve"> этажей (этаж)</w:t>
            </w:r>
            <w:r w:rsidRPr="00E361ED">
              <w:rPr>
                <w:rFonts w:ascii="Times New Roman" w:eastAsia="Times New Roman" w:hAnsi="Times New Roman" w:cs="Times New Roman"/>
                <w:b/>
                <w:bCs/>
                <w:sz w:val="18"/>
                <w:szCs w:val="18"/>
              </w:rPr>
              <w:br/>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27"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0"/>
        </w:trPr>
        <w:tc>
          <w:tcPr>
            <w:tcW w:w="2117"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843"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20"/>
        </w:trPr>
        <w:tc>
          <w:tcPr>
            <w:tcW w:w="2117"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26369B"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 (</w:t>
            </w:r>
            <w:proofErr w:type="spellStart"/>
            <w:r w:rsidR="002137BF" w:rsidRPr="00E361ED">
              <w:rPr>
                <w:rFonts w:ascii="Times New Roman" w:eastAsia="Times New Roman" w:hAnsi="Times New Roman" w:cs="Times New Roman"/>
                <w:b/>
                <w:sz w:val="18"/>
                <w:szCs w:val="18"/>
              </w:rPr>
              <w:t>кв.м</w:t>
            </w:r>
            <w:proofErr w:type="spellEnd"/>
            <w:r w:rsidR="002137BF" w:rsidRPr="00E361ED">
              <w:rPr>
                <w:rFonts w:ascii="Times New Roman" w:eastAsia="Times New Roman" w:hAnsi="Times New Roman" w:cs="Times New Roman"/>
                <w:b/>
                <w:sz w:val="18"/>
                <w:szCs w:val="18"/>
              </w:rPr>
              <w:t>.)</w:t>
            </w:r>
          </w:p>
        </w:tc>
        <w:tc>
          <w:tcPr>
            <w:tcW w:w="1141" w:type="dxa"/>
            <w:shd w:val="clear" w:color="auto" w:fill="auto"/>
            <w:vAlign w:val="center"/>
          </w:tcPr>
          <w:p w:rsidR="002137BF" w:rsidRPr="00E361ED" w:rsidRDefault="0026369B"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843"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127"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18"/>
                <w:szCs w:val="18"/>
              </w:rPr>
              <w:lastRenderedPageBreak/>
              <w:t>1 / 4,5</w:t>
            </w:r>
          </w:p>
        </w:tc>
        <w:tc>
          <w:tcPr>
            <w:tcW w:w="1127"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bCs/>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bCs/>
                <w:color w:val="FF0000"/>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Размещение гаражей для собственных нужд</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1 / 4,5</w:t>
            </w:r>
          </w:p>
        </w:tc>
        <w:tc>
          <w:tcPr>
            <w:tcW w:w="1127"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137BF" w:rsidRPr="00E361ED" w:rsidRDefault="002137BF" w:rsidP="002137BF">
            <w:pPr>
              <w:spacing w:after="0"/>
              <w:jc w:val="center"/>
              <w:rPr>
                <w:rFonts w:ascii="Times New Roman" w:eastAsia="Times New Roman" w:hAnsi="Times New Roman" w:cs="Times New Roman"/>
                <w:sz w:val="18"/>
                <w:szCs w:val="18"/>
              </w:rPr>
            </w:pPr>
          </w:p>
          <w:p w:rsidR="002137BF" w:rsidRPr="00E361ED" w:rsidRDefault="002137BF" w:rsidP="002137BF">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9703E2"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5000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137BF" w:rsidRPr="00E361ED" w:rsidRDefault="002137BF" w:rsidP="002137BF">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69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137BF" w:rsidRPr="00E361ED" w:rsidRDefault="002137BF" w:rsidP="002137BF">
            <w:pPr>
              <w:jc w:val="center"/>
              <w:rPr>
                <w:rFonts w:ascii="Times New Roman" w:hAnsi="Times New Roman" w:cs="Times New Roman"/>
                <w:sz w:val="18"/>
                <w:szCs w:val="18"/>
              </w:rPr>
            </w:pPr>
            <w:r w:rsidRPr="00E361ED">
              <w:rPr>
                <w:rFonts w:ascii="Times New Roman" w:hAnsi="Times New Roman" w:cs="Times New Roman"/>
                <w:sz w:val="18"/>
                <w:szCs w:val="18"/>
              </w:rPr>
              <w:br/>
              <w:t>Магазины</w:t>
            </w:r>
          </w:p>
          <w:p w:rsidR="002137BF" w:rsidRPr="00E361ED" w:rsidRDefault="002137BF" w:rsidP="002137BF">
            <w:pPr>
              <w:jc w:val="center"/>
              <w:rPr>
                <w:rFonts w:ascii="Times New Roman" w:hAnsi="Times New Roman" w:cs="Times New Roman"/>
                <w:sz w:val="18"/>
                <w:szCs w:val="18"/>
              </w:rPr>
            </w:pPr>
            <w:r w:rsidRPr="00E361ED">
              <w:rPr>
                <w:rFonts w:ascii="Times New Roman" w:hAnsi="Times New Roman" w:cs="Times New Roman"/>
                <w:sz w:val="18"/>
                <w:szCs w:val="18"/>
              </w:rPr>
              <w:lastRenderedPageBreak/>
              <w:t>Общественное питание</w:t>
            </w:r>
          </w:p>
          <w:p w:rsidR="002137BF" w:rsidRPr="00E361ED" w:rsidRDefault="002137BF" w:rsidP="002137BF">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137BF" w:rsidRPr="009703E2"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4.4</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lastRenderedPageBreak/>
              <w:t>4.6</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3175"/>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9703E2"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Благоустройство территории</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jc w:val="center"/>
              <w:rPr>
                <w:rFonts w:ascii="Times New Roman" w:hAnsi="Times New Roman" w:cs="Times New Roman"/>
                <w:sz w:val="18"/>
                <w:szCs w:val="18"/>
              </w:rPr>
            </w:pPr>
          </w:p>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137BF" w:rsidRPr="00E361ED" w:rsidRDefault="002137BF" w:rsidP="002137BF">
            <w:pPr>
              <w:spacing w:after="0"/>
              <w:jc w:val="center"/>
              <w:rPr>
                <w:rFonts w:ascii="Times New Roman" w:hAnsi="Times New Roman" w:cs="Times New Roman"/>
                <w:sz w:val="18"/>
                <w:szCs w:val="18"/>
              </w:rPr>
            </w:pPr>
          </w:p>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4.6</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Амбулаторное ветеринарное обслуживание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3 /</w:t>
            </w:r>
            <w:r w:rsidRPr="00E361ED">
              <w:rPr>
                <w:rFonts w:ascii="Times New Roman" w:eastAsia="Times New Roman" w:hAnsi="Times New Roman" w:cs="Times New Roman"/>
                <w:sz w:val="20"/>
                <w:szCs w:val="20"/>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jc w:val="center"/>
              <w:rPr>
                <w:rFonts w:ascii="Times New Roman" w:eastAsia="Times New Roman" w:hAnsi="Times New Roman" w:cs="Times New Roman"/>
                <w:sz w:val="18"/>
                <w:szCs w:val="18"/>
              </w:rPr>
            </w:pPr>
          </w:p>
          <w:p w:rsidR="002137BF" w:rsidRPr="00E361ED" w:rsidRDefault="002137BF" w:rsidP="002137BF">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2 /</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1309"/>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Общественное питание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Выставочно</w:t>
            </w:r>
            <w:proofErr w:type="spellEnd"/>
            <w:r w:rsidRPr="00E361ED">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1767"/>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Историко-культурная деятельность</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211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bl>
    <w:p w:rsidR="002F58F0" w:rsidRPr="00512E61" w:rsidRDefault="002F58F0" w:rsidP="00975109">
      <w:pPr>
        <w:spacing w:after="120"/>
        <w:jc w:val="center"/>
        <w:rPr>
          <w:rFonts w:ascii="Times New Roman" w:hAnsi="Times New Roman"/>
          <w:bCs/>
          <w:sz w:val="28"/>
          <w:szCs w:val="28"/>
        </w:rPr>
      </w:pPr>
    </w:p>
    <w:p w:rsidR="002B212A" w:rsidRPr="00512E61" w:rsidRDefault="001C1710" w:rsidP="002137BF">
      <w:pPr>
        <w:spacing w:after="0"/>
        <w:ind w:right="-31" w:firstLine="708"/>
        <w:jc w:val="both"/>
        <w:rPr>
          <w:rFonts w:ascii="Times New Roman" w:hAnsi="Times New Roman"/>
          <w:bCs/>
          <w:sz w:val="24"/>
          <w:szCs w:val="24"/>
        </w:rPr>
      </w:pPr>
      <w:r w:rsidRPr="00512E61">
        <w:rPr>
          <w:rFonts w:ascii="Times New Roman" w:eastAsia="Times New Roman" w:hAnsi="Times New Roman"/>
          <w:color w:val="000000"/>
          <w:sz w:val="24"/>
          <w:szCs w:val="24"/>
        </w:rPr>
        <w:t>Примечание к таблице</w:t>
      </w:r>
      <w:r w:rsidR="00873D05" w:rsidRPr="00512E61">
        <w:rPr>
          <w:rFonts w:ascii="Times New Roman" w:eastAsia="Times New Roman" w:hAnsi="Times New Roman"/>
          <w:color w:val="000000"/>
          <w:sz w:val="24"/>
          <w:szCs w:val="24"/>
        </w:rPr>
        <w:t xml:space="preserve"> 7</w:t>
      </w:r>
      <w:r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Default="009C3BFC" w:rsidP="009758BF">
      <w:pPr>
        <w:spacing w:after="0"/>
        <w:ind w:right="-31"/>
        <w:jc w:val="both"/>
        <w:rPr>
          <w:rFonts w:ascii="Times New Roman" w:hAnsi="Times New Roman"/>
          <w:bCs/>
          <w:sz w:val="24"/>
          <w:szCs w:val="24"/>
        </w:rPr>
      </w:pPr>
    </w:p>
    <w:p w:rsidR="002137BF" w:rsidRPr="00512E61" w:rsidRDefault="002137BF"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9C3BFC" w:rsidRPr="00512E61" w:rsidRDefault="009C3BFC" w:rsidP="009758BF">
      <w:pPr>
        <w:spacing w:after="0"/>
        <w:ind w:right="-31"/>
        <w:jc w:val="both"/>
        <w:rPr>
          <w:rFonts w:ascii="Times New Roman" w:hAnsi="Times New Roman"/>
          <w:bCs/>
          <w:sz w:val="24"/>
          <w:szCs w:val="24"/>
        </w:rPr>
      </w:pPr>
    </w:p>
    <w:p w:rsidR="00FC64E1" w:rsidRPr="00512E61" w:rsidRDefault="00FC64E1" w:rsidP="00FC64E1">
      <w:pPr>
        <w:spacing w:after="120"/>
        <w:jc w:val="right"/>
        <w:rPr>
          <w:rFonts w:ascii="Times New Roman" w:hAnsi="Times New Roman"/>
          <w:bCs/>
          <w:sz w:val="28"/>
          <w:szCs w:val="28"/>
        </w:rPr>
      </w:pPr>
      <w:r w:rsidRPr="00512E61">
        <w:rPr>
          <w:rFonts w:ascii="Times New Roman" w:hAnsi="Times New Roman"/>
          <w:bCs/>
          <w:sz w:val="28"/>
          <w:szCs w:val="28"/>
        </w:rPr>
        <w:lastRenderedPageBreak/>
        <w:t xml:space="preserve">Таблица </w:t>
      </w:r>
      <w:r w:rsidR="00873D05" w:rsidRPr="00512E61">
        <w:rPr>
          <w:rFonts w:ascii="Times New Roman" w:hAnsi="Times New Roman"/>
          <w:bCs/>
          <w:sz w:val="28"/>
          <w:szCs w:val="28"/>
        </w:rPr>
        <w:t>8</w:t>
      </w:r>
    </w:p>
    <w:p w:rsidR="00CA2D62" w:rsidRPr="00512E61" w:rsidRDefault="00C82730" w:rsidP="0067603B">
      <w:pPr>
        <w:spacing w:after="0"/>
        <w:jc w:val="center"/>
        <w:rPr>
          <w:rFonts w:ascii="Times New Roman" w:hAnsi="Times New Roman"/>
          <w:bCs/>
          <w:sz w:val="28"/>
          <w:szCs w:val="28"/>
        </w:rPr>
      </w:pPr>
      <w:r w:rsidRPr="00512E61">
        <w:rPr>
          <w:rFonts w:ascii="Times New Roman" w:hAnsi="Times New Roman"/>
          <w:bCs/>
          <w:sz w:val="28"/>
          <w:szCs w:val="28"/>
        </w:rPr>
        <w:t xml:space="preserve">Многофункциональная общественно-деловая зона (ОД). </w:t>
      </w:r>
    </w:p>
    <w:p w:rsidR="002C060C" w:rsidRPr="00512E61" w:rsidRDefault="002C060C" w:rsidP="0067603B">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2137BF" w:rsidRPr="00E361ED" w:rsidTr="002137BF">
        <w:trPr>
          <w:trHeight w:val="20"/>
        </w:trPr>
        <w:tc>
          <w:tcPr>
            <w:tcW w:w="1983"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137BF" w:rsidRPr="00E361ED" w:rsidTr="002137BF">
        <w:trPr>
          <w:trHeight w:val="20"/>
        </w:trPr>
        <w:tc>
          <w:tcPr>
            <w:tcW w:w="1983"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 xml:space="preserve">Код вида </w:t>
            </w:r>
            <w:proofErr w:type="gramStart"/>
            <w:r w:rsidRPr="00E361ED">
              <w:rPr>
                <w:rFonts w:ascii="Times New Roman" w:eastAsia="Times New Roman" w:hAnsi="Times New Roman" w:cs="Times New Roman"/>
                <w:b/>
                <w:bCs/>
                <w:color w:val="000000"/>
                <w:sz w:val="18"/>
                <w:szCs w:val="18"/>
              </w:rPr>
              <w:t>разрешен-</w:t>
            </w:r>
            <w:proofErr w:type="spellStart"/>
            <w:r w:rsidRPr="00E361ED">
              <w:rPr>
                <w:rFonts w:ascii="Times New Roman" w:eastAsia="Times New Roman" w:hAnsi="Times New Roman" w:cs="Times New Roman"/>
                <w:b/>
                <w:bCs/>
                <w:color w:val="000000"/>
                <w:sz w:val="18"/>
                <w:szCs w:val="18"/>
              </w:rPr>
              <w:t>ного</w:t>
            </w:r>
            <w:proofErr w:type="spellEnd"/>
            <w:proofErr w:type="gramEnd"/>
            <w:r w:rsidRPr="00E361ED">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0"/>
        </w:trPr>
        <w:tc>
          <w:tcPr>
            <w:tcW w:w="1983"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20"/>
        </w:trPr>
        <w:tc>
          <w:tcPr>
            <w:tcW w:w="1983"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color w:val="000000"/>
                <w:sz w:val="20"/>
                <w:szCs w:val="20"/>
              </w:rPr>
            </w:pPr>
            <w:proofErr w:type="gramStart"/>
            <w:r w:rsidRPr="00E361ED">
              <w:rPr>
                <w:rFonts w:ascii="Times New Roman" w:eastAsia="Times New Roman" w:hAnsi="Times New Roman" w:cs="Times New Roman"/>
                <w:b/>
                <w:color w:val="000000"/>
                <w:sz w:val="20"/>
                <w:szCs w:val="20"/>
              </w:rPr>
              <w:t>Мини</w:t>
            </w:r>
            <w:r w:rsidR="0026369B">
              <w:rPr>
                <w:rFonts w:ascii="Times New Roman" w:eastAsia="Times New Roman" w:hAnsi="Times New Roman" w:cs="Times New Roman"/>
                <w:b/>
                <w:color w:val="000000"/>
                <w:sz w:val="20"/>
                <w:szCs w:val="20"/>
              </w:rPr>
              <w:t>-</w:t>
            </w:r>
            <w:proofErr w:type="spellStart"/>
            <w:r w:rsidRPr="00E361ED">
              <w:rPr>
                <w:rFonts w:ascii="Times New Roman" w:eastAsia="Times New Roman" w:hAnsi="Times New Roman" w:cs="Times New Roman"/>
                <w:b/>
                <w:color w:val="000000"/>
                <w:sz w:val="20"/>
                <w:szCs w:val="20"/>
              </w:rPr>
              <w:t>мальная</w:t>
            </w:r>
            <w:proofErr w:type="spellEnd"/>
            <w:proofErr w:type="gramEnd"/>
            <w:r w:rsidRPr="00E361ED">
              <w:rPr>
                <w:rFonts w:ascii="Times New Roman" w:eastAsia="Times New Roman" w:hAnsi="Times New Roman" w:cs="Times New Roman"/>
                <w:b/>
                <w:color w:val="000000"/>
                <w:sz w:val="20"/>
                <w:szCs w:val="20"/>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993" w:type="dxa"/>
            <w:shd w:val="clear" w:color="auto" w:fill="auto"/>
            <w:vAlign w:val="center"/>
          </w:tcPr>
          <w:p w:rsidR="002137BF" w:rsidRPr="00E361ED" w:rsidRDefault="002137BF" w:rsidP="002137BF">
            <w:pPr>
              <w:spacing w:after="0" w:line="240" w:lineRule="auto"/>
              <w:ind w:left="-108" w:right="-108"/>
              <w:jc w:val="center"/>
              <w:rPr>
                <w:rFonts w:ascii="Times New Roman" w:eastAsia="Times New Roman" w:hAnsi="Times New Roman" w:cs="Times New Roman"/>
                <w:b/>
                <w:color w:val="000000"/>
                <w:sz w:val="20"/>
                <w:szCs w:val="20"/>
              </w:rPr>
            </w:pPr>
            <w:proofErr w:type="gramStart"/>
            <w:r w:rsidRPr="00E361ED">
              <w:rPr>
                <w:rFonts w:ascii="Times New Roman" w:eastAsia="Times New Roman" w:hAnsi="Times New Roman" w:cs="Times New Roman"/>
                <w:b/>
                <w:color w:val="000000"/>
                <w:sz w:val="20"/>
                <w:szCs w:val="20"/>
              </w:rPr>
              <w:t>Макси</w:t>
            </w:r>
            <w:r w:rsidR="0026369B">
              <w:rPr>
                <w:rFonts w:ascii="Times New Roman" w:eastAsia="Times New Roman" w:hAnsi="Times New Roman" w:cs="Times New Roman"/>
                <w:b/>
                <w:color w:val="000000"/>
                <w:sz w:val="20"/>
                <w:szCs w:val="20"/>
              </w:rPr>
              <w:t>-</w:t>
            </w:r>
            <w:proofErr w:type="spellStart"/>
            <w:r w:rsidRPr="00E361ED">
              <w:rPr>
                <w:rFonts w:ascii="Times New Roman" w:eastAsia="Times New Roman" w:hAnsi="Times New Roman" w:cs="Times New Roman"/>
                <w:b/>
                <w:color w:val="000000"/>
                <w:sz w:val="20"/>
                <w:szCs w:val="20"/>
              </w:rPr>
              <w:t>мальная</w:t>
            </w:r>
            <w:proofErr w:type="spellEnd"/>
            <w:proofErr w:type="gramEnd"/>
            <w:r w:rsidRPr="00E361ED">
              <w:rPr>
                <w:rFonts w:ascii="Times New Roman" w:eastAsia="Times New Roman" w:hAnsi="Times New Roman" w:cs="Times New Roman"/>
                <w:b/>
                <w:color w:val="000000"/>
                <w:sz w:val="20"/>
                <w:szCs w:val="20"/>
              </w:rPr>
              <w:t xml:space="preserve"> площадь</w:t>
            </w:r>
          </w:p>
          <w:p w:rsidR="002137BF" w:rsidRPr="00E361ED" w:rsidRDefault="002137BF" w:rsidP="002137BF">
            <w:pPr>
              <w:spacing w:after="0" w:line="240" w:lineRule="auto"/>
              <w:ind w:left="-108" w:right="-108"/>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6462A" w:rsidRPr="00E361ED" w:rsidRDefault="0056462A" w:rsidP="0056462A">
            <w:pPr>
              <w:spacing w:after="0" w:line="240" w:lineRule="auto"/>
              <w:jc w:val="center"/>
              <w:rPr>
                <w:rFonts w:ascii="Times New Roman" w:eastAsia="Times New Roman" w:hAnsi="Times New Roman" w:cs="Times New Roman"/>
                <w:sz w:val="20"/>
                <w:szCs w:val="20"/>
              </w:rPr>
            </w:pPr>
          </w:p>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Размещение гаражей для собственных нужд</w:t>
            </w:r>
          </w:p>
        </w:tc>
        <w:tc>
          <w:tcPr>
            <w:tcW w:w="1134"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20"/>
                <w:szCs w:val="20"/>
              </w:rPr>
            </w:pPr>
          </w:p>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2.7.2</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1 / 4,5</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20</w:t>
            </w:r>
          </w:p>
        </w:tc>
      </w:tr>
      <w:tr w:rsidR="0056462A" w:rsidRPr="00E361ED" w:rsidTr="002137BF">
        <w:trPr>
          <w:trHeight w:val="680"/>
        </w:trPr>
        <w:tc>
          <w:tcPr>
            <w:tcW w:w="1983" w:type="dxa"/>
            <w:shd w:val="clear" w:color="auto" w:fill="auto"/>
            <w:vAlign w:val="center"/>
          </w:tcPr>
          <w:p w:rsidR="0056462A" w:rsidRPr="00E361ED" w:rsidRDefault="0056462A" w:rsidP="0056462A">
            <w:pPr>
              <w:spacing w:after="0" w:line="240" w:lineRule="auto"/>
              <w:ind w:right="-103"/>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3 наземных</w:t>
            </w:r>
          </w:p>
          <w:p w:rsidR="0056462A" w:rsidRPr="00E361ED" w:rsidRDefault="0056462A" w:rsidP="0056462A">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56462A" w:rsidRPr="00E361ED" w:rsidRDefault="0056462A" w:rsidP="0056462A">
            <w:pPr>
              <w:spacing w:after="0"/>
              <w:jc w:val="center"/>
              <w:rPr>
                <w:rFonts w:ascii="Times New Roman" w:hAnsi="Times New Roman"/>
                <w:sz w:val="18"/>
                <w:szCs w:val="18"/>
              </w:rPr>
            </w:pPr>
          </w:p>
          <w:p w:rsidR="0056462A" w:rsidRPr="00E361ED" w:rsidRDefault="0056462A" w:rsidP="0056462A">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 нужд</w:t>
            </w:r>
          </w:p>
        </w:tc>
        <w:tc>
          <w:tcPr>
            <w:tcW w:w="1134"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2.7.2</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20</w:t>
            </w:r>
          </w:p>
        </w:tc>
      </w:tr>
      <w:tr w:rsidR="0056462A" w:rsidRPr="00E361ED" w:rsidTr="002137BF">
        <w:trPr>
          <w:trHeight w:val="701"/>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56462A" w:rsidRPr="00E361ED" w:rsidRDefault="0056462A" w:rsidP="0056462A">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2.7.2</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56462A" w:rsidRPr="00E361ED" w:rsidTr="002137BF">
        <w:trPr>
          <w:trHeight w:val="71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Среднеэтажная</w:t>
            </w:r>
            <w:proofErr w:type="spellEnd"/>
            <w:r w:rsidRPr="00E361ED">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2.5</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 /</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2.6</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bCs/>
                <w:color w:val="000000"/>
                <w:sz w:val="20"/>
                <w:szCs w:val="20"/>
                <w:lang w:eastAsia="zh-CN"/>
              </w:rPr>
              <w:t>0,92*</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 и выше /</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/4,5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3.4.3</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jc w:val="center"/>
              <w:rPr>
                <w:rFonts w:ascii="Times New Roman" w:hAnsi="Times New Roman"/>
                <w:sz w:val="18"/>
                <w:szCs w:val="18"/>
              </w:rPr>
            </w:pPr>
            <w:r w:rsidRPr="00E361ED">
              <w:rPr>
                <w:rFonts w:ascii="Times New Roman" w:hAnsi="Times New Roman"/>
                <w:sz w:val="18"/>
                <w:szCs w:val="18"/>
              </w:rPr>
              <w:t>Служебные гаражи</w:t>
            </w:r>
          </w:p>
          <w:p w:rsidR="0056462A" w:rsidRPr="00E361ED" w:rsidRDefault="0056462A" w:rsidP="0056462A">
            <w:pPr>
              <w:spacing w:after="0" w:line="240" w:lineRule="auto"/>
              <w:jc w:val="center"/>
              <w:rPr>
                <w:rFonts w:ascii="Times New Roman" w:eastAsia="Times New Roman" w:hAnsi="Times New Roman" w:cs="Times New Roman"/>
                <w:b/>
                <w:bCs/>
                <w:color w:val="000000"/>
                <w:sz w:val="18"/>
                <w:szCs w:val="18"/>
              </w:rPr>
            </w:pPr>
            <w:r w:rsidRPr="00E361ED">
              <w:rPr>
                <w:rFonts w:ascii="Times New Roman" w:hAnsi="Times New Roman"/>
                <w:sz w:val="18"/>
                <w:szCs w:val="18"/>
              </w:rPr>
              <w:t>Благоустройство территории</w:t>
            </w:r>
          </w:p>
        </w:tc>
        <w:tc>
          <w:tcPr>
            <w:tcW w:w="1134"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Служебные гаражи</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4.9.1.2</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p>
          <w:p w:rsidR="0056462A" w:rsidRPr="00E361ED" w:rsidRDefault="0056462A" w:rsidP="0056462A">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vAlign w:val="center"/>
          </w:tcPr>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hAnsi="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4.9.1.3</w:t>
            </w: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p w:rsidR="0056462A" w:rsidRPr="00E361ED" w:rsidRDefault="0056462A" w:rsidP="0056462A">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5.1.4</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7.2.2</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7.2.3</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r w:rsidR="0056462A" w:rsidRPr="00E361ED" w:rsidTr="002137BF">
        <w:trPr>
          <w:trHeight w:val="20"/>
        </w:trPr>
        <w:tc>
          <w:tcPr>
            <w:tcW w:w="198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7.4</w:t>
            </w:r>
          </w:p>
        </w:tc>
        <w:tc>
          <w:tcPr>
            <w:tcW w:w="1420"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56462A" w:rsidRPr="00E361ED" w:rsidRDefault="0056462A" w:rsidP="0056462A">
            <w:pPr>
              <w:spacing w:after="0" w:line="240" w:lineRule="auto"/>
              <w:jc w:val="center"/>
              <w:rPr>
                <w:rFonts w:ascii="Times New Roman" w:eastAsia="Times New Roman" w:hAnsi="Times New Roman" w:cs="Times New Roman"/>
                <w:sz w:val="20"/>
                <w:szCs w:val="20"/>
              </w:rPr>
            </w:pPr>
          </w:p>
        </w:tc>
        <w:tc>
          <w:tcPr>
            <w:tcW w:w="1276"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c>
          <w:tcPr>
            <w:tcW w:w="1559" w:type="dxa"/>
            <w:vAlign w:val="center"/>
          </w:tcPr>
          <w:p w:rsidR="0056462A" w:rsidRPr="00E361ED" w:rsidRDefault="0056462A" w:rsidP="0056462A">
            <w:pPr>
              <w:spacing w:after="0" w:line="240" w:lineRule="auto"/>
              <w:jc w:val="center"/>
              <w:rPr>
                <w:rFonts w:ascii="Times New Roman" w:eastAsia="Times New Roman" w:hAnsi="Times New Roman" w:cs="Times New Roman"/>
                <w:sz w:val="18"/>
                <w:szCs w:val="18"/>
              </w:rPr>
            </w:pPr>
          </w:p>
        </w:tc>
      </w:tr>
    </w:tbl>
    <w:p w:rsidR="00CA2D62" w:rsidRPr="00512E61" w:rsidRDefault="00CA2D62" w:rsidP="00B67BFA">
      <w:pPr>
        <w:spacing w:after="120"/>
        <w:jc w:val="center"/>
        <w:rPr>
          <w:rFonts w:ascii="Times New Roman" w:hAnsi="Times New Roman"/>
          <w:bCs/>
          <w:sz w:val="28"/>
          <w:szCs w:val="28"/>
        </w:rPr>
      </w:pPr>
    </w:p>
    <w:p w:rsidR="002137BF" w:rsidRDefault="001C1710" w:rsidP="002137BF">
      <w:pPr>
        <w:spacing w:after="0"/>
        <w:ind w:firstLine="708"/>
        <w:jc w:val="both"/>
        <w:rPr>
          <w:rFonts w:ascii="Times New Roman" w:eastAsia="Times New Roman" w:hAnsi="Times New Roman"/>
          <w:color w:val="000000"/>
          <w:sz w:val="24"/>
          <w:szCs w:val="24"/>
        </w:rPr>
      </w:pPr>
      <w:r w:rsidRPr="00512E61">
        <w:rPr>
          <w:rFonts w:ascii="Times New Roman" w:eastAsia="Times New Roman" w:hAnsi="Times New Roman"/>
          <w:color w:val="000000"/>
          <w:sz w:val="24"/>
          <w:szCs w:val="24"/>
        </w:rPr>
        <w:t>Примечание к т</w:t>
      </w:r>
      <w:r w:rsidR="00972C23" w:rsidRPr="00512E61">
        <w:rPr>
          <w:rFonts w:ascii="Times New Roman" w:eastAsia="Times New Roman" w:hAnsi="Times New Roman"/>
          <w:color w:val="000000"/>
          <w:sz w:val="24"/>
          <w:szCs w:val="24"/>
        </w:rPr>
        <w:t xml:space="preserve">аблице </w:t>
      </w:r>
      <w:r w:rsidR="00873D05" w:rsidRPr="00512E61">
        <w:rPr>
          <w:rFonts w:ascii="Times New Roman" w:eastAsia="Times New Roman" w:hAnsi="Times New Roman"/>
          <w:color w:val="000000"/>
          <w:sz w:val="24"/>
          <w:szCs w:val="24"/>
        </w:rPr>
        <w:t>8</w:t>
      </w:r>
      <w:r w:rsidR="002137BF">
        <w:rPr>
          <w:rFonts w:ascii="Times New Roman" w:eastAsia="Times New Roman" w:hAnsi="Times New Roman"/>
          <w:color w:val="000000"/>
          <w:sz w:val="24"/>
          <w:szCs w:val="24"/>
        </w:rPr>
        <w:t xml:space="preserve">: </w:t>
      </w:r>
    </w:p>
    <w:p w:rsidR="002137BF" w:rsidRDefault="002137BF" w:rsidP="002137BF">
      <w:pPr>
        <w:spacing w:after="0"/>
        <w:ind w:firstLine="708"/>
        <w:jc w:val="both"/>
        <w:rPr>
          <w:rFonts w:ascii="Times New Roman" w:eastAsia="Times New Roman" w:hAnsi="Times New Roman" w:cs="Times New Roman"/>
          <w:color w:val="000000"/>
          <w:sz w:val="24"/>
          <w:szCs w:val="24"/>
        </w:rPr>
      </w:pPr>
      <w:r w:rsidRPr="00495F18">
        <w:rPr>
          <w:rFonts w:ascii="Times New Roman" w:eastAsia="Times New Roman" w:hAnsi="Times New Roman" w:cs="Times New Roman"/>
          <w:color w:val="000000"/>
          <w:sz w:val="24"/>
          <w:szCs w:val="24"/>
        </w:rPr>
        <w:t xml:space="preserve">1.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137BF" w:rsidRPr="00495F18" w:rsidRDefault="002137BF" w:rsidP="002137B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Pr="00495F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495F18">
        <w:rPr>
          <w:rFonts w:ascii="Times New Roman" w:eastAsia="Times New Roman" w:hAnsi="Times New Roman" w:cs="Times New Roman"/>
          <w:color w:val="000000"/>
          <w:sz w:val="24"/>
          <w:szCs w:val="24"/>
        </w:rPr>
        <w:t xml:space="preserve">ринимается из расчета 0,92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на 1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общей площади жилых помещений</w:t>
      </w:r>
    </w:p>
    <w:p w:rsidR="00190F37" w:rsidRPr="00512E61" w:rsidRDefault="00190F37" w:rsidP="00AE2775">
      <w:pPr>
        <w:ind w:firstLine="708"/>
      </w:pPr>
    </w:p>
    <w:p w:rsidR="00113EA5" w:rsidRPr="00512E61" w:rsidRDefault="002C060C" w:rsidP="00820DD2">
      <w:pPr>
        <w:rPr>
          <w:rFonts w:ascii="Times New Roman" w:hAnsi="Times New Roman"/>
          <w:b/>
          <w:bCs/>
          <w:sz w:val="24"/>
          <w:szCs w:val="24"/>
        </w:rPr>
      </w:pPr>
      <w:r w:rsidRPr="00512E61">
        <w:rPr>
          <w:rFonts w:ascii="Times New Roman" w:hAnsi="Times New Roman"/>
          <w:b/>
          <w:bCs/>
          <w:sz w:val="24"/>
          <w:szCs w:val="24"/>
        </w:rPr>
        <w:br w:type="page"/>
      </w:r>
    </w:p>
    <w:p w:rsidR="00113EA5" w:rsidRPr="00512E61" w:rsidRDefault="00113EA5" w:rsidP="00327A6C">
      <w:pPr>
        <w:ind w:firstLine="709"/>
        <w:jc w:val="center"/>
        <w:rPr>
          <w:rFonts w:ascii="Times New Roman" w:hAnsi="Times New Roman"/>
          <w:b/>
          <w:bCs/>
          <w:sz w:val="28"/>
          <w:szCs w:val="28"/>
        </w:rPr>
      </w:pPr>
      <w:r w:rsidRPr="00512E61">
        <w:rPr>
          <w:rFonts w:ascii="Times New Roman" w:hAnsi="Times New Roman"/>
          <w:b/>
          <w:bCs/>
          <w:sz w:val="28"/>
          <w:szCs w:val="28"/>
        </w:rPr>
        <w:lastRenderedPageBreak/>
        <w:t>Зо</w:t>
      </w:r>
      <w:r w:rsidR="00C82730" w:rsidRPr="00512E61">
        <w:rPr>
          <w:rFonts w:ascii="Times New Roman" w:hAnsi="Times New Roman"/>
          <w:b/>
          <w:bCs/>
          <w:sz w:val="28"/>
          <w:szCs w:val="28"/>
        </w:rPr>
        <w:t>на инженерной</w:t>
      </w:r>
      <w:r w:rsidR="00F8216D" w:rsidRPr="00512E61">
        <w:rPr>
          <w:rFonts w:ascii="Times New Roman" w:hAnsi="Times New Roman"/>
          <w:b/>
          <w:bCs/>
          <w:sz w:val="28"/>
          <w:szCs w:val="28"/>
        </w:rPr>
        <w:t xml:space="preserve"> и транспортной</w:t>
      </w:r>
      <w:r w:rsidR="00C82730" w:rsidRPr="00512E61">
        <w:rPr>
          <w:rFonts w:ascii="Times New Roman" w:hAnsi="Times New Roman"/>
          <w:b/>
          <w:bCs/>
          <w:sz w:val="28"/>
          <w:szCs w:val="28"/>
        </w:rPr>
        <w:t xml:space="preserve"> инфраструктуры (И</w:t>
      </w:r>
      <w:r w:rsidR="00F8216D" w:rsidRPr="00512E61">
        <w:rPr>
          <w:rFonts w:ascii="Times New Roman" w:hAnsi="Times New Roman"/>
          <w:b/>
          <w:bCs/>
          <w:sz w:val="28"/>
          <w:szCs w:val="28"/>
        </w:rPr>
        <w:t>Т</w:t>
      </w:r>
      <w:r w:rsidRPr="00512E61">
        <w:rPr>
          <w:rFonts w:ascii="Times New Roman" w:hAnsi="Times New Roman"/>
          <w:b/>
          <w:bCs/>
          <w:sz w:val="28"/>
          <w:szCs w:val="28"/>
        </w:rPr>
        <w:t>)</w:t>
      </w:r>
    </w:p>
    <w:p w:rsidR="00190F37" w:rsidRPr="00512E61" w:rsidRDefault="00190F37" w:rsidP="00FA4962">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82730" w:rsidRPr="00512E61">
        <w:rPr>
          <w:rFonts w:ascii="Times New Roman" w:hAnsi="Times New Roman"/>
          <w:bCs/>
          <w:sz w:val="28"/>
          <w:szCs w:val="28"/>
        </w:rPr>
        <w:t xml:space="preserve"> установленные для </w:t>
      </w:r>
      <w:r w:rsidR="00FA4962" w:rsidRPr="00512E61">
        <w:rPr>
          <w:rFonts w:ascii="Times New Roman" w:hAnsi="Times New Roman"/>
          <w:bCs/>
          <w:sz w:val="28"/>
          <w:szCs w:val="28"/>
        </w:rPr>
        <w:t xml:space="preserve">территориальной зоны </w:t>
      </w:r>
      <w:r w:rsidR="00C82730" w:rsidRPr="00512E61">
        <w:rPr>
          <w:rFonts w:ascii="Times New Roman" w:hAnsi="Times New Roman"/>
          <w:bCs/>
          <w:sz w:val="28"/>
          <w:szCs w:val="28"/>
        </w:rPr>
        <w:t>И</w:t>
      </w:r>
      <w:r w:rsidR="00F8216D" w:rsidRPr="00512E61">
        <w:rPr>
          <w:rFonts w:ascii="Times New Roman" w:hAnsi="Times New Roman"/>
          <w:bCs/>
          <w:sz w:val="28"/>
          <w:szCs w:val="28"/>
        </w:rPr>
        <w:t>Т</w:t>
      </w:r>
      <w:r w:rsidR="00820DD2" w:rsidRPr="00512E61">
        <w:rPr>
          <w:rFonts w:ascii="Times New Roman" w:hAnsi="Times New Roman"/>
          <w:bCs/>
          <w:sz w:val="28"/>
          <w:szCs w:val="28"/>
        </w:rPr>
        <w:t xml:space="preserve"> представлены </w:t>
      </w:r>
      <w:r w:rsidR="00C8354A" w:rsidRPr="00512E61">
        <w:rPr>
          <w:rFonts w:ascii="Times New Roman" w:hAnsi="Times New Roman"/>
          <w:bCs/>
          <w:sz w:val="28"/>
          <w:szCs w:val="28"/>
        </w:rPr>
        <w:t xml:space="preserve">                                       в </w:t>
      </w:r>
      <w:r w:rsidR="00820DD2" w:rsidRPr="00512E61">
        <w:rPr>
          <w:rFonts w:ascii="Times New Roman" w:hAnsi="Times New Roman"/>
          <w:bCs/>
          <w:sz w:val="28"/>
          <w:szCs w:val="28"/>
        </w:rPr>
        <w:t xml:space="preserve">таблице </w:t>
      </w:r>
      <w:r w:rsidR="00873D05" w:rsidRPr="00512E61">
        <w:rPr>
          <w:rFonts w:ascii="Times New Roman" w:hAnsi="Times New Roman"/>
          <w:bCs/>
          <w:sz w:val="28"/>
          <w:szCs w:val="28"/>
        </w:rPr>
        <w:t>9</w:t>
      </w:r>
      <w:r w:rsidR="0030237E" w:rsidRPr="00512E61">
        <w:rPr>
          <w:rFonts w:ascii="Times New Roman" w:hAnsi="Times New Roman"/>
          <w:bCs/>
          <w:sz w:val="28"/>
          <w:szCs w:val="28"/>
        </w:rPr>
        <w:t xml:space="preserve">, </w:t>
      </w:r>
      <w:r w:rsidR="00A120AE" w:rsidRPr="00512E61">
        <w:rPr>
          <w:rFonts w:ascii="Times New Roman" w:hAnsi="Times New Roman"/>
          <w:bCs/>
          <w:sz w:val="28"/>
          <w:szCs w:val="28"/>
        </w:rPr>
        <w:t xml:space="preserve">таблице </w:t>
      </w:r>
      <w:r w:rsidR="00873D05" w:rsidRPr="00512E61">
        <w:rPr>
          <w:rFonts w:ascii="Times New Roman" w:hAnsi="Times New Roman"/>
          <w:bCs/>
          <w:sz w:val="28"/>
          <w:szCs w:val="28"/>
        </w:rPr>
        <w:t>10</w:t>
      </w:r>
    </w:p>
    <w:p w:rsidR="00DA6AA4" w:rsidRPr="00512E61" w:rsidRDefault="00820DD2" w:rsidP="00AE2775">
      <w:pPr>
        <w:spacing w:after="0"/>
        <w:jc w:val="right"/>
        <w:rPr>
          <w:rFonts w:ascii="Times New Roman" w:hAnsi="Times New Roman"/>
          <w:bCs/>
          <w:sz w:val="28"/>
          <w:szCs w:val="28"/>
        </w:rPr>
      </w:pPr>
      <w:r w:rsidRPr="00512E61">
        <w:rPr>
          <w:rFonts w:ascii="Times New Roman" w:hAnsi="Times New Roman"/>
          <w:bCs/>
          <w:sz w:val="28"/>
          <w:szCs w:val="28"/>
        </w:rPr>
        <w:t xml:space="preserve">Таблица </w:t>
      </w:r>
      <w:r w:rsidR="00873D05" w:rsidRPr="00512E61">
        <w:rPr>
          <w:rFonts w:ascii="Times New Roman" w:hAnsi="Times New Roman"/>
          <w:bCs/>
          <w:sz w:val="28"/>
          <w:szCs w:val="28"/>
        </w:rPr>
        <w:t>9</w:t>
      </w:r>
    </w:p>
    <w:p w:rsidR="00CA2D62" w:rsidRPr="00512E61" w:rsidRDefault="00260BF6" w:rsidP="00AE2775">
      <w:pPr>
        <w:spacing w:after="0"/>
        <w:jc w:val="center"/>
        <w:rPr>
          <w:rFonts w:ascii="Times New Roman" w:hAnsi="Times New Roman"/>
          <w:bCs/>
          <w:sz w:val="28"/>
          <w:szCs w:val="28"/>
        </w:rPr>
      </w:pPr>
      <w:r w:rsidRPr="00512E61">
        <w:rPr>
          <w:rFonts w:ascii="Times New Roman" w:hAnsi="Times New Roman"/>
          <w:bCs/>
          <w:sz w:val="28"/>
          <w:szCs w:val="28"/>
        </w:rPr>
        <w:t>Зона инженерной</w:t>
      </w:r>
      <w:r w:rsidR="00F8216D" w:rsidRPr="00512E61">
        <w:rPr>
          <w:rFonts w:ascii="Times New Roman" w:hAnsi="Times New Roman"/>
          <w:bCs/>
          <w:sz w:val="28"/>
          <w:szCs w:val="28"/>
        </w:rPr>
        <w:t xml:space="preserve"> и транспортной</w:t>
      </w:r>
      <w:r w:rsidRPr="00512E61">
        <w:rPr>
          <w:rFonts w:ascii="Times New Roman" w:hAnsi="Times New Roman"/>
          <w:bCs/>
          <w:sz w:val="28"/>
          <w:szCs w:val="28"/>
        </w:rPr>
        <w:t xml:space="preserve"> инфраструктуры (И</w:t>
      </w:r>
      <w:r w:rsidR="00F8216D" w:rsidRPr="00512E61">
        <w:rPr>
          <w:rFonts w:ascii="Times New Roman" w:hAnsi="Times New Roman"/>
          <w:bCs/>
          <w:sz w:val="28"/>
          <w:szCs w:val="28"/>
        </w:rPr>
        <w:t>Т</w:t>
      </w:r>
      <w:r w:rsidRPr="00512E61">
        <w:rPr>
          <w:rFonts w:ascii="Times New Roman" w:hAnsi="Times New Roman"/>
          <w:bCs/>
          <w:sz w:val="28"/>
          <w:szCs w:val="28"/>
        </w:rPr>
        <w:t xml:space="preserve">). </w:t>
      </w:r>
    </w:p>
    <w:p w:rsidR="002C060C" w:rsidRPr="00512E61" w:rsidRDefault="002C060C" w:rsidP="00AE2775">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2137BF" w:rsidRPr="00E361ED" w:rsidTr="002137BF">
        <w:trPr>
          <w:trHeight w:val="20"/>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20"/>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2137BF" w:rsidRPr="00E361ED" w:rsidRDefault="002137BF" w:rsidP="0026369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Коли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чество</w:t>
            </w:r>
            <w:proofErr w:type="spellEnd"/>
            <w:proofErr w:type="gramEnd"/>
            <w:r w:rsidRPr="00E361ED">
              <w:rPr>
                <w:rFonts w:ascii="Times New Roman" w:eastAsia="Times New Roman" w:hAnsi="Times New Roman" w:cs="Times New Roman"/>
                <w:b/>
                <w:bCs/>
                <w:sz w:val="18"/>
                <w:szCs w:val="18"/>
              </w:rPr>
              <w:t xml:space="preserve">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26369B">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0"/>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20"/>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26369B" w:rsidP="002137BF">
            <w:pPr>
              <w:spacing w:after="0" w:line="240" w:lineRule="auto"/>
              <w:ind w:left="-108"/>
              <w:jc w:val="center"/>
              <w:rPr>
                <w:rFonts w:ascii="Times New Roman" w:eastAsia="Times New Roman" w:hAnsi="Times New Roman" w:cs="Times New Roman"/>
                <w:b/>
                <w:bCs/>
                <w:sz w:val="20"/>
                <w:szCs w:val="20"/>
              </w:rPr>
            </w:pPr>
            <w:proofErr w:type="gramStart"/>
            <w:r w:rsidRPr="00E361ED">
              <w:rPr>
                <w:rFonts w:ascii="Times New Roman" w:eastAsia="Times New Roman" w:hAnsi="Times New Roman" w:cs="Times New Roman"/>
                <w:b/>
                <w:sz w:val="20"/>
                <w:szCs w:val="20"/>
              </w:rPr>
              <w:t>М</w:t>
            </w:r>
            <w:r w:rsidR="002137BF" w:rsidRPr="00E361ED">
              <w:rPr>
                <w:rFonts w:ascii="Times New Roman" w:eastAsia="Times New Roman" w:hAnsi="Times New Roman" w:cs="Times New Roman"/>
                <w:b/>
                <w:sz w:val="20"/>
                <w:szCs w:val="20"/>
              </w:rPr>
              <w:t>ини</w:t>
            </w:r>
            <w:r>
              <w:rPr>
                <w:rFonts w:ascii="Times New Roman" w:eastAsia="Times New Roman" w:hAnsi="Times New Roman" w:cs="Times New Roman"/>
                <w:b/>
                <w:sz w:val="20"/>
                <w:szCs w:val="20"/>
              </w:rPr>
              <w:t>-</w:t>
            </w:r>
            <w:proofErr w:type="spellStart"/>
            <w:r w:rsidR="002137BF" w:rsidRPr="00E361ED">
              <w:rPr>
                <w:rFonts w:ascii="Times New Roman" w:eastAsia="Times New Roman" w:hAnsi="Times New Roman" w:cs="Times New Roman"/>
                <w:b/>
                <w:sz w:val="20"/>
                <w:szCs w:val="20"/>
              </w:rPr>
              <w:t>мальная</w:t>
            </w:r>
            <w:proofErr w:type="spellEnd"/>
            <w:proofErr w:type="gramEnd"/>
            <w:r w:rsidR="002137BF" w:rsidRPr="00E361ED">
              <w:rPr>
                <w:rFonts w:ascii="Times New Roman" w:eastAsia="Times New Roman" w:hAnsi="Times New Roman" w:cs="Times New Roman"/>
                <w:b/>
                <w:sz w:val="20"/>
                <w:szCs w:val="20"/>
              </w:rPr>
              <w:t xml:space="preserve"> площадь (</w:t>
            </w:r>
            <w:proofErr w:type="spellStart"/>
            <w:r w:rsidR="002137BF" w:rsidRPr="00E361ED">
              <w:rPr>
                <w:rFonts w:ascii="Times New Roman" w:eastAsia="Times New Roman" w:hAnsi="Times New Roman" w:cs="Times New Roman"/>
                <w:b/>
                <w:sz w:val="20"/>
                <w:szCs w:val="20"/>
              </w:rPr>
              <w:t>кв.м</w:t>
            </w:r>
            <w:proofErr w:type="spellEnd"/>
            <w:r w:rsidR="002137BF" w:rsidRPr="00E361ED">
              <w:rPr>
                <w:rFonts w:ascii="Times New Roman" w:eastAsia="Times New Roman" w:hAnsi="Times New Roman" w:cs="Times New Roman"/>
                <w:b/>
                <w:sz w:val="20"/>
                <w:szCs w:val="20"/>
              </w:rPr>
              <w:t>.)</w:t>
            </w:r>
          </w:p>
        </w:tc>
        <w:tc>
          <w:tcPr>
            <w:tcW w:w="1276" w:type="dxa"/>
            <w:shd w:val="clear" w:color="auto" w:fill="auto"/>
            <w:vAlign w:val="center"/>
          </w:tcPr>
          <w:p w:rsidR="002137BF" w:rsidRPr="00E361ED" w:rsidRDefault="0026369B" w:rsidP="002137BF">
            <w:pPr>
              <w:spacing w:after="0" w:line="240" w:lineRule="auto"/>
              <w:ind w:left="-61"/>
              <w:jc w:val="center"/>
              <w:rPr>
                <w:rFonts w:ascii="Times New Roman" w:eastAsia="Times New Roman" w:hAnsi="Times New Roman" w:cs="Times New Roman"/>
                <w:b/>
                <w:sz w:val="20"/>
                <w:szCs w:val="20"/>
              </w:rPr>
            </w:pPr>
            <w:proofErr w:type="gramStart"/>
            <w:r w:rsidRPr="00E361ED">
              <w:rPr>
                <w:rFonts w:ascii="Times New Roman" w:eastAsia="Times New Roman" w:hAnsi="Times New Roman" w:cs="Times New Roman"/>
                <w:b/>
                <w:sz w:val="20"/>
                <w:szCs w:val="20"/>
              </w:rPr>
              <w:t>М</w:t>
            </w:r>
            <w:r w:rsidR="002137BF" w:rsidRPr="00E361ED">
              <w:rPr>
                <w:rFonts w:ascii="Times New Roman" w:eastAsia="Times New Roman" w:hAnsi="Times New Roman" w:cs="Times New Roman"/>
                <w:b/>
                <w:sz w:val="20"/>
                <w:szCs w:val="20"/>
              </w:rPr>
              <w:t>акси</w:t>
            </w:r>
            <w:r>
              <w:rPr>
                <w:rFonts w:ascii="Times New Roman" w:eastAsia="Times New Roman" w:hAnsi="Times New Roman" w:cs="Times New Roman"/>
                <w:b/>
                <w:sz w:val="20"/>
                <w:szCs w:val="20"/>
              </w:rPr>
              <w:t>-</w:t>
            </w:r>
            <w:proofErr w:type="spellStart"/>
            <w:r w:rsidR="002137BF" w:rsidRPr="00E361ED">
              <w:rPr>
                <w:rFonts w:ascii="Times New Roman" w:eastAsia="Times New Roman" w:hAnsi="Times New Roman" w:cs="Times New Roman"/>
                <w:b/>
                <w:sz w:val="20"/>
                <w:szCs w:val="20"/>
              </w:rPr>
              <w:t>мальная</w:t>
            </w:r>
            <w:proofErr w:type="spellEnd"/>
            <w:proofErr w:type="gramEnd"/>
            <w:r w:rsidR="002137BF" w:rsidRPr="00E361ED">
              <w:rPr>
                <w:rFonts w:ascii="Times New Roman" w:eastAsia="Times New Roman" w:hAnsi="Times New Roman" w:cs="Times New Roman"/>
                <w:b/>
                <w:sz w:val="20"/>
                <w:szCs w:val="20"/>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Хранение автотранспорта</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FF1281"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t>1 / 4,5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 25</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r w:rsidRPr="00E361ED">
              <w:rPr>
                <w:rFonts w:ascii="Times New Roman" w:eastAsia="Times New Roman" w:hAnsi="Times New Roman" w:cs="Times New Roman"/>
                <w:sz w:val="18"/>
                <w:szCs w:val="18"/>
              </w:rPr>
              <w:br/>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20"/>
                <w:szCs w:val="20"/>
              </w:rPr>
            </w:pPr>
          </w:p>
        </w:tc>
      </w:tr>
      <w:tr w:rsidR="002137BF" w:rsidRPr="00E361ED" w:rsidTr="002137BF">
        <w:trPr>
          <w:trHeight w:val="1386"/>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Магазины</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cs="Times New Roman"/>
                <w:sz w:val="20"/>
                <w:szCs w:val="20"/>
              </w:rPr>
              <w:t>Ремонт автомобилей</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Магазины</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4.9.1.3</w:t>
            </w:r>
          </w:p>
          <w:p w:rsidR="002137BF" w:rsidRPr="00E361ED" w:rsidRDefault="002137BF" w:rsidP="002137BF">
            <w:pPr>
              <w:spacing w:after="0" w:line="240" w:lineRule="auto"/>
              <w:jc w:val="center"/>
              <w:rPr>
                <w:rFonts w:ascii="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Железнодорожные пути</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1246"/>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1675"/>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Воздушный транспорт</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Общежития</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r>
            <w:r w:rsidRPr="00E361ED">
              <w:rPr>
                <w:rFonts w:ascii="Times New Roman" w:hAnsi="Times New Roman"/>
                <w:sz w:val="18"/>
                <w:szCs w:val="18"/>
              </w:rPr>
              <w:br/>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lastRenderedPageBreak/>
              <w:br/>
              <w:t>Связь</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3.2.4</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5.1.3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lastRenderedPageBreak/>
              <w:br/>
              <w:t>6.8</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25</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137BF" w:rsidRPr="00E361ED" w:rsidRDefault="002137BF" w:rsidP="002137BF">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20"/>
        </w:trPr>
        <w:tc>
          <w:tcPr>
            <w:tcW w:w="1975"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2137BF" w:rsidRPr="00E361ED" w:rsidRDefault="002137BF" w:rsidP="002137BF">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bl>
    <w:p w:rsidR="00CA2D62" w:rsidRPr="00512E61" w:rsidRDefault="00CA2D62" w:rsidP="00AE2775">
      <w:pPr>
        <w:spacing w:after="0"/>
        <w:jc w:val="center"/>
        <w:rPr>
          <w:rFonts w:ascii="Times New Roman" w:hAnsi="Times New Roman"/>
          <w:bCs/>
          <w:sz w:val="28"/>
          <w:szCs w:val="28"/>
        </w:rPr>
      </w:pPr>
    </w:p>
    <w:p w:rsidR="007D2344" w:rsidRPr="00512E61" w:rsidRDefault="00AE25D9" w:rsidP="00AE2775">
      <w:pPr>
        <w:spacing w:after="0"/>
        <w:ind w:right="-31" w:firstLine="708"/>
        <w:jc w:val="both"/>
        <w:rPr>
          <w:rFonts w:ascii="Times New Roman" w:hAnsi="Times New Roman"/>
          <w:bCs/>
          <w:sz w:val="24"/>
          <w:szCs w:val="24"/>
        </w:rPr>
      </w:pPr>
      <w:r w:rsidRPr="00512E61">
        <w:rPr>
          <w:rFonts w:ascii="Times New Roman" w:eastAsia="Times New Roman" w:hAnsi="Times New Roman"/>
          <w:color w:val="000000"/>
          <w:sz w:val="24"/>
          <w:szCs w:val="24"/>
        </w:rPr>
        <w:t xml:space="preserve">Примечание к таблице </w:t>
      </w:r>
      <w:r w:rsidR="00873D05" w:rsidRPr="00512E61">
        <w:rPr>
          <w:rFonts w:ascii="Times New Roman" w:eastAsia="Times New Roman" w:hAnsi="Times New Roman"/>
          <w:color w:val="000000"/>
          <w:sz w:val="24"/>
          <w:szCs w:val="24"/>
        </w:rPr>
        <w:t>9</w:t>
      </w:r>
      <w:r w:rsidR="002137BF">
        <w:rPr>
          <w:rFonts w:ascii="Times New Roman" w:eastAsia="Times New Roman" w:hAnsi="Times New Roman"/>
          <w:color w:val="000000"/>
          <w:sz w:val="24"/>
          <w:szCs w:val="24"/>
        </w:rPr>
        <w:t>:</w:t>
      </w:r>
      <w:r w:rsidR="001C1710"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676BF9" w:rsidRPr="00512E61" w:rsidRDefault="00676BF9" w:rsidP="00AE2775">
      <w:pPr>
        <w:spacing w:after="0"/>
        <w:ind w:right="-31" w:firstLine="708"/>
        <w:jc w:val="both"/>
        <w:rPr>
          <w:rFonts w:ascii="Times New Roman" w:hAnsi="Times New Roman"/>
          <w:bCs/>
          <w:sz w:val="24"/>
          <w:szCs w:val="24"/>
        </w:rPr>
      </w:pPr>
    </w:p>
    <w:p w:rsidR="00676BF9" w:rsidRPr="00512E61" w:rsidRDefault="00676BF9" w:rsidP="00AE2775">
      <w:pPr>
        <w:spacing w:after="0"/>
        <w:ind w:right="-31" w:firstLine="708"/>
        <w:jc w:val="both"/>
        <w:rPr>
          <w:rFonts w:ascii="Times New Roman" w:hAnsi="Times New Roman"/>
          <w:bCs/>
          <w:sz w:val="24"/>
          <w:szCs w:val="24"/>
        </w:rPr>
      </w:pPr>
    </w:p>
    <w:p w:rsidR="00676BF9" w:rsidRPr="00512E61" w:rsidRDefault="00676BF9" w:rsidP="00AE2775">
      <w:pPr>
        <w:spacing w:after="0"/>
        <w:ind w:right="-31" w:firstLine="708"/>
        <w:jc w:val="both"/>
        <w:rPr>
          <w:rFonts w:ascii="Times New Roman" w:hAnsi="Times New Roman"/>
          <w:bCs/>
          <w:sz w:val="24"/>
          <w:szCs w:val="24"/>
        </w:rPr>
      </w:pPr>
    </w:p>
    <w:p w:rsidR="00216C7E" w:rsidRDefault="00216C7E" w:rsidP="002137BF">
      <w:pPr>
        <w:spacing w:after="0"/>
        <w:ind w:right="-31"/>
        <w:jc w:val="both"/>
        <w:rPr>
          <w:rFonts w:ascii="Times New Roman" w:hAnsi="Times New Roman"/>
          <w:bCs/>
          <w:sz w:val="24"/>
          <w:szCs w:val="24"/>
        </w:rPr>
      </w:pPr>
    </w:p>
    <w:p w:rsidR="002137BF" w:rsidRPr="00512E61" w:rsidRDefault="002137BF" w:rsidP="002137BF">
      <w:pPr>
        <w:spacing w:after="0"/>
        <w:ind w:right="-31"/>
        <w:jc w:val="both"/>
        <w:rPr>
          <w:rFonts w:ascii="Times New Roman" w:hAnsi="Times New Roman"/>
          <w:bCs/>
          <w:sz w:val="24"/>
          <w:szCs w:val="24"/>
        </w:rPr>
      </w:pPr>
    </w:p>
    <w:p w:rsidR="00216C7E" w:rsidRPr="00512E61" w:rsidRDefault="00216C7E" w:rsidP="00AE2775">
      <w:pPr>
        <w:spacing w:after="0"/>
        <w:ind w:right="-31" w:firstLine="708"/>
        <w:jc w:val="both"/>
        <w:rPr>
          <w:rFonts w:ascii="Times New Roman" w:hAnsi="Times New Roman"/>
          <w:bCs/>
          <w:sz w:val="24"/>
          <w:szCs w:val="24"/>
        </w:rPr>
      </w:pPr>
    </w:p>
    <w:p w:rsidR="001878C8" w:rsidRPr="00512E61" w:rsidRDefault="00873D05" w:rsidP="001878C8">
      <w:pPr>
        <w:spacing w:after="0"/>
        <w:jc w:val="right"/>
        <w:rPr>
          <w:rFonts w:ascii="Times New Roman" w:hAnsi="Times New Roman"/>
          <w:bCs/>
          <w:sz w:val="28"/>
          <w:szCs w:val="28"/>
        </w:rPr>
      </w:pPr>
      <w:r w:rsidRPr="00512E61">
        <w:rPr>
          <w:rFonts w:ascii="Times New Roman" w:hAnsi="Times New Roman"/>
          <w:bCs/>
          <w:sz w:val="28"/>
          <w:szCs w:val="28"/>
        </w:rPr>
        <w:lastRenderedPageBreak/>
        <w:t>Таблица 10</w:t>
      </w:r>
    </w:p>
    <w:p w:rsidR="00CA2D62" w:rsidRPr="00512E61" w:rsidRDefault="001878C8" w:rsidP="001878C8">
      <w:pPr>
        <w:spacing w:after="0"/>
        <w:jc w:val="center"/>
        <w:rPr>
          <w:rFonts w:ascii="Times New Roman" w:hAnsi="Times New Roman"/>
          <w:bCs/>
          <w:sz w:val="28"/>
          <w:szCs w:val="28"/>
        </w:rPr>
      </w:pPr>
      <w:r w:rsidRPr="00512E61">
        <w:rPr>
          <w:rFonts w:ascii="Times New Roman" w:hAnsi="Times New Roman"/>
          <w:bCs/>
          <w:sz w:val="28"/>
          <w:szCs w:val="28"/>
        </w:rPr>
        <w:t>Зона инженерной</w:t>
      </w:r>
      <w:r w:rsidR="00BD594E" w:rsidRPr="00512E61">
        <w:rPr>
          <w:rFonts w:ascii="Times New Roman" w:hAnsi="Times New Roman"/>
          <w:bCs/>
          <w:sz w:val="28"/>
          <w:szCs w:val="28"/>
        </w:rPr>
        <w:t xml:space="preserve"> и транспортной</w:t>
      </w:r>
      <w:r w:rsidRPr="00512E61">
        <w:rPr>
          <w:rFonts w:ascii="Times New Roman" w:hAnsi="Times New Roman"/>
          <w:bCs/>
          <w:sz w:val="28"/>
          <w:szCs w:val="28"/>
        </w:rPr>
        <w:t xml:space="preserve"> инфраструктуры (И</w:t>
      </w:r>
      <w:r w:rsidR="00BD594E" w:rsidRPr="00512E61">
        <w:rPr>
          <w:rFonts w:ascii="Times New Roman" w:hAnsi="Times New Roman"/>
          <w:bCs/>
          <w:sz w:val="28"/>
          <w:szCs w:val="28"/>
        </w:rPr>
        <w:t>Т</w:t>
      </w:r>
      <w:r w:rsidRPr="00512E61">
        <w:rPr>
          <w:rFonts w:ascii="Times New Roman" w:hAnsi="Times New Roman"/>
          <w:bCs/>
          <w:sz w:val="28"/>
          <w:szCs w:val="28"/>
        </w:rPr>
        <w:t xml:space="preserve">). </w:t>
      </w:r>
    </w:p>
    <w:p w:rsidR="001878C8" w:rsidRPr="00512E61" w:rsidRDefault="001878C8" w:rsidP="001878C8">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2137BF" w:rsidRPr="00E361ED" w:rsidTr="002137BF">
        <w:trPr>
          <w:trHeight w:val="397"/>
        </w:trPr>
        <w:tc>
          <w:tcPr>
            <w:tcW w:w="198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137BF" w:rsidRPr="00E361ED" w:rsidTr="002137BF">
        <w:trPr>
          <w:trHeight w:val="233"/>
        </w:trPr>
        <w:tc>
          <w:tcPr>
            <w:tcW w:w="198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26369B">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Ко</w:t>
            </w:r>
            <w:r w:rsidR="00FE2840">
              <w:rPr>
                <w:rFonts w:ascii="Times New Roman" w:eastAsia="Times New Roman" w:hAnsi="Times New Roman" w:cs="Times New Roman"/>
                <w:b/>
                <w:bCs/>
                <w:color w:val="000000"/>
                <w:sz w:val="18"/>
                <w:szCs w:val="18"/>
              </w:rPr>
              <w:t xml:space="preserve">д вида </w:t>
            </w:r>
            <w:proofErr w:type="gramStart"/>
            <w:r w:rsidR="00FE2840">
              <w:rPr>
                <w:rFonts w:ascii="Times New Roman" w:eastAsia="Times New Roman" w:hAnsi="Times New Roman" w:cs="Times New Roman"/>
                <w:b/>
                <w:bCs/>
                <w:color w:val="000000"/>
                <w:sz w:val="18"/>
                <w:szCs w:val="18"/>
              </w:rPr>
              <w:t>разрешен-</w:t>
            </w:r>
            <w:proofErr w:type="spellStart"/>
            <w:r w:rsidR="00FE2840">
              <w:rPr>
                <w:rFonts w:ascii="Times New Roman" w:eastAsia="Times New Roman" w:hAnsi="Times New Roman" w:cs="Times New Roman"/>
                <w:b/>
                <w:bCs/>
                <w:color w:val="000000"/>
                <w:sz w:val="18"/>
                <w:szCs w:val="18"/>
              </w:rPr>
              <w:t>ного</w:t>
            </w:r>
            <w:proofErr w:type="spellEnd"/>
            <w:proofErr w:type="gramEnd"/>
            <w:r w:rsidR="00FE2840">
              <w:rPr>
                <w:rFonts w:ascii="Times New Roman" w:eastAsia="Times New Roman" w:hAnsi="Times New Roman" w:cs="Times New Roman"/>
                <w:b/>
                <w:bCs/>
                <w:color w:val="000000"/>
                <w:sz w:val="18"/>
                <w:szCs w:val="18"/>
              </w:rPr>
              <w:t xml:space="preserve"> </w:t>
            </w:r>
            <w:proofErr w:type="spellStart"/>
            <w:r w:rsidR="00FE2840">
              <w:rPr>
                <w:rFonts w:ascii="Times New Roman" w:eastAsia="Times New Roman" w:hAnsi="Times New Roman" w:cs="Times New Roman"/>
                <w:b/>
                <w:bCs/>
                <w:color w:val="000000"/>
                <w:sz w:val="18"/>
                <w:szCs w:val="18"/>
              </w:rPr>
              <w:t>исполь-зова</w:t>
            </w:r>
            <w:r w:rsidRPr="00E361ED">
              <w:rPr>
                <w:rFonts w:ascii="Times New Roman" w:eastAsia="Times New Roman" w:hAnsi="Times New Roman" w:cs="Times New Roman"/>
                <w:b/>
                <w:bCs/>
                <w:color w:val="000000"/>
                <w:sz w:val="18"/>
                <w:szCs w:val="18"/>
              </w:rPr>
              <w:t>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trPr>
        <w:tc>
          <w:tcPr>
            <w:tcW w:w="198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предельная высота </w:t>
            </w:r>
            <w:proofErr w:type="spellStart"/>
            <w:r w:rsidRPr="00E361ED">
              <w:rPr>
                <w:rFonts w:ascii="Times New Roman" w:eastAsia="Times New Roman" w:hAnsi="Times New Roman" w:cs="Times New Roman"/>
                <w:b/>
                <w:bCs/>
                <w:sz w:val="18"/>
                <w:szCs w:val="18"/>
              </w:rPr>
              <w:t>стр</w:t>
            </w:r>
            <w:proofErr w:type="spellEnd"/>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spellStart"/>
            <w:r w:rsidRPr="00E361ED">
              <w:rPr>
                <w:rFonts w:ascii="Times New Roman" w:eastAsia="Times New Roman" w:hAnsi="Times New Roman" w:cs="Times New Roman"/>
                <w:b/>
                <w:bCs/>
                <w:sz w:val="18"/>
                <w:szCs w:val="18"/>
              </w:rPr>
              <w:t>оения</w:t>
            </w:r>
            <w:proofErr w:type="spellEnd"/>
            <w:r w:rsidRPr="00E361ED">
              <w:rPr>
                <w:rFonts w:ascii="Times New Roman" w:eastAsia="Times New Roman" w:hAnsi="Times New Roman" w:cs="Times New Roman"/>
                <w:b/>
                <w:bCs/>
                <w:sz w:val="18"/>
                <w:szCs w:val="18"/>
              </w:rPr>
              <w:t xml:space="preserve">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397"/>
        </w:trPr>
        <w:tc>
          <w:tcPr>
            <w:tcW w:w="198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color w:val="000000"/>
                <w:sz w:val="18"/>
                <w:szCs w:val="18"/>
              </w:rPr>
            </w:pPr>
            <w:proofErr w:type="gramStart"/>
            <w:r w:rsidRPr="00E361ED">
              <w:rPr>
                <w:rFonts w:ascii="Times New Roman" w:eastAsia="Times New Roman" w:hAnsi="Times New Roman" w:cs="Times New Roman"/>
                <w:b/>
                <w:color w:val="000000"/>
                <w:sz w:val="18"/>
                <w:szCs w:val="18"/>
              </w:rPr>
              <w:t>Мини</w:t>
            </w:r>
            <w:r w:rsidR="00FE2840">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мальная</w:t>
            </w:r>
            <w:proofErr w:type="spellEnd"/>
            <w:proofErr w:type="gramEnd"/>
            <w:r w:rsidRPr="00E361ED">
              <w:rPr>
                <w:rFonts w:ascii="Times New Roman" w:eastAsia="Times New Roman" w:hAnsi="Times New Roman" w:cs="Times New Roman"/>
                <w:b/>
                <w:color w:val="000000"/>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color w:val="000000"/>
                <w:sz w:val="18"/>
                <w:szCs w:val="18"/>
              </w:rPr>
            </w:pPr>
            <w:proofErr w:type="gramStart"/>
            <w:r w:rsidRPr="00E361ED">
              <w:rPr>
                <w:rFonts w:ascii="Times New Roman" w:eastAsia="Times New Roman" w:hAnsi="Times New Roman" w:cs="Times New Roman"/>
                <w:b/>
                <w:color w:val="000000"/>
                <w:sz w:val="18"/>
                <w:szCs w:val="18"/>
              </w:rPr>
              <w:t>Макси</w:t>
            </w:r>
            <w:r w:rsidR="00FE2840">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мальная</w:t>
            </w:r>
            <w:proofErr w:type="spellEnd"/>
            <w:proofErr w:type="gramEnd"/>
            <w:r w:rsidRPr="00E361ED">
              <w:rPr>
                <w:rFonts w:ascii="Times New Roman" w:eastAsia="Times New Roman" w:hAnsi="Times New Roman" w:cs="Times New Roman"/>
                <w:b/>
                <w:color w:val="000000"/>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r>
      <w:tr w:rsidR="002137BF" w:rsidRPr="00E361ED" w:rsidTr="002137BF">
        <w:trPr>
          <w:trHeight w:val="365"/>
        </w:trPr>
        <w:tc>
          <w:tcPr>
            <w:tcW w:w="198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2137BF" w:rsidRPr="00E361ED" w:rsidRDefault="002137BF" w:rsidP="00EE73C0">
            <w:pPr>
              <w:spacing w:after="0" w:line="240" w:lineRule="auto"/>
              <w:jc w:val="center"/>
              <w:rPr>
                <w:rFonts w:ascii="Times New Roman" w:eastAsia="Times New Roman" w:hAnsi="Times New Roman" w:cs="Times New Roman"/>
                <w:color w:val="000000"/>
                <w:sz w:val="20"/>
                <w:szCs w:val="20"/>
                <w:lang w:val="en-US"/>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br/>
              <w:t>Общественное питание</w:t>
            </w:r>
            <w:r w:rsidRPr="00E361ED">
              <w:rPr>
                <w:rFonts w:ascii="Times New Roman" w:eastAsia="Times New Roman" w:hAnsi="Times New Roman" w:cs="Times New Roman"/>
                <w:bCs/>
                <w:color w:val="000000"/>
                <w:sz w:val="18"/>
                <w:szCs w:val="18"/>
              </w:rPr>
              <w:br/>
            </w: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4.6</w:t>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color w:val="000000"/>
                <w:sz w:val="18"/>
                <w:szCs w:val="18"/>
              </w:rPr>
            </w:pPr>
          </w:p>
          <w:p w:rsidR="002137BF" w:rsidRPr="00E361ED" w:rsidRDefault="002137BF" w:rsidP="002137BF">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20</w:t>
            </w:r>
          </w:p>
        </w:tc>
      </w:tr>
      <w:tr w:rsidR="002137BF" w:rsidRPr="00E361ED" w:rsidTr="002137BF">
        <w:trPr>
          <w:trHeight w:hRule="exact" w:val="1001"/>
        </w:trPr>
        <w:tc>
          <w:tcPr>
            <w:tcW w:w="198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1284"/>
        </w:trPr>
        <w:tc>
          <w:tcPr>
            <w:tcW w:w="198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bl>
    <w:p w:rsidR="00CA2D62" w:rsidRPr="00512E61" w:rsidRDefault="00CA2D62" w:rsidP="001878C8">
      <w:pPr>
        <w:spacing w:after="0"/>
        <w:jc w:val="center"/>
        <w:rPr>
          <w:rFonts w:ascii="Times New Roman" w:hAnsi="Times New Roman"/>
          <w:bCs/>
          <w:sz w:val="28"/>
          <w:szCs w:val="28"/>
        </w:rPr>
      </w:pPr>
    </w:p>
    <w:p w:rsidR="001878C8" w:rsidRPr="00512E61" w:rsidRDefault="00873D05" w:rsidP="002137BF">
      <w:pPr>
        <w:spacing w:after="0"/>
        <w:ind w:right="-31" w:firstLine="708"/>
        <w:jc w:val="both"/>
        <w:rPr>
          <w:rFonts w:ascii="Times New Roman" w:hAnsi="Times New Roman"/>
          <w:b/>
          <w:sz w:val="28"/>
          <w:szCs w:val="28"/>
        </w:rPr>
      </w:pPr>
      <w:r w:rsidRPr="00512E61">
        <w:rPr>
          <w:rFonts w:ascii="Times New Roman" w:eastAsia="Times New Roman" w:hAnsi="Times New Roman"/>
          <w:color w:val="000000"/>
          <w:sz w:val="24"/>
          <w:szCs w:val="24"/>
        </w:rPr>
        <w:t>Примечание к таблице 10</w:t>
      </w:r>
      <w:r w:rsidR="002137BF">
        <w:rPr>
          <w:rFonts w:ascii="Times New Roman" w:eastAsia="Times New Roman" w:hAnsi="Times New Roman"/>
          <w:color w:val="000000"/>
          <w:sz w:val="24"/>
          <w:szCs w:val="24"/>
        </w:rPr>
        <w:t>:</w:t>
      </w:r>
      <w:r w:rsidR="001878C8"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D2921" w:rsidRPr="00512E61" w:rsidRDefault="000D2921">
      <w:pPr>
        <w:rPr>
          <w:rFonts w:ascii="Times New Roman" w:hAnsi="Times New Roman"/>
          <w:b/>
          <w:sz w:val="28"/>
          <w:szCs w:val="28"/>
        </w:rPr>
      </w:pPr>
      <w:r w:rsidRPr="00512E61">
        <w:rPr>
          <w:rFonts w:ascii="Times New Roman" w:hAnsi="Times New Roman"/>
          <w:b/>
          <w:sz w:val="28"/>
          <w:szCs w:val="28"/>
        </w:rPr>
        <w:br w:type="page"/>
      </w:r>
    </w:p>
    <w:p w:rsidR="003561AF" w:rsidRPr="00512E61" w:rsidRDefault="0067327A" w:rsidP="003561AF">
      <w:pPr>
        <w:jc w:val="center"/>
        <w:rPr>
          <w:rFonts w:ascii="Times New Roman" w:hAnsi="Times New Roman"/>
          <w:b/>
          <w:sz w:val="28"/>
          <w:szCs w:val="28"/>
        </w:rPr>
      </w:pPr>
      <w:r w:rsidRPr="00512E61">
        <w:rPr>
          <w:rFonts w:ascii="Times New Roman" w:hAnsi="Times New Roman"/>
          <w:b/>
          <w:sz w:val="28"/>
          <w:szCs w:val="28"/>
        </w:rPr>
        <w:lastRenderedPageBreak/>
        <w:t xml:space="preserve">Зона производственных и коммунально-складских объектов </w:t>
      </w:r>
      <w:r w:rsidR="003561AF" w:rsidRPr="00512E61">
        <w:rPr>
          <w:rFonts w:ascii="Times New Roman" w:hAnsi="Times New Roman"/>
          <w:b/>
          <w:sz w:val="28"/>
          <w:szCs w:val="28"/>
        </w:rPr>
        <w:t>(</w:t>
      </w:r>
      <w:r w:rsidR="00BD594E" w:rsidRPr="00512E61">
        <w:rPr>
          <w:rFonts w:ascii="Times New Roman" w:hAnsi="Times New Roman"/>
          <w:b/>
          <w:sz w:val="28"/>
          <w:szCs w:val="28"/>
        </w:rPr>
        <w:t>П</w:t>
      </w:r>
      <w:r w:rsidR="003561AF" w:rsidRPr="00512E61">
        <w:rPr>
          <w:rFonts w:ascii="Times New Roman" w:hAnsi="Times New Roman"/>
          <w:b/>
          <w:sz w:val="28"/>
          <w:szCs w:val="28"/>
        </w:rPr>
        <w:t>)</w:t>
      </w:r>
    </w:p>
    <w:p w:rsidR="003561AF" w:rsidRPr="00512E61" w:rsidRDefault="003561AF" w:rsidP="003561AF">
      <w:pPr>
        <w:ind w:firstLine="709"/>
        <w:jc w:val="both"/>
        <w:rPr>
          <w:rFonts w:ascii="Times New Roman" w:hAnsi="Times New Roman"/>
          <w:sz w:val="28"/>
          <w:szCs w:val="28"/>
        </w:rPr>
      </w:pPr>
      <w:r w:rsidRPr="00512E61">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512E61">
        <w:rPr>
          <w:rFonts w:ascii="Times New Roman" w:hAnsi="Times New Roman"/>
          <w:bCs/>
          <w:sz w:val="28"/>
          <w:szCs w:val="28"/>
        </w:rPr>
        <w:t>территориальной зоны</w:t>
      </w:r>
      <w:r w:rsidR="00BD594E" w:rsidRPr="00512E61">
        <w:rPr>
          <w:rFonts w:ascii="Times New Roman" w:hAnsi="Times New Roman"/>
          <w:sz w:val="28"/>
          <w:szCs w:val="28"/>
        </w:rPr>
        <w:t xml:space="preserve"> П</w:t>
      </w:r>
      <w:r w:rsidRPr="00512E61">
        <w:rPr>
          <w:rFonts w:ascii="Times New Roman" w:hAnsi="Times New Roman"/>
          <w:sz w:val="28"/>
          <w:szCs w:val="28"/>
        </w:rPr>
        <w:t xml:space="preserve"> представлены </w:t>
      </w:r>
      <w:r w:rsidR="00216C7E" w:rsidRPr="00512E61">
        <w:rPr>
          <w:rFonts w:ascii="Times New Roman" w:hAnsi="Times New Roman"/>
          <w:sz w:val="28"/>
          <w:szCs w:val="28"/>
        </w:rPr>
        <w:t>в таблице</w:t>
      </w:r>
      <w:r w:rsidRPr="00512E61">
        <w:rPr>
          <w:rFonts w:ascii="Times New Roman" w:hAnsi="Times New Roman"/>
          <w:sz w:val="28"/>
          <w:szCs w:val="28"/>
        </w:rPr>
        <w:t xml:space="preserve"> </w:t>
      </w:r>
      <w:r w:rsidR="0030237E" w:rsidRPr="00512E61">
        <w:rPr>
          <w:rFonts w:ascii="Times New Roman" w:hAnsi="Times New Roman"/>
          <w:sz w:val="28"/>
          <w:szCs w:val="28"/>
        </w:rPr>
        <w:t>1</w:t>
      </w:r>
      <w:r w:rsidR="00873D05" w:rsidRPr="00512E61">
        <w:rPr>
          <w:rFonts w:ascii="Times New Roman" w:hAnsi="Times New Roman"/>
          <w:sz w:val="28"/>
          <w:szCs w:val="28"/>
        </w:rPr>
        <w:t>1</w:t>
      </w:r>
      <w:r w:rsidR="0030237E" w:rsidRPr="00512E61">
        <w:rPr>
          <w:rFonts w:ascii="Times New Roman" w:hAnsi="Times New Roman"/>
          <w:sz w:val="28"/>
          <w:szCs w:val="28"/>
        </w:rPr>
        <w:t xml:space="preserve">, </w:t>
      </w:r>
      <w:r w:rsidR="006408EA" w:rsidRPr="00512E61">
        <w:rPr>
          <w:rFonts w:ascii="Times New Roman" w:hAnsi="Times New Roman"/>
          <w:sz w:val="28"/>
          <w:szCs w:val="28"/>
        </w:rPr>
        <w:t xml:space="preserve">таблице </w:t>
      </w:r>
      <w:r w:rsidR="00873D05" w:rsidRPr="00512E61">
        <w:rPr>
          <w:rFonts w:ascii="Times New Roman" w:hAnsi="Times New Roman"/>
          <w:sz w:val="28"/>
          <w:szCs w:val="28"/>
        </w:rPr>
        <w:t>12</w:t>
      </w:r>
      <w:r w:rsidRPr="00512E61">
        <w:rPr>
          <w:rFonts w:ascii="Times New Roman" w:hAnsi="Times New Roman"/>
          <w:sz w:val="28"/>
          <w:szCs w:val="28"/>
        </w:rPr>
        <w:t>.</w:t>
      </w:r>
    </w:p>
    <w:p w:rsidR="003561AF" w:rsidRPr="00512E61" w:rsidRDefault="003561AF" w:rsidP="003561AF">
      <w:pPr>
        <w:spacing w:after="0"/>
        <w:jc w:val="right"/>
        <w:rPr>
          <w:rFonts w:ascii="Times New Roman" w:hAnsi="Times New Roman" w:cs="Times New Roman"/>
          <w:sz w:val="28"/>
          <w:szCs w:val="28"/>
        </w:rPr>
      </w:pPr>
      <w:r w:rsidRPr="00512E61">
        <w:rPr>
          <w:rFonts w:ascii="Times New Roman" w:hAnsi="Times New Roman" w:cs="Times New Roman"/>
          <w:sz w:val="28"/>
          <w:szCs w:val="28"/>
        </w:rPr>
        <w:t xml:space="preserve">Таблица </w:t>
      </w:r>
      <w:r w:rsidR="00873D05" w:rsidRPr="00512E61">
        <w:rPr>
          <w:rFonts w:ascii="Times New Roman" w:hAnsi="Times New Roman" w:cs="Times New Roman"/>
          <w:sz w:val="28"/>
          <w:szCs w:val="28"/>
        </w:rPr>
        <w:t>11</w:t>
      </w:r>
    </w:p>
    <w:p w:rsidR="00CA2D62" w:rsidRPr="00512E61" w:rsidRDefault="0067327A" w:rsidP="0067327A">
      <w:pPr>
        <w:spacing w:after="0"/>
        <w:jc w:val="center"/>
        <w:rPr>
          <w:rFonts w:ascii="Times New Roman" w:hAnsi="Times New Roman" w:cs="Times New Roman"/>
          <w:bCs/>
          <w:sz w:val="28"/>
          <w:szCs w:val="28"/>
        </w:rPr>
      </w:pPr>
      <w:r w:rsidRPr="00512E61">
        <w:rPr>
          <w:rFonts w:ascii="Times New Roman" w:hAnsi="Times New Roman" w:cs="Times New Roman"/>
          <w:bCs/>
          <w:sz w:val="28"/>
          <w:szCs w:val="28"/>
        </w:rPr>
        <w:t xml:space="preserve">Зона производственных и коммунально-складских объектов </w:t>
      </w:r>
      <w:r w:rsidR="00280FDE" w:rsidRPr="00512E61">
        <w:rPr>
          <w:rFonts w:ascii="Times New Roman" w:hAnsi="Times New Roman" w:cs="Times New Roman"/>
          <w:bCs/>
          <w:sz w:val="28"/>
          <w:szCs w:val="28"/>
        </w:rPr>
        <w:t>(</w:t>
      </w:r>
      <w:r w:rsidR="006913FE" w:rsidRPr="00512E61">
        <w:rPr>
          <w:rFonts w:ascii="Times New Roman" w:hAnsi="Times New Roman" w:cs="Times New Roman"/>
          <w:bCs/>
          <w:sz w:val="28"/>
          <w:szCs w:val="28"/>
        </w:rPr>
        <w:t>П</w:t>
      </w:r>
      <w:r w:rsidR="00216C7E" w:rsidRPr="00512E61">
        <w:rPr>
          <w:rFonts w:ascii="Times New Roman" w:hAnsi="Times New Roman" w:cs="Times New Roman"/>
          <w:bCs/>
          <w:sz w:val="28"/>
          <w:szCs w:val="28"/>
        </w:rPr>
        <w:t>)</w:t>
      </w:r>
      <w:r w:rsidR="003561AF" w:rsidRPr="00512E61">
        <w:rPr>
          <w:rFonts w:ascii="Times New Roman" w:hAnsi="Times New Roman" w:cs="Times New Roman"/>
          <w:bCs/>
          <w:sz w:val="28"/>
          <w:szCs w:val="28"/>
        </w:rPr>
        <w:t xml:space="preserve"> </w:t>
      </w:r>
    </w:p>
    <w:p w:rsidR="003561AF" w:rsidRPr="00512E61" w:rsidRDefault="003561AF" w:rsidP="0067327A">
      <w:pPr>
        <w:spacing w:after="0"/>
        <w:jc w:val="center"/>
        <w:rPr>
          <w:rFonts w:ascii="Times New Roman" w:hAnsi="Times New Roman"/>
          <w:bCs/>
          <w:sz w:val="28"/>
          <w:szCs w:val="28"/>
        </w:rPr>
      </w:pPr>
      <w:r w:rsidRPr="00512E61">
        <w:rPr>
          <w:rFonts w:ascii="Times New Roman" w:hAnsi="Times New Roman" w:cs="Times New Roman"/>
          <w:bCs/>
          <w:sz w:val="28"/>
          <w:szCs w:val="28"/>
        </w:rPr>
        <w:t>Основные виды разрешенного исполь</w:t>
      </w:r>
      <w:r w:rsidRPr="00512E61">
        <w:rPr>
          <w:rFonts w:ascii="Times New Roman" w:hAnsi="Times New Roman"/>
          <w:bCs/>
          <w:sz w:val="28"/>
          <w:szCs w:val="28"/>
        </w:rPr>
        <w:t>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424"/>
        <w:gridCol w:w="1269"/>
        <w:gridCol w:w="1141"/>
        <w:gridCol w:w="1559"/>
        <w:gridCol w:w="1552"/>
        <w:gridCol w:w="1276"/>
        <w:gridCol w:w="1559"/>
      </w:tblGrid>
      <w:tr w:rsidR="002137BF" w:rsidRPr="00E361ED" w:rsidTr="002137BF">
        <w:trPr>
          <w:trHeight w:val="397"/>
          <w:jc w:val="center"/>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440"/>
          <w:jc w:val="center"/>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6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41"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Предельное количество этажей (этаж) </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1974"/>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 (</w:t>
            </w:r>
            <w:proofErr w:type="spellStart"/>
            <w:r w:rsidR="002137BF" w:rsidRPr="00E361ED">
              <w:rPr>
                <w:rFonts w:ascii="Times New Roman" w:eastAsia="Times New Roman" w:hAnsi="Times New Roman" w:cs="Times New Roman"/>
                <w:b/>
                <w:sz w:val="18"/>
                <w:szCs w:val="18"/>
              </w:rPr>
              <w:t>кв.м</w:t>
            </w:r>
            <w:proofErr w:type="spellEnd"/>
            <w:r w:rsidR="002137BF" w:rsidRPr="00E361ED">
              <w:rPr>
                <w:rFonts w:ascii="Times New Roman" w:eastAsia="Times New Roman" w:hAnsi="Times New Roman" w:cs="Times New Roman"/>
                <w:b/>
                <w:sz w:val="18"/>
                <w:szCs w:val="18"/>
              </w:rPr>
              <w:t>.)</w:t>
            </w:r>
          </w:p>
        </w:tc>
        <w:tc>
          <w:tcPr>
            <w:tcW w:w="1276"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42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269"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11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автотранспорта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97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838"/>
          <w:jc w:val="center"/>
        </w:trPr>
        <w:tc>
          <w:tcPr>
            <w:tcW w:w="1975" w:type="dxa"/>
            <w:shd w:val="clear" w:color="auto" w:fill="auto"/>
            <w:vAlign w:val="center"/>
          </w:tcPr>
          <w:p w:rsidR="002137BF" w:rsidRPr="00E361ED" w:rsidRDefault="002137BF" w:rsidP="002137BF">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70"/>
          <w:jc w:val="center"/>
        </w:trPr>
        <w:tc>
          <w:tcPr>
            <w:tcW w:w="1975" w:type="dxa"/>
            <w:shd w:val="clear" w:color="auto" w:fill="auto"/>
            <w:vAlign w:val="center"/>
          </w:tcPr>
          <w:p w:rsidR="002137BF" w:rsidRPr="00E361ED" w:rsidRDefault="002137BF" w:rsidP="002137BF">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Бытовое обслуживание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p>
        </w:tc>
      </w:tr>
      <w:tr w:rsidR="002137BF" w:rsidRPr="00E361ED" w:rsidTr="002137BF">
        <w:trPr>
          <w:trHeight w:val="78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78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78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испытаний</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792"/>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Деловое управление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84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8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1122"/>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Автомобильные мойки</w:t>
            </w:r>
            <w:r w:rsidRPr="00E361ED">
              <w:rPr>
                <w:rFonts w:ascii="Times New Roman" w:eastAsia="Times New Roman" w:hAnsi="Times New Roman" w:cs="Times New Roman"/>
                <w:bCs/>
                <w:color w:val="000000"/>
                <w:sz w:val="18"/>
                <w:szCs w:val="18"/>
              </w:rPr>
              <w:br/>
            </w:r>
          </w:p>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Ремонт автомобилей</w:t>
            </w:r>
          </w:p>
        </w:tc>
        <w:tc>
          <w:tcPr>
            <w:tcW w:w="1552" w:type="dxa"/>
            <w:shd w:val="clear" w:color="auto" w:fill="auto"/>
            <w:noWrap/>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5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4.6</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5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Автомобильные мойки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r w:rsidRPr="00E361ED">
              <w:rPr>
                <w:rFonts w:ascii="Times New Roman" w:eastAsia="Calibri" w:hAnsi="Times New Roman" w:cs="Times New Roman"/>
                <w:sz w:val="18"/>
                <w:szCs w:val="18"/>
              </w:rPr>
              <w:br/>
            </w: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5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rPr>
            </w:pP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t>4.9</w:t>
            </w:r>
          </w:p>
          <w:p w:rsidR="002137BF" w:rsidRPr="00E361ED" w:rsidRDefault="002137BF" w:rsidP="002137BF">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5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bCs/>
                <w:color w:val="000000"/>
                <w:sz w:val="18"/>
                <w:szCs w:val="18"/>
              </w:rPr>
            </w:pPr>
          </w:p>
        </w:tc>
        <w:tc>
          <w:tcPr>
            <w:tcW w:w="1552" w:type="dxa"/>
            <w:shd w:val="clear" w:color="auto" w:fill="auto"/>
            <w:noWrap/>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Недропользование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6.2.1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5.1.3</w:t>
            </w: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t>6.8</w:t>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66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Легкая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spacing w:after="0"/>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Default="002137BF" w:rsidP="002137BF">
            <w:pPr>
              <w:spacing w:after="0" w:line="240" w:lineRule="auto"/>
              <w:jc w:val="center"/>
              <w:rPr>
                <w:rFonts w:ascii="Times New Roman" w:hAnsi="Times New Roman"/>
                <w:sz w:val="18"/>
                <w:szCs w:val="18"/>
              </w:rPr>
            </w:pP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5.1.3</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Пищевая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lastRenderedPageBreak/>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6.8</w:t>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6.9</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6.6</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 xml:space="preserve">Общежития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Связь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6.8</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5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Склады</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Складские площадки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227"/>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w:t>
            </w:r>
          </w:p>
          <w:p w:rsidR="002137BF" w:rsidRPr="00E361ED" w:rsidRDefault="002137BF" w:rsidP="002137BF">
            <w:pPr>
              <w:jc w:val="center"/>
              <w:rPr>
                <w:rFonts w:ascii="Times New Roman" w:hAnsi="Times New Roman"/>
                <w:sz w:val="18"/>
                <w:szCs w:val="18"/>
              </w:rPr>
            </w:pP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Складские площадки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t>6.8</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Коммунальное обслуживание</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Связь</w:t>
            </w:r>
          </w:p>
        </w:tc>
        <w:tc>
          <w:tcPr>
            <w:tcW w:w="1552"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3.1</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3.2.4</w:t>
            </w:r>
          </w:p>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4.9</w:t>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r>
            <w:r w:rsidRPr="00E361ED">
              <w:rPr>
                <w:rFonts w:ascii="Times New Roman" w:hAnsi="Times New Roman"/>
                <w:sz w:val="18"/>
                <w:szCs w:val="18"/>
              </w:rPr>
              <w:br/>
              <w:t>5.1.3</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bl>
    <w:p w:rsidR="00CA2D62" w:rsidRPr="00512E61" w:rsidRDefault="00CA2D62" w:rsidP="003561AF">
      <w:pPr>
        <w:spacing w:after="120"/>
        <w:jc w:val="center"/>
        <w:rPr>
          <w:rFonts w:ascii="Times New Roman" w:hAnsi="Times New Roman"/>
          <w:bCs/>
          <w:sz w:val="28"/>
          <w:szCs w:val="28"/>
        </w:rPr>
      </w:pPr>
    </w:p>
    <w:p w:rsidR="002137BF" w:rsidRDefault="003561AF" w:rsidP="002137BF">
      <w:pPr>
        <w:spacing w:after="0"/>
        <w:ind w:right="-31"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00873D05" w:rsidRPr="00512E61">
        <w:rPr>
          <w:rFonts w:ascii="Times New Roman" w:eastAsia="Times New Roman" w:hAnsi="Times New Roman"/>
          <w:color w:val="000000"/>
          <w:sz w:val="24"/>
          <w:szCs w:val="24"/>
        </w:rPr>
        <w:t>11</w:t>
      </w:r>
      <w:r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w:t>
      </w:r>
      <w:proofErr w:type="gramEnd"/>
      <w:r w:rsidR="002137BF"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2137BF" w:rsidRDefault="002137BF" w:rsidP="002137BF">
      <w:pPr>
        <w:spacing w:after="0"/>
        <w:ind w:right="-31" w:firstLine="708"/>
        <w:jc w:val="both"/>
        <w:rPr>
          <w:rFonts w:ascii="Times New Roman" w:eastAsia="Times New Roman" w:hAnsi="Times New Roman" w:cs="Times New Roman"/>
          <w:color w:val="000000"/>
          <w:sz w:val="24"/>
          <w:szCs w:val="24"/>
        </w:rPr>
      </w:pPr>
    </w:p>
    <w:p w:rsidR="0030237E" w:rsidRPr="00512E61" w:rsidRDefault="00873D05" w:rsidP="002137BF">
      <w:pPr>
        <w:spacing w:after="0"/>
        <w:ind w:right="-31" w:firstLine="708"/>
        <w:jc w:val="right"/>
        <w:rPr>
          <w:rFonts w:ascii="Times New Roman" w:hAnsi="Times New Roman" w:cs="Times New Roman"/>
          <w:sz w:val="28"/>
          <w:szCs w:val="28"/>
        </w:rPr>
      </w:pPr>
      <w:r w:rsidRPr="00512E61">
        <w:rPr>
          <w:rFonts w:ascii="Times New Roman" w:hAnsi="Times New Roman" w:cs="Times New Roman"/>
          <w:sz w:val="28"/>
          <w:szCs w:val="28"/>
        </w:rPr>
        <w:lastRenderedPageBreak/>
        <w:t>Таблица 12</w:t>
      </w:r>
    </w:p>
    <w:p w:rsidR="00CA2D62" w:rsidRPr="00512E61" w:rsidRDefault="0067327A" w:rsidP="00216C7E">
      <w:pPr>
        <w:spacing w:after="0"/>
        <w:jc w:val="center"/>
        <w:rPr>
          <w:rFonts w:ascii="Times New Roman" w:hAnsi="Times New Roman"/>
          <w:bCs/>
          <w:sz w:val="28"/>
          <w:szCs w:val="28"/>
        </w:rPr>
      </w:pPr>
      <w:r w:rsidRPr="00512E61">
        <w:rPr>
          <w:rFonts w:ascii="Times New Roman" w:hAnsi="Times New Roman"/>
          <w:sz w:val="28"/>
          <w:szCs w:val="28"/>
        </w:rPr>
        <w:t xml:space="preserve">Зона производственных и коммунально-складских объектов </w:t>
      </w:r>
      <w:r w:rsidR="000360E8" w:rsidRPr="00512E61">
        <w:rPr>
          <w:rFonts w:ascii="Times New Roman" w:hAnsi="Times New Roman"/>
          <w:sz w:val="28"/>
          <w:szCs w:val="28"/>
        </w:rPr>
        <w:t>(П)</w:t>
      </w:r>
      <w:r w:rsidR="001878C8" w:rsidRPr="00512E61">
        <w:rPr>
          <w:rFonts w:ascii="Times New Roman" w:hAnsi="Times New Roman"/>
          <w:bCs/>
          <w:sz w:val="28"/>
          <w:szCs w:val="28"/>
        </w:rPr>
        <w:t xml:space="preserve">. </w:t>
      </w:r>
    </w:p>
    <w:p w:rsidR="001878C8" w:rsidRPr="00512E61" w:rsidRDefault="001878C8" w:rsidP="00216C7E">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2137BF" w:rsidRPr="00E361ED" w:rsidTr="002137BF">
        <w:trPr>
          <w:trHeight w:val="397"/>
          <w:jc w:val="center"/>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440"/>
          <w:jc w:val="center"/>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FE2840">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397"/>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225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Общежития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3.2.4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Times New Roman" w:hAnsi="Times New Roman" w:cs="Times New Roman"/>
                <w:color w:val="FF0000"/>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8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3.5.2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Calibri" w:hAnsi="Times New Roman" w:cs="Times New Roman"/>
                <w:sz w:val="18"/>
                <w:szCs w:val="18"/>
                <w:lang w:eastAsia="en-US"/>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113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8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p>
          <w:p w:rsidR="002137BF" w:rsidRPr="00E361ED" w:rsidRDefault="002137BF" w:rsidP="002137BF">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2020"/>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t>Площадки для занятий спортом</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5.1.3</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113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Специальная деятельность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bl>
    <w:p w:rsidR="00CA2D62" w:rsidRPr="00512E61" w:rsidRDefault="00CA2D62" w:rsidP="000360E8">
      <w:pPr>
        <w:jc w:val="center"/>
        <w:rPr>
          <w:rFonts w:ascii="Times New Roman" w:hAnsi="Times New Roman"/>
          <w:b/>
          <w:sz w:val="28"/>
          <w:szCs w:val="28"/>
        </w:rPr>
      </w:pPr>
    </w:p>
    <w:p w:rsidR="002137BF" w:rsidRDefault="001878C8" w:rsidP="002137BF">
      <w:pPr>
        <w:spacing w:after="0"/>
        <w:ind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00873D05" w:rsidRPr="00512E61">
        <w:rPr>
          <w:rFonts w:ascii="Times New Roman" w:eastAsia="Times New Roman" w:hAnsi="Times New Roman"/>
          <w:color w:val="000000"/>
          <w:sz w:val="24"/>
          <w:szCs w:val="24"/>
        </w:rPr>
        <w:t>12</w:t>
      </w:r>
      <w:r w:rsidR="002137BF">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w:t>
      </w:r>
      <w:proofErr w:type="gramEnd"/>
      <w:r w:rsidR="002137BF"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137BF" w:rsidRPr="006A4203" w:rsidRDefault="002137BF" w:rsidP="002137BF">
      <w:pPr>
        <w:spacing w:after="0"/>
        <w:ind w:firstLine="708"/>
        <w:jc w:val="both"/>
        <w:rPr>
          <w:rFonts w:ascii="Times New Roman" w:eastAsia="Times New Roman" w:hAnsi="Times New Roman" w:cs="Times New Roman"/>
          <w:color w:val="000000"/>
          <w:sz w:val="24"/>
          <w:szCs w:val="24"/>
        </w:rPr>
      </w:pPr>
    </w:p>
    <w:p w:rsidR="000360E8" w:rsidRPr="00512E61" w:rsidRDefault="000360E8" w:rsidP="002137BF">
      <w:pPr>
        <w:spacing w:after="0"/>
        <w:ind w:right="-31" w:firstLine="708"/>
        <w:jc w:val="center"/>
        <w:rPr>
          <w:rFonts w:ascii="Times New Roman" w:hAnsi="Times New Roman"/>
          <w:b/>
          <w:bCs/>
          <w:sz w:val="24"/>
          <w:szCs w:val="24"/>
        </w:rPr>
      </w:pPr>
      <w:r w:rsidRPr="00512E61">
        <w:rPr>
          <w:rFonts w:ascii="Times New Roman" w:hAnsi="Times New Roman"/>
          <w:b/>
          <w:bCs/>
          <w:sz w:val="28"/>
          <w:szCs w:val="28"/>
        </w:rPr>
        <w:lastRenderedPageBreak/>
        <w:t>Зона сельскохозяйственного использования (Сх1)</w:t>
      </w:r>
    </w:p>
    <w:p w:rsidR="000360E8" w:rsidRPr="00512E61" w:rsidRDefault="000360E8" w:rsidP="000360E8">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216C7E" w:rsidRPr="00512E61">
        <w:rPr>
          <w:rFonts w:ascii="Times New Roman" w:hAnsi="Times New Roman"/>
          <w:bCs/>
          <w:sz w:val="28"/>
          <w:szCs w:val="28"/>
        </w:rPr>
        <w:t>ны Сх1 представлены в таблице 13</w:t>
      </w:r>
      <w:r w:rsidR="009A7D0F" w:rsidRPr="00512E61">
        <w:rPr>
          <w:rFonts w:ascii="Times New Roman" w:hAnsi="Times New Roman"/>
          <w:bCs/>
          <w:sz w:val="28"/>
          <w:szCs w:val="28"/>
        </w:rPr>
        <w:t>.</w:t>
      </w:r>
    </w:p>
    <w:p w:rsidR="000360E8" w:rsidRPr="00512E61" w:rsidRDefault="00216C7E" w:rsidP="000360E8">
      <w:pPr>
        <w:spacing w:after="0"/>
        <w:jc w:val="right"/>
        <w:rPr>
          <w:rFonts w:ascii="Times New Roman" w:hAnsi="Times New Roman"/>
          <w:bCs/>
          <w:sz w:val="28"/>
          <w:szCs w:val="28"/>
        </w:rPr>
      </w:pPr>
      <w:r w:rsidRPr="00512E61">
        <w:rPr>
          <w:rFonts w:ascii="Times New Roman" w:hAnsi="Times New Roman"/>
          <w:bCs/>
          <w:sz w:val="28"/>
          <w:szCs w:val="28"/>
        </w:rPr>
        <w:t>Таблица 13</w:t>
      </w:r>
    </w:p>
    <w:p w:rsidR="00CA2D62" w:rsidRPr="00512E61" w:rsidRDefault="000360E8" w:rsidP="00216C7E">
      <w:pPr>
        <w:spacing w:after="0"/>
        <w:jc w:val="center"/>
        <w:rPr>
          <w:rFonts w:ascii="Times New Roman" w:hAnsi="Times New Roman"/>
          <w:bCs/>
          <w:sz w:val="28"/>
          <w:szCs w:val="28"/>
        </w:rPr>
      </w:pPr>
      <w:r w:rsidRPr="00512E61">
        <w:rPr>
          <w:rFonts w:ascii="Times New Roman" w:hAnsi="Times New Roman"/>
          <w:bCs/>
          <w:sz w:val="28"/>
          <w:szCs w:val="28"/>
        </w:rPr>
        <w:t>Зона сельскохоз</w:t>
      </w:r>
      <w:r w:rsidR="00216C7E" w:rsidRPr="00512E61">
        <w:rPr>
          <w:rFonts w:ascii="Times New Roman" w:hAnsi="Times New Roman"/>
          <w:bCs/>
          <w:sz w:val="28"/>
          <w:szCs w:val="28"/>
        </w:rPr>
        <w:t>яйственного использования (Сх1).</w:t>
      </w:r>
      <w:r w:rsidRPr="00512E61">
        <w:rPr>
          <w:rFonts w:ascii="Times New Roman" w:hAnsi="Times New Roman"/>
          <w:bCs/>
          <w:sz w:val="28"/>
          <w:szCs w:val="28"/>
        </w:rPr>
        <w:t xml:space="preserve"> </w:t>
      </w:r>
    </w:p>
    <w:p w:rsidR="000360E8" w:rsidRPr="00512E61" w:rsidRDefault="000360E8" w:rsidP="00216C7E">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2137BF" w:rsidRPr="00E361ED" w:rsidTr="002137BF">
        <w:trPr>
          <w:trHeight w:val="397"/>
          <w:jc w:val="center"/>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440"/>
          <w:jc w:val="center"/>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FE2840">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397"/>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sz w:val="18"/>
                <w:szCs w:val="18"/>
              </w:rPr>
              <w:t>М</w:t>
            </w:r>
            <w:r w:rsidR="002137BF">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2137BF">
              <w:rPr>
                <w:rFonts w:ascii="Times New Roman" w:eastAsia="Times New Roman" w:hAnsi="Times New Roman" w:cs="Times New Roman"/>
                <w:b/>
                <w:sz w:val="18"/>
                <w:szCs w:val="18"/>
              </w:rPr>
              <w:t>мальная</w:t>
            </w:r>
            <w:proofErr w:type="spellEnd"/>
            <w:proofErr w:type="gramEnd"/>
            <w:r w:rsidR="002137BF">
              <w:rPr>
                <w:rFonts w:ascii="Times New Roman" w:eastAsia="Times New Roman" w:hAnsi="Times New Roman" w:cs="Times New Roman"/>
                <w:b/>
                <w:sz w:val="18"/>
                <w:szCs w:val="18"/>
              </w:rPr>
              <w:t xml:space="preserve"> площадь (кв</w:t>
            </w:r>
            <w:r w:rsidR="002137BF" w:rsidRPr="00E361ED">
              <w:rPr>
                <w:rFonts w:ascii="Times New Roman" w:eastAsia="Times New Roman" w:hAnsi="Times New Roman" w:cs="Times New Roman"/>
                <w:b/>
                <w:sz w:val="18"/>
                <w:szCs w:val="18"/>
              </w:rPr>
              <w:t>.</w:t>
            </w:r>
            <w:r w:rsidR="002137BF">
              <w:rPr>
                <w:rFonts w:ascii="Times New Roman" w:eastAsia="Times New Roman" w:hAnsi="Times New Roman" w:cs="Times New Roman"/>
                <w:b/>
                <w:sz w:val="18"/>
                <w:szCs w:val="18"/>
              </w:rPr>
              <w:t xml:space="preserve"> м.</w:t>
            </w:r>
            <w:r w:rsidR="002137BF" w:rsidRPr="00E361ED">
              <w:rPr>
                <w:rFonts w:ascii="Times New Roman" w:eastAsia="Times New Roman" w:hAnsi="Times New Roman" w:cs="Times New Roman"/>
                <w:b/>
                <w:sz w:val="18"/>
                <w:szCs w:val="18"/>
              </w:rPr>
              <w:t>)</w:t>
            </w:r>
          </w:p>
        </w:tc>
        <w:tc>
          <w:tcPr>
            <w:tcW w:w="1276"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(кв. м.</w:t>
            </w:r>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397"/>
          <w:jc w:val="center"/>
        </w:trPr>
        <w:tc>
          <w:tcPr>
            <w:tcW w:w="1975" w:type="dxa"/>
            <w:vAlign w:val="center"/>
          </w:tcPr>
          <w:p w:rsidR="002137BF" w:rsidRPr="00E361ED" w:rsidRDefault="002137BF" w:rsidP="002137BF">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2137BF" w:rsidRPr="00E361ED" w:rsidRDefault="002137BF" w:rsidP="002137BF">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1.2</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r>
      <w:tr w:rsidR="002137BF" w:rsidRPr="00E361ED" w:rsidTr="002137BF">
        <w:trPr>
          <w:trHeight w:val="397"/>
          <w:jc w:val="center"/>
        </w:trPr>
        <w:tc>
          <w:tcPr>
            <w:tcW w:w="1975" w:type="dxa"/>
            <w:vAlign w:val="center"/>
          </w:tcPr>
          <w:p w:rsidR="002137BF" w:rsidRPr="00E361ED" w:rsidRDefault="002137BF" w:rsidP="002137BF">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2137BF" w:rsidRPr="00E361ED" w:rsidRDefault="002137BF" w:rsidP="002137BF">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1.4</w:t>
            </w:r>
          </w:p>
        </w:tc>
        <w:tc>
          <w:tcPr>
            <w:tcW w:w="1134" w:type="dxa"/>
            <w:shd w:val="clear" w:color="auto" w:fill="auto"/>
            <w:vAlign w:val="center"/>
          </w:tcPr>
          <w:p w:rsidR="002137BF" w:rsidRPr="00E361ED" w:rsidRDefault="002137BF" w:rsidP="00C40FB7">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18"/>
                <w:szCs w:val="18"/>
              </w:rPr>
            </w:pPr>
          </w:p>
        </w:tc>
      </w:tr>
      <w:tr w:rsidR="002137BF" w:rsidRPr="00E361ED" w:rsidTr="002137BF">
        <w:trPr>
          <w:trHeight w:val="44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391"/>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36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67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2137BF" w:rsidRPr="00E361ED" w:rsidRDefault="00EB07A4" w:rsidP="00C40FB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EB07A4">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xml:space="preserve">/ </w:t>
            </w:r>
            <w:r w:rsidR="00EB07A4">
              <w:rPr>
                <w:rFonts w:ascii="Times New Roman" w:eastAsia="Times New Roman" w:hAnsi="Times New Roman" w:cs="Times New Roman"/>
                <w:sz w:val="20"/>
                <w:szCs w:val="20"/>
              </w:rPr>
              <w:t>15</w:t>
            </w:r>
          </w:p>
        </w:tc>
        <w:tc>
          <w:tcPr>
            <w:tcW w:w="1276" w:type="dxa"/>
            <w:shd w:val="clear" w:color="auto" w:fill="auto"/>
            <w:vAlign w:val="center"/>
          </w:tcPr>
          <w:p w:rsidR="002137BF" w:rsidRPr="00E361ED" w:rsidRDefault="00EB07A4" w:rsidP="002137BF">
            <w:pPr>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2137BF" w:rsidRPr="00E361ED" w:rsidRDefault="00EB07A4" w:rsidP="00C40FB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Ведение огородничества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13.1</w:t>
            </w:r>
          </w:p>
        </w:tc>
        <w:tc>
          <w:tcPr>
            <w:tcW w:w="1134"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bl>
    <w:p w:rsidR="00CA2D62" w:rsidRPr="00512E61" w:rsidRDefault="00CA2D62" w:rsidP="000360E8">
      <w:pPr>
        <w:jc w:val="center"/>
        <w:rPr>
          <w:rFonts w:ascii="Times New Roman" w:hAnsi="Times New Roman"/>
          <w:bCs/>
          <w:sz w:val="28"/>
          <w:szCs w:val="28"/>
        </w:rPr>
      </w:pPr>
    </w:p>
    <w:p w:rsidR="00B81F6B" w:rsidRPr="00512E61" w:rsidRDefault="00216C7E" w:rsidP="002137BF">
      <w:pPr>
        <w:spacing w:after="0"/>
        <w:ind w:right="-31" w:firstLine="708"/>
        <w:jc w:val="center"/>
        <w:rPr>
          <w:rFonts w:ascii="Times New Roman" w:hAnsi="Times New Roman"/>
          <w:b/>
          <w:bCs/>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Pr="00512E61">
        <w:rPr>
          <w:rFonts w:ascii="Times New Roman" w:eastAsia="Times New Roman" w:hAnsi="Times New Roman"/>
          <w:color w:val="000000"/>
          <w:sz w:val="24"/>
          <w:szCs w:val="24"/>
        </w:rPr>
        <w:t>13</w:t>
      </w:r>
      <w:r w:rsidR="000360E8"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w:t>
      </w:r>
      <w:proofErr w:type="gramEnd"/>
      <w:r w:rsidR="002137BF"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r w:rsidR="000360E8" w:rsidRPr="00512E61">
        <w:rPr>
          <w:rFonts w:ascii="Times New Roman" w:hAnsi="Times New Roman"/>
          <w:bCs/>
          <w:sz w:val="28"/>
          <w:szCs w:val="28"/>
        </w:rPr>
        <w:br w:type="page"/>
      </w:r>
      <w:r w:rsidR="00B81F6B" w:rsidRPr="00512E61">
        <w:rPr>
          <w:rFonts w:ascii="Times New Roman" w:hAnsi="Times New Roman"/>
          <w:b/>
          <w:bCs/>
          <w:sz w:val="28"/>
          <w:szCs w:val="28"/>
        </w:rPr>
        <w:lastRenderedPageBreak/>
        <w:t>Зона объектов сель</w:t>
      </w:r>
      <w:r w:rsidR="000360E8" w:rsidRPr="00512E61">
        <w:rPr>
          <w:rFonts w:ascii="Times New Roman" w:hAnsi="Times New Roman"/>
          <w:b/>
          <w:bCs/>
          <w:sz w:val="28"/>
          <w:szCs w:val="28"/>
        </w:rPr>
        <w:t>скохозяйственного назначения (Сх</w:t>
      </w:r>
      <w:r w:rsidR="00B81F6B" w:rsidRPr="00512E61">
        <w:rPr>
          <w:rFonts w:ascii="Times New Roman" w:hAnsi="Times New Roman"/>
          <w:b/>
          <w:bCs/>
          <w:sz w:val="28"/>
          <w:szCs w:val="28"/>
        </w:rPr>
        <w:t>2)</w:t>
      </w:r>
    </w:p>
    <w:p w:rsidR="00B81F6B" w:rsidRPr="00512E61" w:rsidRDefault="00B81F6B" w:rsidP="00B81F6B">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0360E8" w:rsidRPr="00512E61">
        <w:rPr>
          <w:rFonts w:ascii="Times New Roman" w:hAnsi="Times New Roman"/>
          <w:bCs/>
          <w:sz w:val="28"/>
          <w:szCs w:val="28"/>
        </w:rPr>
        <w:t>ны Сх</w:t>
      </w:r>
      <w:r w:rsidR="00216C7E" w:rsidRPr="00512E61">
        <w:rPr>
          <w:rFonts w:ascii="Times New Roman" w:hAnsi="Times New Roman"/>
          <w:bCs/>
          <w:sz w:val="28"/>
          <w:szCs w:val="28"/>
        </w:rPr>
        <w:t>2 представлены в таблице 14, таблице 15</w:t>
      </w:r>
      <w:r w:rsidRPr="00512E61">
        <w:rPr>
          <w:rFonts w:ascii="Times New Roman" w:hAnsi="Times New Roman"/>
          <w:bCs/>
          <w:sz w:val="28"/>
          <w:szCs w:val="28"/>
        </w:rPr>
        <w:t>.</w:t>
      </w:r>
    </w:p>
    <w:p w:rsidR="00B81F6B" w:rsidRPr="00512E61" w:rsidRDefault="00216C7E" w:rsidP="00B81F6B">
      <w:pPr>
        <w:spacing w:after="0"/>
        <w:jc w:val="right"/>
        <w:rPr>
          <w:rFonts w:ascii="Times New Roman" w:hAnsi="Times New Roman"/>
          <w:bCs/>
          <w:sz w:val="28"/>
          <w:szCs w:val="28"/>
        </w:rPr>
      </w:pPr>
      <w:r w:rsidRPr="00512E61">
        <w:rPr>
          <w:rFonts w:ascii="Times New Roman" w:hAnsi="Times New Roman"/>
          <w:bCs/>
          <w:sz w:val="28"/>
          <w:szCs w:val="28"/>
        </w:rPr>
        <w:t>Таблица 14</w:t>
      </w:r>
    </w:p>
    <w:p w:rsidR="00CA2D62" w:rsidRPr="00512E61" w:rsidRDefault="00B81F6B" w:rsidP="00216C7E">
      <w:pPr>
        <w:spacing w:after="0"/>
        <w:jc w:val="center"/>
        <w:rPr>
          <w:rFonts w:ascii="Times New Roman" w:hAnsi="Times New Roman"/>
          <w:bCs/>
          <w:sz w:val="28"/>
          <w:szCs w:val="28"/>
        </w:rPr>
      </w:pPr>
      <w:r w:rsidRPr="00512E61">
        <w:rPr>
          <w:rFonts w:ascii="Times New Roman" w:hAnsi="Times New Roman"/>
          <w:bCs/>
          <w:sz w:val="28"/>
          <w:szCs w:val="28"/>
        </w:rPr>
        <w:t>Зона объектов сель</w:t>
      </w:r>
      <w:r w:rsidR="000360E8" w:rsidRPr="00512E61">
        <w:rPr>
          <w:rFonts w:ascii="Times New Roman" w:hAnsi="Times New Roman"/>
          <w:bCs/>
          <w:sz w:val="28"/>
          <w:szCs w:val="28"/>
        </w:rPr>
        <w:t>скохозяйственного назначения (Сх</w:t>
      </w:r>
      <w:r w:rsidRPr="00512E61">
        <w:rPr>
          <w:rFonts w:ascii="Times New Roman" w:hAnsi="Times New Roman"/>
          <w:bCs/>
          <w:sz w:val="28"/>
          <w:szCs w:val="28"/>
        </w:rPr>
        <w:t xml:space="preserve">2). </w:t>
      </w:r>
    </w:p>
    <w:p w:rsidR="00B81F6B" w:rsidRPr="00512E61" w:rsidRDefault="00B81F6B" w:rsidP="00216C7E">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2137BF" w:rsidRPr="00E361ED" w:rsidTr="002137BF">
        <w:trPr>
          <w:trHeight w:val="397"/>
          <w:jc w:val="center"/>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440"/>
          <w:jc w:val="center"/>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FE2840">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397"/>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sz w:val="18"/>
                <w:szCs w:val="18"/>
              </w:rPr>
              <w:t>М</w:t>
            </w:r>
            <w:r w:rsidR="002137BF">
              <w:rPr>
                <w:rFonts w:ascii="Times New Roman" w:eastAsia="Times New Roman" w:hAnsi="Times New Roman" w:cs="Times New Roman"/>
                <w:b/>
                <w:sz w:val="18"/>
                <w:szCs w:val="18"/>
              </w:rPr>
              <w:t>ини</w:t>
            </w:r>
            <w:r>
              <w:rPr>
                <w:rFonts w:ascii="Times New Roman" w:eastAsia="Times New Roman" w:hAnsi="Times New Roman" w:cs="Times New Roman"/>
                <w:b/>
                <w:sz w:val="18"/>
                <w:szCs w:val="18"/>
              </w:rPr>
              <w:t>-</w:t>
            </w:r>
            <w:proofErr w:type="spellStart"/>
            <w:r w:rsidR="002137BF">
              <w:rPr>
                <w:rFonts w:ascii="Times New Roman" w:eastAsia="Times New Roman" w:hAnsi="Times New Roman" w:cs="Times New Roman"/>
                <w:b/>
                <w:sz w:val="18"/>
                <w:szCs w:val="18"/>
              </w:rPr>
              <w:t>мальная</w:t>
            </w:r>
            <w:proofErr w:type="spellEnd"/>
            <w:proofErr w:type="gramEnd"/>
            <w:r w:rsidR="002137BF">
              <w:rPr>
                <w:rFonts w:ascii="Times New Roman" w:eastAsia="Times New Roman" w:hAnsi="Times New Roman" w:cs="Times New Roman"/>
                <w:b/>
                <w:sz w:val="18"/>
                <w:szCs w:val="18"/>
              </w:rPr>
              <w:t xml:space="preserve"> площадь (</w:t>
            </w:r>
            <w:proofErr w:type="spellStart"/>
            <w:r w:rsidR="002137BF">
              <w:rPr>
                <w:rFonts w:ascii="Times New Roman" w:eastAsia="Times New Roman" w:hAnsi="Times New Roman" w:cs="Times New Roman"/>
                <w:b/>
                <w:sz w:val="18"/>
                <w:szCs w:val="18"/>
              </w:rPr>
              <w:t>кв.м</w:t>
            </w:r>
            <w:proofErr w:type="spellEnd"/>
            <w:r w:rsidR="002137BF">
              <w:rPr>
                <w:rFonts w:ascii="Times New Roman" w:eastAsia="Times New Roman" w:hAnsi="Times New Roman" w:cs="Times New Roman"/>
                <w:b/>
                <w:sz w:val="18"/>
                <w:szCs w:val="18"/>
              </w:rPr>
              <w:t>.</w:t>
            </w:r>
            <w:r w:rsidR="002137BF" w:rsidRPr="00E361ED">
              <w:rPr>
                <w:rFonts w:ascii="Times New Roman" w:eastAsia="Times New Roman" w:hAnsi="Times New Roman" w:cs="Times New Roman"/>
                <w:b/>
                <w:sz w:val="18"/>
                <w:szCs w:val="18"/>
              </w:rPr>
              <w:t>)</w:t>
            </w:r>
          </w:p>
        </w:tc>
        <w:tc>
          <w:tcPr>
            <w:tcW w:w="1276" w:type="dxa"/>
            <w:shd w:val="clear" w:color="auto" w:fill="auto"/>
            <w:vAlign w:val="center"/>
          </w:tcPr>
          <w:p w:rsidR="002137BF" w:rsidRPr="00E361ED" w:rsidRDefault="00FE2840"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w:t>
            </w:r>
            <w:r w:rsidR="002137BF" w:rsidRPr="00E361ED">
              <w:rPr>
                <w:rFonts w:ascii="Times New Roman" w:eastAsia="Times New Roman" w:hAnsi="Times New Roman" w:cs="Times New Roman"/>
                <w:b/>
                <w:sz w:val="18"/>
                <w:szCs w:val="18"/>
              </w:rPr>
              <w:t>акси</w:t>
            </w:r>
            <w:r>
              <w:rPr>
                <w:rFonts w:ascii="Times New Roman" w:eastAsia="Times New Roman" w:hAnsi="Times New Roman" w:cs="Times New Roman"/>
                <w:b/>
                <w:sz w:val="18"/>
                <w:szCs w:val="18"/>
              </w:rPr>
              <w:t>-</w:t>
            </w:r>
            <w:proofErr w:type="spellStart"/>
            <w:r w:rsidR="002137BF" w:rsidRPr="00E361ED">
              <w:rPr>
                <w:rFonts w:ascii="Times New Roman" w:eastAsia="Times New Roman" w:hAnsi="Times New Roman" w:cs="Times New Roman"/>
                <w:b/>
                <w:sz w:val="18"/>
                <w:szCs w:val="18"/>
              </w:rPr>
              <w:t>мальная</w:t>
            </w:r>
            <w:proofErr w:type="spellEnd"/>
            <w:proofErr w:type="gramEnd"/>
            <w:r w:rsidR="002137BF"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83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196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Животноводство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1.7</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Хранение и переработка сельскохозяйственной продукции </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 xml:space="preserve">Обеспечение сельскохозяйственного производства </w:t>
            </w:r>
            <w:r w:rsidRPr="00E361ED">
              <w:rPr>
                <w:rFonts w:ascii="Times New Roman" w:eastAsia="Calibri" w:hAnsi="Times New Roman" w:cs="Times New Roman"/>
                <w:sz w:val="18"/>
                <w:szCs w:val="18"/>
                <w:lang w:eastAsia="en-US"/>
              </w:rPr>
              <w:br/>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1.18</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4099"/>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Скотоводство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1.8</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Сенокошение </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Выпас сельскохозяйственных животных</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655"/>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Звероводство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1.9</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725"/>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Птицеводство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797"/>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Свиноводство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196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Пчеловодство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2713"/>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Рыбоводство</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proofErr w:type="spellStart"/>
            <w:r w:rsidRPr="00E361ED">
              <w:rPr>
                <w:rFonts w:ascii="Times New Roman" w:eastAsia="Times New Roman" w:hAnsi="Times New Roman" w:cs="Times New Roman"/>
                <w:sz w:val="18"/>
                <w:szCs w:val="18"/>
              </w:rPr>
              <w:t>Гидротехничес</w:t>
            </w:r>
            <w:proofErr w:type="spellEnd"/>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11.3</w:t>
            </w:r>
            <w:r w:rsidRPr="00E361ED">
              <w:rPr>
                <w:rFonts w:ascii="Times New Roman" w:eastAsia="Times New Roman" w:hAnsi="Times New Roman" w:cs="Times New Roman"/>
                <w:sz w:val="18"/>
                <w:szCs w:val="18"/>
              </w:rPr>
              <w:br/>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391"/>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1.14</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84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1.15</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391"/>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5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1.18</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102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hRule="exact" w:val="1000"/>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Выпас сельскохозяйственных животных</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2137BF" w:rsidRPr="00E361ED" w:rsidRDefault="00EB07A4" w:rsidP="002137B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4</w:t>
            </w:r>
            <w:bookmarkStart w:id="25" w:name="_GoBack"/>
            <w:bookmarkEnd w:id="25"/>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3838"/>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jc w:val="center"/>
              <w:rPr>
                <w:rFonts w:ascii="Times New Roman" w:hAnsi="Times New Roman"/>
                <w:sz w:val="18"/>
                <w:szCs w:val="18"/>
              </w:rPr>
            </w:pPr>
            <w:r w:rsidRPr="00E361ED">
              <w:rPr>
                <w:rFonts w:ascii="Times New Roman" w:hAnsi="Times New Roman"/>
                <w:sz w:val="18"/>
                <w:szCs w:val="18"/>
              </w:rPr>
              <w:t>Общежития</w:t>
            </w:r>
          </w:p>
          <w:p w:rsidR="002137BF" w:rsidRPr="00E361ED" w:rsidRDefault="002137BF" w:rsidP="002137BF">
            <w:pPr>
              <w:spacing w:after="0"/>
              <w:jc w:val="center"/>
              <w:rPr>
                <w:rFonts w:ascii="Times New Roman" w:hAnsi="Times New Roman"/>
                <w:sz w:val="18"/>
                <w:szCs w:val="18"/>
              </w:rPr>
            </w:pPr>
          </w:p>
          <w:p w:rsidR="002137BF" w:rsidRPr="00E361ED" w:rsidRDefault="002137BF" w:rsidP="002137BF">
            <w:pPr>
              <w:spacing w:after="0"/>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spacing w:after="0"/>
              <w:jc w:val="center"/>
              <w:rPr>
                <w:rFonts w:ascii="Times New Roman" w:hAnsi="Times New Roman"/>
                <w:sz w:val="18"/>
                <w:szCs w:val="18"/>
              </w:rPr>
            </w:pPr>
          </w:p>
          <w:p w:rsidR="002137BF" w:rsidRPr="00E361ED" w:rsidRDefault="002137BF" w:rsidP="002137BF">
            <w:pPr>
              <w:spacing w:after="0"/>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spacing w:after="0"/>
              <w:jc w:val="center"/>
              <w:rPr>
                <w:rFonts w:ascii="Times New Roman" w:hAnsi="Times New Roman"/>
                <w:sz w:val="18"/>
                <w:szCs w:val="18"/>
              </w:rPr>
            </w:pPr>
          </w:p>
          <w:p w:rsidR="002137BF" w:rsidRPr="00E361ED" w:rsidRDefault="002137BF" w:rsidP="002137BF">
            <w:pPr>
              <w:spacing w:after="0"/>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spacing w:after="0"/>
              <w:jc w:val="center"/>
              <w:rPr>
                <w:rFonts w:ascii="Times New Roman" w:hAnsi="Times New Roman"/>
                <w:sz w:val="18"/>
                <w:szCs w:val="18"/>
              </w:rPr>
            </w:pPr>
          </w:p>
          <w:p w:rsidR="002137BF" w:rsidRPr="00E361ED" w:rsidRDefault="002137BF" w:rsidP="002137BF">
            <w:pPr>
              <w:spacing w:after="0"/>
              <w:jc w:val="center"/>
              <w:rPr>
                <w:rFonts w:ascii="Times New Roman" w:hAnsi="Times New Roman"/>
                <w:sz w:val="18"/>
                <w:szCs w:val="18"/>
              </w:rPr>
            </w:pPr>
            <w:r w:rsidRPr="00E361ED">
              <w:rPr>
                <w:rFonts w:ascii="Times New Roman" w:hAnsi="Times New Roman"/>
                <w:sz w:val="18"/>
                <w:szCs w:val="18"/>
              </w:rPr>
              <w:t xml:space="preserve">Площадки для занятий спортом </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 xml:space="preserve">5.1.3 </w:t>
            </w:r>
            <w:r w:rsidRPr="00E361ED">
              <w:rPr>
                <w:rFonts w:ascii="Times New Roman" w:hAnsi="Times New Roman"/>
                <w:sz w:val="18"/>
                <w:szCs w:val="18"/>
              </w:rPr>
              <w:br/>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r>
    </w:tbl>
    <w:p w:rsidR="00CA2D62" w:rsidRPr="00512E61" w:rsidRDefault="00CA2D62" w:rsidP="00B81F6B">
      <w:pPr>
        <w:jc w:val="center"/>
        <w:rPr>
          <w:rFonts w:ascii="Times New Roman" w:hAnsi="Times New Roman"/>
          <w:bCs/>
          <w:sz w:val="28"/>
          <w:szCs w:val="28"/>
        </w:rPr>
      </w:pPr>
    </w:p>
    <w:p w:rsidR="009C3BFC" w:rsidRDefault="009A7D0F" w:rsidP="002137BF">
      <w:pPr>
        <w:spacing w:after="0"/>
        <w:ind w:right="-31" w:firstLine="708"/>
        <w:jc w:val="both"/>
        <w:rPr>
          <w:rFonts w:ascii="Times New Roman" w:hAnsi="Times New Roman"/>
          <w:bCs/>
          <w:sz w:val="28"/>
          <w:szCs w:val="28"/>
        </w:rPr>
      </w:pPr>
      <w:r w:rsidRPr="00512E61">
        <w:rPr>
          <w:rFonts w:ascii="Times New Roman" w:eastAsia="Times New Roman" w:hAnsi="Times New Roman"/>
          <w:color w:val="000000"/>
          <w:sz w:val="24"/>
          <w:szCs w:val="24"/>
        </w:rPr>
        <w:t>При</w:t>
      </w:r>
      <w:r w:rsidR="00216C7E" w:rsidRPr="00512E61">
        <w:rPr>
          <w:rFonts w:ascii="Times New Roman" w:eastAsia="Times New Roman" w:hAnsi="Times New Roman"/>
          <w:color w:val="000000"/>
          <w:sz w:val="24"/>
          <w:szCs w:val="24"/>
        </w:rPr>
        <w:t xml:space="preserve">мечание к таблице </w:t>
      </w:r>
      <w:proofErr w:type="gramStart"/>
      <w:r w:rsidR="00216C7E" w:rsidRPr="00512E61">
        <w:rPr>
          <w:rFonts w:ascii="Times New Roman" w:eastAsia="Times New Roman" w:hAnsi="Times New Roman"/>
          <w:color w:val="000000"/>
          <w:sz w:val="24"/>
          <w:szCs w:val="24"/>
        </w:rPr>
        <w:t>14</w:t>
      </w:r>
      <w:r w:rsidR="00B81F6B" w:rsidRPr="00512E61">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w:t>
      </w:r>
      <w:proofErr w:type="gramEnd"/>
      <w:r w:rsidR="002137BF"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Default="002137BF" w:rsidP="002137BF">
      <w:pPr>
        <w:spacing w:after="0"/>
        <w:ind w:right="-31" w:firstLine="708"/>
        <w:jc w:val="both"/>
        <w:rPr>
          <w:rFonts w:ascii="Times New Roman" w:hAnsi="Times New Roman"/>
          <w:bCs/>
          <w:sz w:val="28"/>
          <w:szCs w:val="28"/>
        </w:rPr>
      </w:pPr>
    </w:p>
    <w:p w:rsidR="002137BF" w:rsidRPr="00512E61" w:rsidRDefault="002137BF" w:rsidP="002137BF">
      <w:pPr>
        <w:spacing w:after="0"/>
        <w:ind w:right="-31" w:firstLine="708"/>
        <w:jc w:val="both"/>
        <w:rPr>
          <w:rFonts w:ascii="Times New Roman" w:hAnsi="Times New Roman"/>
          <w:bCs/>
          <w:sz w:val="28"/>
          <w:szCs w:val="28"/>
        </w:rPr>
      </w:pPr>
    </w:p>
    <w:p w:rsidR="00B81F6B" w:rsidRPr="00512E61" w:rsidRDefault="004264C6" w:rsidP="004264C6">
      <w:pPr>
        <w:tabs>
          <w:tab w:val="left" w:pos="1710"/>
        </w:tabs>
        <w:jc w:val="right"/>
        <w:rPr>
          <w:rFonts w:ascii="Times New Roman" w:hAnsi="Times New Roman"/>
          <w:bCs/>
          <w:sz w:val="28"/>
          <w:szCs w:val="28"/>
        </w:rPr>
      </w:pPr>
      <w:r w:rsidRPr="00512E61">
        <w:rPr>
          <w:rFonts w:ascii="Times New Roman" w:hAnsi="Times New Roman"/>
          <w:bCs/>
          <w:sz w:val="28"/>
          <w:szCs w:val="28"/>
        </w:rPr>
        <w:lastRenderedPageBreak/>
        <w:tab/>
      </w:r>
      <w:r w:rsidR="00216C7E" w:rsidRPr="00512E61">
        <w:rPr>
          <w:rFonts w:ascii="Times New Roman" w:hAnsi="Times New Roman"/>
          <w:bCs/>
          <w:sz w:val="28"/>
          <w:szCs w:val="28"/>
        </w:rPr>
        <w:t>Таблица 15</w:t>
      </w:r>
    </w:p>
    <w:p w:rsidR="00DA2A0A" w:rsidRPr="00512E61" w:rsidRDefault="00B81F6B" w:rsidP="00216C7E">
      <w:pPr>
        <w:spacing w:after="0"/>
        <w:jc w:val="center"/>
        <w:rPr>
          <w:rFonts w:ascii="Times New Roman" w:hAnsi="Times New Roman"/>
          <w:bCs/>
          <w:sz w:val="28"/>
          <w:szCs w:val="28"/>
        </w:rPr>
      </w:pPr>
      <w:r w:rsidRPr="00512E61">
        <w:rPr>
          <w:rFonts w:ascii="Times New Roman" w:hAnsi="Times New Roman"/>
          <w:bCs/>
          <w:sz w:val="28"/>
          <w:szCs w:val="28"/>
        </w:rPr>
        <w:t>Зона объектов сель</w:t>
      </w:r>
      <w:r w:rsidR="006A7689" w:rsidRPr="00512E61">
        <w:rPr>
          <w:rFonts w:ascii="Times New Roman" w:hAnsi="Times New Roman"/>
          <w:bCs/>
          <w:sz w:val="28"/>
          <w:szCs w:val="28"/>
        </w:rPr>
        <w:t>скохозяйственного назначения (Сх</w:t>
      </w:r>
      <w:r w:rsidRPr="00512E61">
        <w:rPr>
          <w:rFonts w:ascii="Times New Roman" w:hAnsi="Times New Roman"/>
          <w:bCs/>
          <w:sz w:val="28"/>
          <w:szCs w:val="28"/>
        </w:rPr>
        <w:t xml:space="preserve">2). </w:t>
      </w:r>
    </w:p>
    <w:p w:rsidR="00B81F6B" w:rsidRPr="00512E61" w:rsidRDefault="00B81F6B" w:rsidP="00216C7E">
      <w:pPr>
        <w:spacing w:after="0"/>
        <w:jc w:val="center"/>
        <w:rPr>
          <w:rFonts w:ascii="Times New Roman" w:hAnsi="Times New Roman"/>
          <w:bCs/>
          <w:sz w:val="28"/>
          <w:szCs w:val="28"/>
        </w:rPr>
      </w:pPr>
      <w:r w:rsidRPr="00512E61">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2137BF" w:rsidRPr="00E361ED" w:rsidTr="002137BF">
        <w:trPr>
          <w:trHeight w:val="397"/>
          <w:jc w:val="center"/>
        </w:trPr>
        <w:tc>
          <w:tcPr>
            <w:tcW w:w="19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137BF" w:rsidRPr="00E361ED" w:rsidTr="002137BF">
        <w:trPr>
          <w:trHeight w:val="440"/>
          <w:jc w:val="center"/>
        </w:trPr>
        <w:tc>
          <w:tcPr>
            <w:tcW w:w="1975"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w:t>
            </w:r>
            <w:proofErr w:type="gramStart"/>
            <w:r w:rsidRPr="00E361ED">
              <w:rPr>
                <w:rFonts w:ascii="Times New Roman" w:eastAsia="Times New Roman" w:hAnsi="Times New Roman" w:cs="Times New Roman"/>
                <w:b/>
                <w:bCs/>
                <w:sz w:val="18"/>
                <w:szCs w:val="18"/>
              </w:rPr>
              <w:t>вида</w:t>
            </w:r>
            <w:proofErr w:type="gramEnd"/>
            <w:r w:rsidRPr="00E361ED">
              <w:rPr>
                <w:rFonts w:ascii="Times New Roman" w:eastAsia="Times New Roman" w:hAnsi="Times New Roman" w:cs="Times New Roman"/>
                <w:b/>
                <w:bCs/>
                <w:sz w:val="18"/>
                <w:szCs w:val="18"/>
              </w:rPr>
              <w:t xml:space="preserve"> разрешенного </w:t>
            </w:r>
            <w:proofErr w:type="spellStart"/>
            <w:r w:rsidRPr="00E361ED">
              <w:rPr>
                <w:rFonts w:ascii="Times New Roman" w:eastAsia="Times New Roman" w:hAnsi="Times New Roman" w:cs="Times New Roman"/>
                <w:b/>
                <w:bCs/>
                <w:sz w:val="18"/>
                <w:szCs w:val="18"/>
              </w:rPr>
              <w:t>исполь</w:t>
            </w:r>
            <w:r w:rsidR="00FE2840">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зования</w:t>
            </w:r>
            <w:proofErr w:type="spellEnd"/>
          </w:p>
        </w:tc>
        <w:tc>
          <w:tcPr>
            <w:tcW w:w="2835" w:type="dxa"/>
            <w:gridSpan w:val="2"/>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37BF" w:rsidRPr="00E361ED" w:rsidTr="002137BF">
        <w:trPr>
          <w:trHeight w:val="232"/>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137BF" w:rsidRPr="00E361ED" w:rsidRDefault="002137BF" w:rsidP="002137B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137BF" w:rsidRPr="00E361ED" w:rsidTr="002137BF">
        <w:trPr>
          <w:trHeight w:val="397"/>
          <w:jc w:val="center"/>
        </w:trPr>
        <w:tc>
          <w:tcPr>
            <w:tcW w:w="1975"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w:t>
            </w:r>
          </w:p>
          <w:p w:rsidR="002137BF" w:rsidRPr="00E361ED" w:rsidRDefault="002137BF" w:rsidP="002137BF">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C40FB7">
        <w:trPr>
          <w:trHeight w:val="20"/>
          <w:jc w:val="center"/>
        </w:trPr>
        <w:tc>
          <w:tcPr>
            <w:tcW w:w="1975" w:type="dxa"/>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vAlign w:val="center"/>
          </w:tcPr>
          <w:p w:rsidR="002137BF" w:rsidRPr="00E361ED" w:rsidRDefault="002137BF" w:rsidP="00C40FB7">
            <w:pPr>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2137BF" w:rsidRPr="00E361ED" w:rsidRDefault="002137BF" w:rsidP="00C40FB7">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C40FB7">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C40FB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C40FB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C40FB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C40FB7">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2137BF" w:rsidRPr="00E361ED" w:rsidRDefault="002137BF" w:rsidP="00C40FB7">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br/>
              <w:t>Общежития</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Служебные гаражи</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t>Общественное питание</w:t>
            </w:r>
          </w:p>
          <w:p w:rsidR="002137BF" w:rsidRPr="00E361ED" w:rsidRDefault="002137BF" w:rsidP="002137BF">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2137BF" w:rsidRPr="00E361ED" w:rsidRDefault="002137BF" w:rsidP="002137BF">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tcPr>
          <w:p w:rsidR="002137BF"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t>3.2.4</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2137BF" w:rsidRPr="00E361ED" w:rsidRDefault="002137BF" w:rsidP="002137BF">
            <w:pPr>
              <w:spacing w:after="0" w:line="240" w:lineRule="auto"/>
              <w:rPr>
                <w:rFonts w:ascii="Times New Roman" w:hAnsi="Times New Roman"/>
                <w:sz w:val="18"/>
                <w:szCs w:val="18"/>
              </w:rPr>
            </w:pP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 xml:space="preserve">5.1.3 </w:t>
            </w:r>
            <w:r w:rsidRPr="00E361ED">
              <w:rPr>
                <w:rFonts w:ascii="Times New Roman" w:hAnsi="Times New Roman"/>
                <w:sz w:val="18"/>
                <w:szCs w:val="18"/>
              </w:rPr>
              <w:br/>
            </w:r>
            <w:r w:rsidRPr="00E361ED">
              <w:rPr>
                <w:rFonts w:ascii="Times New Roman" w:hAnsi="Times New Roman"/>
                <w:sz w:val="18"/>
                <w:szCs w:val="18"/>
              </w:rPr>
              <w:br/>
            </w:r>
          </w:p>
          <w:p w:rsidR="002137BF" w:rsidRPr="00E361ED" w:rsidRDefault="002137BF" w:rsidP="002137BF">
            <w:pPr>
              <w:spacing w:after="0" w:line="240" w:lineRule="auto"/>
              <w:jc w:val="center"/>
              <w:rPr>
                <w:rFonts w:ascii="Times New Roman" w:hAnsi="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p>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2137BF">
        <w:trPr>
          <w:trHeight w:val="1115"/>
          <w:jc w:val="center"/>
        </w:trPr>
        <w:tc>
          <w:tcPr>
            <w:tcW w:w="1975" w:type="dxa"/>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Проведение научных испытаний</w:t>
            </w:r>
          </w:p>
        </w:tc>
        <w:tc>
          <w:tcPr>
            <w:tcW w:w="1134" w:type="dxa"/>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b/>
                <w:bCs/>
                <w:sz w:val="18"/>
                <w:szCs w:val="18"/>
              </w:rPr>
            </w:pPr>
          </w:p>
        </w:tc>
        <w:tc>
          <w:tcPr>
            <w:tcW w:w="1417" w:type="dxa"/>
            <w:shd w:val="clear" w:color="auto" w:fill="auto"/>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18"/>
                <w:szCs w:val="18"/>
              </w:rPr>
            </w:pPr>
          </w:p>
        </w:tc>
        <w:tc>
          <w:tcPr>
            <w:tcW w:w="1276"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2137BF" w:rsidRPr="00E361ED" w:rsidRDefault="002137BF" w:rsidP="002137BF">
            <w:pPr>
              <w:spacing w:after="0" w:line="240" w:lineRule="auto"/>
              <w:ind w:left="-108"/>
              <w:jc w:val="center"/>
              <w:rPr>
                <w:rFonts w:ascii="Times New Roman" w:eastAsia="Times New Roman" w:hAnsi="Times New Roman" w:cs="Times New Roman"/>
                <w:b/>
                <w:bCs/>
                <w:sz w:val="20"/>
                <w:szCs w:val="20"/>
              </w:rPr>
            </w:pPr>
          </w:p>
        </w:tc>
      </w:tr>
      <w:tr w:rsidR="002137BF" w:rsidRPr="00E361ED" w:rsidTr="00FE2840">
        <w:trPr>
          <w:trHeight w:hRule="exact" w:val="966"/>
          <w:jc w:val="center"/>
        </w:trPr>
        <w:tc>
          <w:tcPr>
            <w:tcW w:w="1975"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p w:rsidR="002137BF" w:rsidRPr="00E361ED" w:rsidRDefault="002137BF" w:rsidP="002137BF">
            <w:pPr>
              <w:spacing w:after="0" w:line="240" w:lineRule="auto"/>
              <w:jc w:val="center"/>
              <w:rPr>
                <w:rFonts w:ascii="Times New Roman" w:hAnsi="Times New Roman" w:cs="Times New Roman"/>
                <w:sz w:val="20"/>
                <w:szCs w:val="20"/>
              </w:rPr>
            </w:pPr>
          </w:p>
          <w:p w:rsidR="002137BF" w:rsidRPr="00E361ED" w:rsidRDefault="002137BF" w:rsidP="002137BF">
            <w:pPr>
              <w:spacing w:after="0" w:line="240" w:lineRule="auto"/>
              <w:jc w:val="center"/>
              <w:rPr>
                <w:rFonts w:ascii="Times New Roman" w:hAnsi="Times New Roman" w:cs="Times New Roman"/>
                <w:sz w:val="20"/>
                <w:szCs w:val="20"/>
              </w:rPr>
            </w:pPr>
          </w:p>
          <w:p w:rsidR="002137BF" w:rsidRPr="00E361ED" w:rsidRDefault="002137BF" w:rsidP="002137BF">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137BF" w:rsidRPr="00E361ED" w:rsidRDefault="002137BF" w:rsidP="002137BF">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559"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hRule="exact" w:val="896"/>
          <w:jc w:val="center"/>
        </w:trPr>
        <w:tc>
          <w:tcPr>
            <w:tcW w:w="1975" w:type="dxa"/>
            <w:shd w:val="clear" w:color="auto" w:fill="auto"/>
            <w:vAlign w:val="center"/>
          </w:tcPr>
          <w:p w:rsidR="002137BF" w:rsidRPr="00E361ED" w:rsidRDefault="002137BF" w:rsidP="002137BF">
            <w:pPr>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r w:rsidR="002137BF" w:rsidRPr="00E361ED" w:rsidTr="002137BF">
        <w:trPr>
          <w:trHeight w:val="514"/>
          <w:jc w:val="center"/>
        </w:trPr>
        <w:tc>
          <w:tcPr>
            <w:tcW w:w="1975" w:type="dxa"/>
            <w:shd w:val="clear" w:color="auto" w:fill="auto"/>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2137BF" w:rsidRPr="00E361ED" w:rsidRDefault="002137BF" w:rsidP="002137BF">
            <w:pPr>
              <w:jc w:val="center"/>
              <w:rPr>
                <w:rFonts w:ascii="Times New Roman" w:hAnsi="Times New Roman" w:cs="Times New Roman"/>
                <w:sz w:val="20"/>
                <w:szCs w:val="20"/>
              </w:rPr>
            </w:pPr>
            <w:r w:rsidRPr="00E361ED">
              <w:rPr>
                <w:rFonts w:ascii="Times New Roman" w:hAnsi="Times New Roman" w:cs="Times New Roman"/>
                <w:sz w:val="20"/>
                <w:szCs w:val="20"/>
              </w:rPr>
              <w:t>5.3</w:t>
            </w: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137BF" w:rsidRPr="00E361ED" w:rsidRDefault="002137BF" w:rsidP="002137BF">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137BF" w:rsidRPr="00E361ED" w:rsidRDefault="002137BF" w:rsidP="002137BF">
            <w:pPr>
              <w:spacing w:after="0" w:line="240" w:lineRule="auto"/>
              <w:jc w:val="center"/>
              <w:rPr>
                <w:rFonts w:ascii="Times New Roman" w:eastAsia="Times New Roman" w:hAnsi="Times New Roman" w:cs="Times New Roman"/>
                <w:sz w:val="18"/>
                <w:szCs w:val="18"/>
              </w:rPr>
            </w:pPr>
          </w:p>
        </w:tc>
        <w:tc>
          <w:tcPr>
            <w:tcW w:w="1276"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c>
          <w:tcPr>
            <w:tcW w:w="1559" w:type="dxa"/>
            <w:vAlign w:val="center"/>
          </w:tcPr>
          <w:p w:rsidR="002137BF" w:rsidRPr="00E361ED" w:rsidRDefault="002137BF" w:rsidP="002137BF">
            <w:pPr>
              <w:spacing w:after="0" w:line="240" w:lineRule="auto"/>
              <w:jc w:val="center"/>
              <w:rPr>
                <w:rFonts w:ascii="Times New Roman" w:eastAsia="Times New Roman" w:hAnsi="Times New Roman" w:cs="Times New Roman"/>
                <w:sz w:val="20"/>
                <w:szCs w:val="20"/>
              </w:rPr>
            </w:pPr>
          </w:p>
        </w:tc>
      </w:tr>
    </w:tbl>
    <w:p w:rsidR="00CA2D62" w:rsidRPr="00512E61" w:rsidRDefault="00CA2D62" w:rsidP="00B81F6B">
      <w:pPr>
        <w:jc w:val="center"/>
        <w:rPr>
          <w:rFonts w:ascii="Times New Roman" w:hAnsi="Times New Roman"/>
          <w:bCs/>
          <w:sz w:val="28"/>
          <w:szCs w:val="28"/>
        </w:rPr>
      </w:pPr>
    </w:p>
    <w:p w:rsidR="00B81F6B" w:rsidRPr="00512E61" w:rsidRDefault="00216C7E" w:rsidP="002137BF">
      <w:pPr>
        <w:spacing w:after="0"/>
        <w:ind w:right="-31" w:firstLine="708"/>
        <w:jc w:val="both"/>
        <w:rPr>
          <w:rFonts w:ascii="Times New Roman" w:hAnsi="Times New Roman"/>
          <w:b/>
          <w:bCs/>
          <w:sz w:val="28"/>
          <w:szCs w:val="28"/>
        </w:rPr>
      </w:pPr>
      <w:r w:rsidRPr="00512E61">
        <w:rPr>
          <w:rFonts w:ascii="Times New Roman" w:eastAsia="Times New Roman" w:hAnsi="Times New Roman"/>
          <w:color w:val="000000"/>
          <w:sz w:val="24"/>
          <w:szCs w:val="24"/>
        </w:rPr>
        <w:t>Примечание к таблице 15</w:t>
      </w:r>
      <w:r w:rsidR="002137BF">
        <w:rPr>
          <w:rFonts w:ascii="Times New Roman" w:eastAsia="Times New Roman" w:hAnsi="Times New Roman"/>
          <w:color w:val="000000"/>
          <w:sz w:val="24"/>
          <w:szCs w:val="24"/>
        </w:rPr>
        <w:t xml:space="preserve">: </w:t>
      </w:r>
      <w:r w:rsidR="002137BF"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264C6" w:rsidRDefault="004264C6" w:rsidP="00E90347">
      <w:pPr>
        <w:jc w:val="center"/>
        <w:rPr>
          <w:rFonts w:ascii="Times New Roman" w:hAnsi="Times New Roman"/>
          <w:b/>
          <w:bCs/>
          <w:sz w:val="28"/>
          <w:szCs w:val="28"/>
        </w:rPr>
      </w:pPr>
    </w:p>
    <w:p w:rsidR="002137BF" w:rsidRDefault="002137BF" w:rsidP="00E90347">
      <w:pPr>
        <w:jc w:val="center"/>
        <w:rPr>
          <w:rFonts w:ascii="Times New Roman" w:hAnsi="Times New Roman"/>
          <w:b/>
          <w:bCs/>
          <w:sz w:val="28"/>
          <w:szCs w:val="28"/>
        </w:rPr>
      </w:pPr>
    </w:p>
    <w:p w:rsidR="002137BF" w:rsidRPr="00512E61" w:rsidRDefault="002137BF" w:rsidP="00E90347">
      <w:pPr>
        <w:jc w:val="center"/>
        <w:rPr>
          <w:rFonts w:ascii="Times New Roman" w:hAnsi="Times New Roman"/>
          <w:b/>
          <w:bCs/>
          <w:sz w:val="28"/>
          <w:szCs w:val="28"/>
        </w:rPr>
      </w:pPr>
    </w:p>
    <w:p w:rsidR="004264C6" w:rsidRPr="00512E61" w:rsidRDefault="004264C6" w:rsidP="00E90347">
      <w:pPr>
        <w:jc w:val="center"/>
        <w:rPr>
          <w:rFonts w:ascii="Times New Roman" w:hAnsi="Times New Roman"/>
          <w:b/>
          <w:bCs/>
          <w:sz w:val="28"/>
          <w:szCs w:val="28"/>
        </w:rPr>
      </w:pPr>
    </w:p>
    <w:p w:rsidR="009C3BFC" w:rsidRPr="00512E61" w:rsidRDefault="009C3BFC" w:rsidP="00216C7E">
      <w:pPr>
        <w:rPr>
          <w:rFonts w:ascii="Times New Roman" w:hAnsi="Times New Roman"/>
          <w:b/>
          <w:bCs/>
          <w:sz w:val="28"/>
          <w:szCs w:val="28"/>
        </w:rPr>
      </w:pPr>
    </w:p>
    <w:p w:rsidR="009C3BFC" w:rsidRPr="00512E61" w:rsidRDefault="009C3BFC" w:rsidP="00216C7E">
      <w:pPr>
        <w:rPr>
          <w:rFonts w:ascii="Times New Roman" w:hAnsi="Times New Roman"/>
          <w:b/>
          <w:bCs/>
          <w:sz w:val="28"/>
          <w:szCs w:val="28"/>
        </w:rPr>
      </w:pPr>
    </w:p>
    <w:p w:rsidR="00150445" w:rsidRPr="00512E61" w:rsidRDefault="00150445" w:rsidP="00150445">
      <w:pPr>
        <w:jc w:val="center"/>
        <w:rPr>
          <w:rFonts w:ascii="Times New Roman" w:hAnsi="Times New Roman"/>
          <w:bCs/>
          <w:sz w:val="28"/>
          <w:szCs w:val="28"/>
        </w:rPr>
      </w:pPr>
      <w:r w:rsidRPr="00512E61">
        <w:rPr>
          <w:rFonts w:ascii="Times New Roman" w:hAnsi="Times New Roman"/>
          <w:b/>
          <w:bCs/>
          <w:sz w:val="28"/>
          <w:szCs w:val="28"/>
        </w:rPr>
        <w:lastRenderedPageBreak/>
        <w:t>Зона огородничества и садоводства (Сх3)</w:t>
      </w:r>
    </w:p>
    <w:p w:rsidR="00150445" w:rsidRPr="00512E61" w:rsidRDefault="00150445" w:rsidP="00150445">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16, таблице 17.</w:t>
      </w:r>
    </w:p>
    <w:p w:rsidR="00150445" w:rsidRPr="00512E61" w:rsidRDefault="00150445" w:rsidP="00150445">
      <w:pPr>
        <w:spacing w:after="0"/>
        <w:jc w:val="right"/>
        <w:rPr>
          <w:rFonts w:ascii="Times New Roman" w:hAnsi="Times New Roman"/>
          <w:bCs/>
          <w:sz w:val="28"/>
          <w:szCs w:val="28"/>
        </w:rPr>
      </w:pPr>
    </w:p>
    <w:p w:rsidR="00150445" w:rsidRPr="00512E61" w:rsidRDefault="00150445" w:rsidP="00150445">
      <w:pPr>
        <w:spacing w:after="0"/>
        <w:jc w:val="right"/>
        <w:rPr>
          <w:rFonts w:ascii="Times New Roman" w:hAnsi="Times New Roman"/>
          <w:bCs/>
          <w:sz w:val="28"/>
          <w:szCs w:val="28"/>
        </w:rPr>
      </w:pPr>
      <w:r w:rsidRPr="00512E61">
        <w:rPr>
          <w:rFonts w:ascii="Times New Roman" w:hAnsi="Times New Roman"/>
          <w:bCs/>
          <w:sz w:val="28"/>
          <w:szCs w:val="28"/>
        </w:rPr>
        <w:t>Таблица 16</w:t>
      </w:r>
    </w:p>
    <w:p w:rsidR="00150445" w:rsidRPr="00512E61" w:rsidRDefault="00150445" w:rsidP="00150445">
      <w:pPr>
        <w:spacing w:after="120"/>
        <w:jc w:val="center"/>
        <w:rPr>
          <w:rFonts w:ascii="Times New Roman" w:hAnsi="Times New Roman"/>
          <w:bCs/>
          <w:sz w:val="28"/>
          <w:szCs w:val="28"/>
        </w:rPr>
      </w:pPr>
      <w:r w:rsidRPr="00512E61">
        <w:rPr>
          <w:rFonts w:ascii="Times New Roman" w:hAnsi="Times New Roman"/>
          <w:bCs/>
          <w:sz w:val="28"/>
          <w:szCs w:val="28"/>
        </w:rPr>
        <w:t>Зона огородничества и садоводства (Сх3)</w:t>
      </w:r>
    </w:p>
    <w:p w:rsidR="00150445" w:rsidRDefault="00150445" w:rsidP="00150445">
      <w:pPr>
        <w:spacing w:after="12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BF295D" w:rsidRPr="00873D05" w:rsidTr="000A2B25">
        <w:trPr>
          <w:trHeight w:val="397"/>
          <w:jc w:val="center"/>
        </w:trPr>
        <w:tc>
          <w:tcPr>
            <w:tcW w:w="1975" w:type="dxa"/>
            <w:vMerge w:val="restart"/>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xml:space="preserve">Код вида </w:t>
            </w:r>
            <w:proofErr w:type="gramStart"/>
            <w:r w:rsidRPr="00F60FE1">
              <w:rPr>
                <w:rFonts w:ascii="Times New Roman" w:eastAsia="Times New Roman" w:hAnsi="Times New Roman" w:cs="Times New Roman"/>
                <w:b/>
                <w:bCs/>
                <w:sz w:val="18"/>
                <w:szCs w:val="18"/>
              </w:rPr>
              <w:t>разрешен-</w:t>
            </w:r>
            <w:proofErr w:type="spellStart"/>
            <w:r w:rsidRPr="00F60FE1">
              <w:rPr>
                <w:rFonts w:ascii="Times New Roman" w:eastAsia="Times New Roman" w:hAnsi="Times New Roman" w:cs="Times New Roman"/>
                <w:b/>
                <w:bCs/>
                <w:sz w:val="18"/>
                <w:szCs w:val="18"/>
              </w:rPr>
              <w:t>ного</w:t>
            </w:r>
            <w:proofErr w:type="spellEnd"/>
            <w:proofErr w:type="gramEnd"/>
            <w:r w:rsidRPr="00F60FE1">
              <w:rPr>
                <w:rFonts w:ascii="Times New Roman" w:eastAsia="Times New Roman" w:hAnsi="Times New Roman" w:cs="Times New Roman"/>
                <w:b/>
                <w:bCs/>
                <w:sz w:val="18"/>
                <w:szCs w:val="18"/>
              </w:rPr>
              <w:t xml:space="preserve"> </w:t>
            </w:r>
            <w:proofErr w:type="spellStart"/>
            <w:r w:rsidRPr="00F60FE1">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F60FE1">
              <w:rPr>
                <w:rFonts w:ascii="Times New Roman" w:eastAsia="Times New Roman" w:hAnsi="Times New Roman" w:cs="Times New Roman"/>
                <w:b/>
                <w:bCs/>
                <w:sz w:val="18"/>
                <w:szCs w:val="18"/>
              </w:rPr>
              <w:t>вания</w:t>
            </w:r>
            <w:proofErr w:type="spellEnd"/>
          </w:p>
        </w:tc>
        <w:tc>
          <w:tcPr>
            <w:tcW w:w="6244" w:type="dxa"/>
            <w:gridSpan w:val="5"/>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Вспомогательные виды разрешенного использования</w:t>
            </w:r>
          </w:p>
        </w:tc>
      </w:tr>
      <w:tr w:rsidR="00BF295D" w:rsidRPr="00873D05" w:rsidTr="000A2B25">
        <w:trPr>
          <w:trHeight w:val="440"/>
          <w:jc w:val="center"/>
        </w:trPr>
        <w:tc>
          <w:tcPr>
            <w:tcW w:w="1975" w:type="dxa"/>
            <w:vMerge/>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BF295D" w:rsidRPr="00271C00" w:rsidRDefault="00BF295D" w:rsidP="000A2B25">
            <w:pPr>
              <w:spacing w:after="0" w:line="240" w:lineRule="auto"/>
              <w:jc w:val="center"/>
              <w:rPr>
                <w:rFonts w:ascii="Times New Roman" w:eastAsia="Times New Roman" w:hAnsi="Times New Roman" w:cs="Times New Roman"/>
                <w:b/>
                <w:bCs/>
                <w:sz w:val="18"/>
                <w:szCs w:val="18"/>
              </w:rPr>
            </w:pPr>
            <w:proofErr w:type="gramStart"/>
            <w:r w:rsidRPr="00271C00">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271C00">
              <w:rPr>
                <w:rFonts w:ascii="Times New Roman" w:eastAsia="Times New Roman" w:hAnsi="Times New Roman" w:cs="Times New Roman"/>
                <w:b/>
                <w:bCs/>
                <w:sz w:val="18"/>
                <w:szCs w:val="18"/>
              </w:rPr>
              <w:t>мальные</w:t>
            </w:r>
            <w:proofErr w:type="spellEnd"/>
            <w:proofErr w:type="gramEnd"/>
            <w:r w:rsidRPr="00271C00">
              <w:rPr>
                <w:rFonts w:ascii="Times New Roman" w:eastAsia="Times New Roman" w:hAnsi="Times New Roman" w:cs="Times New Roman"/>
                <w:b/>
                <w:bCs/>
                <w:sz w:val="18"/>
                <w:szCs w:val="18"/>
              </w:rPr>
              <w:t xml:space="preserve"> отступы от границ земельного участка (м)</w:t>
            </w:r>
          </w:p>
          <w:p w:rsidR="00BF295D" w:rsidRPr="00271C00" w:rsidRDefault="00BF295D" w:rsidP="000A2B2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BF295D" w:rsidRPr="00271C00" w:rsidRDefault="00BF295D" w:rsidP="000A2B25">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Количество этажей (этаж)</w:t>
            </w:r>
          </w:p>
          <w:p w:rsidR="00BF295D" w:rsidRPr="00271C00" w:rsidRDefault="00BF295D" w:rsidP="000A2B25">
            <w:pPr>
              <w:spacing w:after="0" w:line="240" w:lineRule="auto"/>
              <w:jc w:val="center"/>
              <w:rPr>
                <w:rFonts w:ascii="Times New Roman" w:eastAsia="Times New Roman" w:hAnsi="Times New Roman" w:cs="Times New Roman"/>
                <w:b/>
                <w:bCs/>
                <w:sz w:val="18"/>
                <w:szCs w:val="18"/>
              </w:rPr>
            </w:pPr>
          </w:p>
          <w:p w:rsidR="00BF295D" w:rsidRPr="00271C00" w:rsidRDefault="00BF295D" w:rsidP="000A2B25">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BF295D" w:rsidRPr="00271C00" w:rsidRDefault="00BF295D" w:rsidP="000A2B25">
            <w:pPr>
              <w:spacing w:after="0" w:line="240" w:lineRule="auto"/>
              <w:jc w:val="center"/>
              <w:rPr>
                <w:rFonts w:ascii="Times New Roman" w:eastAsia="Times New Roman" w:hAnsi="Times New Roman" w:cs="Times New Roman"/>
                <w:b/>
                <w:bCs/>
                <w:sz w:val="18"/>
                <w:szCs w:val="18"/>
              </w:rPr>
            </w:pPr>
            <w:proofErr w:type="gramStart"/>
            <w:r w:rsidRPr="00271C00">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271C00">
              <w:rPr>
                <w:rFonts w:ascii="Times New Roman" w:eastAsia="Times New Roman" w:hAnsi="Times New Roman" w:cs="Times New Roman"/>
                <w:b/>
                <w:bCs/>
                <w:sz w:val="18"/>
                <w:szCs w:val="18"/>
              </w:rPr>
              <w:t>мальный</w:t>
            </w:r>
            <w:proofErr w:type="spellEnd"/>
            <w:proofErr w:type="gramEnd"/>
            <w:r w:rsidRPr="00271C00">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BF295D" w:rsidRPr="00F60FE1" w:rsidRDefault="00BF295D" w:rsidP="000A2B25">
            <w:pPr>
              <w:spacing w:after="0" w:line="240" w:lineRule="auto"/>
              <w:ind w:firstLine="1"/>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295D" w:rsidRPr="00873D05" w:rsidTr="000A2B25">
        <w:trPr>
          <w:trHeight w:val="232"/>
          <w:jc w:val="center"/>
        </w:trPr>
        <w:tc>
          <w:tcPr>
            <w:tcW w:w="1975" w:type="dxa"/>
            <w:vMerge/>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BF295D" w:rsidRPr="00F60FE1" w:rsidRDefault="00BF295D" w:rsidP="000A2B2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Предельное количество этажей (этаж)</w:t>
            </w:r>
          </w:p>
          <w:p w:rsidR="00BF295D" w:rsidRPr="00F60FE1" w:rsidRDefault="00BF295D" w:rsidP="000A2B25">
            <w:pPr>
              <w:spacing w:after="0" w:line="240" w:lineRule="auto"/>
              <w:jc w:val="center"/>
              <w:rPr>
                <w:rFonts w:ascii="Times New Roman" w:eastAsia="Times New Roman" w:hAnsi="Times New Roman" w:cs="Times New Roman"/>
                <w:b/>
                <w:bCs/>
                <w:sz w:val="18"/>
                <w:szCs w:val="18"/>
              </w:rPr>
            </w:pPr>
          </w:p>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BF295D" w:rsidRPr="00F60FE1" w:rsidRDefault="00BF295D" w:rsidP="000A2B25">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BF295D" w:rsidRPr="00873D05" w:rsidTr="000A2B25">
        <w:trPr>
          <w:trHeight w:val="397"/>
          <w:jc w:val="center"/>
        </w:trPr>
        <w:tc>
          <w:tcPr>
            <w:tcW w:w="1975" w:type="dxa"/>
            <w:vMerge/>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BF295D" w:rsidRPr="00873D05" w:rsidRDefault="00FE2840" w:rsidP="000A2B25">
            <w:pPr>
              <w:spacing w:after="0" w:line="240" w:lineRule="auto"/>
              <w:ind w:left="-108"/>
              <w:jc w:val="center"/>
              <w:rPr>
                <w:rFonts w:ascii="Times New Roman" w:eastAsia="Times New Roman" w:hAnsi="Times New Roman" w:cs="Times New Roman"/>
                <w:b/>
                <w:bCs/>
                <w:sz w:val="20"/>
                <w:szCs w:val="20"/>
              </w:rPr>
            </w:pPr>
            <w:proofErr w:type="gramStart"/>
            <w:r>
              <w:rPr>
                <w:rFonts w:ascii="Times New Roman" w:eastAsia="Times New Roman" w:hAnsi="Times New Roman" w:cs="Times New Roman"/>
                <w:b/>
                <w:sz w:val="20"/>
                <w:szCs w:val="20"/>
              </w:rPr>
              <w:t>М</w:t>
            </w:r>
            <w:r w:rsidR="00BF295D">
              <w:rPr>
                <w:rFonts w:ascii="Times New Roman" w:eastAsia="Times New Roman" w:hAnsi="Times New Roman" w:cs="Times New Roman"/>
                <w:b/>
                <w:sz w:val="20"/>
                <w:szCs w:val="20"/>
              </w:rPr>
              <w:t>ини</w:t>
            </w:r>
            <w:r>
              <w:rPr>
                <w:rFonts w:ascii="Times New Roman" w:eastAsia="Times New Roman" w:hAnsi="Times New Roman" w:cs="Times New Roman"/>
                <w:b/>
                <w:sz w:val="20"/>
                <w:szCs w:val="20"/>
              </w:rPr>
              <w:t>-</w:t>
            </w:r>
            <w:proofErr w:type="spellStart"/>
            <w:r w:rsidR="00BF295D">
              <w:rPr>
                <w:rFonts w:ascii="Times New Roman" w:eastAsia="Times New Roman" w:hAnsi="Times New Roman" w:cs="Times New Roman"/>
                <w:b/>
                <w:sz w:val="20"/>
                <w:szCs w:val="20"/>
              </w:rPr>
              <w:t>мальная</w:t>
            </w:r>
            <w:proofErr w:type="spellEnd"/>
            <w:proofErr w:type="gramEnd"/>
            <w:r w:rsidR="00BF295D">
              <w:rPr>
                <w:rFonts w:ascii="Times New Roman" w:eastAsia="Times New Roman" w:hAnsi="Times New Roman" w:cs="Times New Roman"/>
                <w:b/>
                <w:sz w:val="20"/>
                <w:szCs w:val="20"/>
              </w:rPr>
              <w:t xml:space="preserve"> площадь (</w:t>
            </w:r>
            <w:proofErr w:type="spellStart"/>
            <w:r w:rsidR="00BF295D">
              <w:rPr>
                <w:rFonts w:ascii="Times New Roman" w:eastAsia="Times New Roman" w:hAnsi="Times New Roman" w:cs="Times New Roman"/>
                <w:b/>
                <w:sz w:val="20"/>
                <w:szCs w:val="20"/>
              </w:rPr>
              <w:t>кв.м</w:t>
            </w:r>
            <w:proofErr w:type="spellEnd"/>
            <w:r w:rsidR="00BF295D" w:rsidRPr="00873D05">
              <w:rPr>
                <w:rFonts w:ascii="Times New Roman" w:eastAsia="Times New Roman" w:hAnsi="Times New Roman" w:cs="Times New Roman"/>
                <w:b/>
                <w:sz w:val="20"/>
                <w:szCs w:val="20"/>
              </w:rPr>
              <w:t>.)</w:t>
            </w:r>
          </w:p>
        </w:tc>
        <w:tc>
          <w:tcPr>
            <w:tcW w:w="1276" w:type="dxa"/>
            <w:shd w:val="clear" w:color="auto" w:fill="auto"/>
            <w:vAlign w:val="center"/>
          </w:tcPr>
          <w:p w:rsidR="00BF295D" w:rsidRPr="00873D05" w:rsidRDefault="00FE2840" w:rsidP="000A2B25">
            <w:pPr>
              <w:spacing w:after="0" w:line="240" w:lineRule="auto"/>
              <w:ind w:left="-61"/>
              <w:jc w:val="center"/>
              <w:rPr>
                <w:rFonts w:ascii="Times New Roman" w:eastAsia="Times New Roman" w:hAnsi="Times New Roman" w:cs="Times New Roman"/>
                <w:b/>
                <w:sz w:val="20"/>
                <w:szCs w:val="20"/>
              </w:rPr>
            </w:pPr>
            <w:proofErr w:type="gramStart"/>
            <w:r w:rsidRPr="00873D05">
              <w:rPr>
                <w:rFonts w:ascii="Times New Roman" w:eastAsia="Times New Roman" w:hAnsi="Times New Roman" w:cs="Times New Roman"/>
                <w:b/>
                <w:sz w:val="20"/>
                <w:szCs w:val="20"/>
              </w:rPr>
              <w:t>М</w:t>
            </w:r>
            <w:r w:rsidR="00BF295D" w:rsidRPr="00873D05">
              <w:rPr>
                <w:rFonts w:ascii="Times New Roman" w:eastAsia="Times New Roman" w:hAnsi="Times New Roman" w:cs="Times New Roman"/>
                <w:b/>
                <w:sz w:val="20"/>
                <w:szCs w:val="20"/>
              </w:rPr>
              <w:t>акси</w:t>
            </w:r>
            <w:r>
              <w:rPr>
                <w:rFonts w:ascii="Times New Roman" w:eastAsia="Times New Roman" w:hAnsi="Times New Roman" w:cs="Times New Roman"/>
                <w:b/>
                <w:sz w:val="20"/>
                <w:szCs w:val="20"/>
              </w:rPr>
              <w:t>-</w:t>
            </w:r>
            <w:proofErr w:type="spellStart"/>
            <w:r w:rsidR="00BF295D" w:rsidRPr="00873D05">
              <w:rPr>
                <w:rFonts w:ascii="Times New Roman" w:eastAsia="Times New Roman" w:hAnsi="Times New Roman" w:cs="Times New Roman"/>
                <w:b/>
                <w:sz w:val="20"/>
                <w:szCs w:val="20"/>
              </w:rPr>
              <w:t>мальная</w:t>
            </w:r>
            <w:proofErr w:type="spellEnd"/>
            <w:proofErr w:type="gramEnd"/>
            <w:r w:rsidR="00BF295D" w:rsidRPr="00873D05">
              <w:rPr>
                <w:rFonts w:ascii="Times New Roman" w:eastAsia="Times New Roman" w:hAnsi="Times New Roman" w:cs="Times New Roman"/>
                <w:b/>
                <w:sz w:val="20"/>
                <w:szCs w:val="20"/>
              </w:rPr>
              <w:t xml:space="preserve"> площадь</w:t>
            </w:r>
          </w:p>
          <w:p w:rsidR="00BF295D" w:rsidRPr="00873D05" w:rsidRDefault="00BF295D" w:rsidP="000A2B25">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proofErr w:type="spellStart"/>
            <w:r>
              <w:rPr>
                <w:rFonts w:ascii="Times New Roman" w:eastAsia="Times New Roman" w:hAnsi="Times New Roman" w:cs="Times New Roman"/>
                <w:b/>
                <w:sz w:val="20"/>
                <w:szCs w:val="20"/>
              </w:rPr>
              <w:t>кв.м</w:t>
            </w:r>
            <w:proofErr w:type="spellEnd"/>
            <w:r w:rsidRPr="00873D05">
              <w:rPr>
                <w:rFonts w:ascii="Times New Roman" w:eastAsia="Times New Roman" w:hAnsi="Times New Roman" w:cs="Times New Roman"/>
                <w:b/>
                <w:sz w:val="20"/>
                <w:szCs w:val="20"/>
              </w:rPr>
              <w:t>.)</w:t>
            </w:r>
          </w:p>
        </w:tc>
        <w:tc>
          <w:tcPr>
            <w:tcW w:w="1275"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r>
      <w:tr w:rsidR="00BF295D" w:rsidRPr="00873D05" w:rsidTr="000A2B25">
        <w:trPr>
          <w:trHeight w:val="514"/>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3.1.1</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r w:rsidRPr="002C6379">
              <w:rPr>
                <w:rFonts w:ascii="Times New Roman" w:eastAsia="Times New Roman" w:hAnsi="Times New Roman" w:cs="Times New Roman"/>
                <w:color w:val="000000"/>
                <w:sz w:val="20"/>
                <w:szCs w:val="20"/>
              </w:rPr>
              <w:t>/ 10</w:t>
            </w: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val="514"/>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11.1</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val="514"/>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11.2</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val="514"/>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11.3</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val="514"/>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hRule="exact" w:val="670"/>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Улично-дорожная сеть</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12.0.1</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hRule="exact" w:val="849"/>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Благоустройство территории</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12.0.2</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hRule="exact" w:val="862"/>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13.0</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0A2B25">
        <w:trPr>
          <w:trHeight w:hRule="exact" w:val="816"/>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огородничества</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13.1</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75"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sidRPr="00431283">
              <w:rPr>
                <w:rFonts w:ascii="Times New Roman" w:eastAsia="Times New Roman" w:hAnsi="Times New Roman" w:cs="Times New Roman"/>
                <w:sz w:val="20"/>
                <w:szCs w:val="20"/>
              </w:rPr>
              <w:t>0</w:t>
            </w:r>
          </w:p>
        </w:tc>
        <w:tc>
          <w:tcPr>
            <w:tcW w:w="1559" w:type="dxa"/>
            <w:shd w:val="clear" w:color="auto" w:fill="auto"/>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BF295D" w:rsidRPr="00297E81" w:rsidRDefault="00BF295D"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r w:rsidR="00BF295D" w:rsidRPr="00873D05" w:rsidTr="00FE2840">
        <w:trPr>
          <w:trHeight w:hRule="exact" w:val="2075"/>
          <w:jc w:val="center"/>
        </w:trPr>
        <w:tc>
          <w:tcPr>
            <w:tcW w:w="1975"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садоводства</w:t>
            </w:r>
          </w:p>
        </w:tc>
        <w:tc>
          <w:tcPr>
            <w:tcW w:w="1134" w:type="dxa"/>
            <w:shd w:val="clear" w:color="auto" w:fill="auto"/>
            <w:vAlign w:val="center"/>
          </w:tcPr>
          <w:p w:rsidR="00BF295D" w:rsidRPr="00873D05" w:rsidRDefault="00BF295D" w:rsidP="000A2B25">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13.2</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873D05">
              <w:rPr>
                <w:rFonts w:ascii="Times New Roman" w:eastAsia="Times New Roman" w:hAnsi="Times New Roman" w:cs="Times New Roman"/>
                <w:color w:val="000000"/>
                <w:sz w:val="20"/>
                <w:szCs w:val="20"/>
              </w:rPr>
              <w:t>00</w:t>
            </w:r>
          </w:p>
        </w:tc>
        <w:tc>
          <w:tcPr>
            <w:tcW w:w="1275" w:type="dxa"/>
            <w:shd w:val="clear" w:color="auto" w:fill="auto"/>
            <w:vAlign w:val="center"/>
          </w:tcPr>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10</w:t>
            </w:r>
          </w:p>
        </w:tc>
        <w:tc>
          <w:tcPr>
            <w:tcW w:w="1141"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559" w:type="dxa"/>
            <w:shd w:val="clear" w:color="auto" w:fill="auto"/>
            <w:vAlign w:val="center"/>
          </w:tcPr>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E41D79" w:rsidRDefault="00BF295D" w:rsidP="000A2B25">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Для индивидуального жилищного строительства</w:t>
            </w:r>
          </w:p>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FA03AC" w:rsidRDefault="00BF295D" w:rsidP="000A2B25">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FA03AC" w:rsidRDefault="00BF295D" w:rsidP="000A2B25">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2.1</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sidRPr="00E41D79">
              <w:rPr>
                <w:rFonts w:ascii="Times New Roman" w:eastAsia="Times New Roman" w:hAnsi="Times New Roman" w:cs="Times New Roman"/>
                <w:sz w:val="18"/>
                <w:szCs w:val="18"/>
              </w:rPr>
              <w:t>2.7.2</w:t>
            </w:r>
          </w:p>
        </w:tc>
        <w:tc>
          <w:tcPr>
            <w:tcW w:w="1276" w:type="dxa"/>
            <w:vAlign w:val="center"/>
          </w:tcPr>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E41D79" w:rsidRDefault="00BF295D" w:rsidP="000A2B25">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3 наземных</w:t>
            </w:r>
          </w:p>
          <w:p w:rsidR="00BF295D" w:rsidRPr="00E41D79" w:rsidRDefault="00BF295D" w:rsidP="000A2B25">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 20</w:t>
            </w:r>
          </w:p>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Pr="00E41D79" w:rsidRDefault="00BF295D" w:rsidP="000A2B25">
            <w:pPr>
              <w:spacing w:after="0" w:line="240" w:lineRule="auto"/>
              <w:jc w:val="center"/>
              <w:rPr>
                <w:rFonts w:ascii="Times New Roman" w:eastAsia="Times New Roman" w:hAnsi="Times New Roman" w:cs="Times New Roman"/>
                <w:sz w:val="18"/>
                <w:szCs w:val="18"/>
              </w:rPr>
            </w:pPr>
          </w:p>
          <w:p w:rsidR="00BF295D" w:rsidRPr="00E41D79" w:rsidRDefault="00BF295D" w:rsidP="000A2B25">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1 / 4,5</w:t>
            </w:r>
          </w:p>
          <w:p w:rsidR="00BF295D" w:rsidRPr="00271C00" w:rsidRDefault="00BF295D" w:rsidP="000A2B25">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BF295D"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r w:rsidRPr="00ED00AF">
              <w:rPr>
                <w:rFonts w:ascii="Times New Roman" w:eastAsia="Times New Roman" w:hAnsi="Times New Roman" w:cs="Times New Roman"/>
                <w:sz w:val="18"/>
                <w:szCs w:val="18"/>
              </w:rPr>
              <w:t>60</w:t>
            </w: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Default="00BF295D" w:rsidP="000A2B25">
            <w:pPr>
              <w:spacing w:after="0" w:line="240" w:lineRule="auto"/>
              <w:jc w:val="center"/>
              <w:rPr>
                <w:rFonts w:ascii="Times New Roman" w:eastAsia="Times New Roman" w:hAnsi="Times New Roman" w:cs="Times New Roman"/>
                <w:sz w:val="18"/>
                <w:szCs w:val="18"/>
              </w:rPr>
            </w:pPr>
          </w:p>
          <w:p w:rsidR="00BF295D" w:rsidRPr="00271C00" w:rsidRDefault="00BF295D" w:rsidP="000A2B2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20</w:t>
            </w:r>
          </w:p>
        </w:tc>
      </w:tr>
    </w:tbl>
    <w:p w:rsidR="00BF295D" w:rsidRDefault="00150445" w:rsidP="00FE2840">
      <w:pPr>
        <w:spacing w:before="120" w:after="0"/>
        <w:ind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sz w:val="24"/>
          <w:szCs w:val="24"/>
        </w:rPr>
        <w:t xml:space="preserve">Примечание к таблице 16: </w:t>
      </w:r>
      <w:r w:rsidR="00BF295D"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50445" w:rsidRPr="00512E61" w:rsidRDefault="00150445" w:rsidP="00150445">
      <w:pPr>
        <w:jc w:val="right"/>
        <w:rPr>
          <w:rFonts w:ascii="Times New Roman" w:hAnsi="Times New Roman"/>
          <w:bCs/>
          <w:sz w:val="28"/>
          <w:szCs w:val="28"/>
        </w:rPr>
      </w:pPr>
      <w:r w:rsidRPr="00512E61">
        <w:rPr>
          <w:rFonts w:ascii="Times New Roman" w:hAnsi="Times New Roman"/>
          <w:bCs/>
          <w:sz w:val="28"/>
          <w:szCs w:val="28"/>
        </w:rPr>
        <w:lastRenderedPageBreak/>
        <w:t>Таблица 17</w:t>
      </w:r>
    </w:p>
    <w:p w:rsidR="00150445" w:rsidRPr="00512E61" w:rsidRDefault="00150445" w:rsidP="00150445">
      <w:pPr>
        <w:jc w:val="center"/>
        <w:rPr>
          <w:rFonts w:ascii="Times New Roman" w:hAnsi="Times New Roman"/>
          <w:bCs/>
          <w:sz w:val="28"/>
          <w:szCs w:val="28"/>
        </w:rPr>
      </w:pPr>
      <w:r w:rsidRPr="00512E61">
        <w:rPr>
          <w:rFonts w:ascii="Times New Roman" w:hAnsi="Times New Roman"/>
          <w:bCs/>
          <w:sz w:val="28"/>
          <w:szCs w:val="28"/>
        </w:rPr>
        <w:t>Зона огородничества и садоводства (Сх3)</w:t>
      </w:r>
    </w:p>
    <w:p w:rsidR="00150445" w:rsidRDefault="00150445" w:rsidP="00150445">
      <w:pPr>
        <w:jc w:val="center"/>
        <w:rPr>
          <w:rFonts w:ascii="Times New Roman" w:hAnsi="Times New Roman"/>
          <w:bCs/>
          <w:sz w:val="28"/>
          <w:szCs w:val="28"/>
        </w:rPr>
      </w:pPr>
      <w:r w:rsidRPr="00512E61">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BF295D" w:rsidRPr="00873D05" w:rsidTr="000A2B25">
        <w:trPr>
          <w:trHeight w:val="397"/>
          <w:jc w:val="center"/>
        </w:trPr>
        <w:tc>
          <w:tcPr>
            <w:tcW w:w="1975" w:type="dxa"/>
            <w:vMerge w:val="restart"/>
            <w:shd w:val="clear" w:color="auto" w:fill="auto"/>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BF295D" w:rsidRPr="00BD0772" w:rsidRDefault="00BF295D" w:rsidP="000A2B25">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Код вида </w:t>
            </w:r>
            <w:proofErr w:type="gramStart"/>
            <w:r w:rsidRPr="00BD0772">
              <w:rPr>
                <w:rFonts w:ascii="Times New Roman" w:eastAsia="Times New Roman" w:hAnsi="Times New Roman" w:cs="Times New Roman"/>
                <w:b/>
                <w:bCs/>
                <w:sz w:val="18"/>
                <w:szCs w:val="18"/>
              </w:rPr>
              <w:t>разрешен-</w:t>
            </w:r>
            <w:proofErr w:type="spellStart"/>
            <w:r w:rsidRPr="00BD0772">
              <w:rPr>
                <w:rFonts w:ascii="Times New Roman" w:eastAsia="Times New Roman" w:hAnsi="Times New Roman" w:cs="Times New Roman"/>
                <w:b/>
                <w:bCs/>
                <w:sz w:val="18"/>
                <w:szCs w:val="18"/>
              </w:rPr>
              <w:t>ного</w:t>
            </w:r>
            <w:proofErr w:type="spellEnd"/>
            <w:proofErr w:type="gramEnd"/>
            <w:r w:rsidRPr="00BD0772">
              <w:rPr>
                <w:rFonts w:ascii="Times New Roman" w:eastAsia="Times New Roman" w:hAnsi="Times New Roman" w:cs="Times New Roman"/>
                <w:b/>
                <w:bCs/>
                <w:sz w:val="18"/>
                <w:szCs w:val="18"/>
              </w:rPr>
              <w:t xml:space="preserve"> </w:t>
            </w:r>
            <w:proofErr w:type="spellStart"/>
            <w:r w:rsidRPr="00BD0772">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roofErr w:type="spellEnd"/>
          </w:p>
        </w:tc>
        <w:tc>
          <w:tcPr>
            <w:tcW w:w="6237" w:type="dxa"/>
            <w:gridSpan w:val="5"/>
            <w:shd w:val="clear" w:color="auto" w:fill="auto"/>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Вспомогательные виды разрешенного использования</w:t>
            </w:r>
          </w:p>
        </w:tc>
      </w:tr>
      <w:tr w:rsidR="00BF295D" w:rsidRPr="00873D05" w:rsidTr="000A2B25">
        <w:trPr>
          <w:trHeight w:val="440"/>
          <w:jc w:val="center"/>
        </w:trPr>
        <w:tc>
          <w:tcPr>
            <w:tcW w:w="1975" w:type="dxa"/>
            <w:vMerge/>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BF295D" w:rsidRPr="006E2967" w:rsidRDefault="00BF295D" w:rsidP="000A2B25">
            <w:pPr>
              <w:spacing w:after="0" w:line="240" w:lineRule="auto"/>
              <w:jc w:val="center"/>
              <w:rPr>
                <w:rFonts w:ascii="Times New Roman" w:eastAsia="Times New Roman" w:hAnsi="Times New Roman" w:cs="Times New Roman"/>
                <w:b/>
                <w:bCs/>
                <w:sz w:val="18"/>
                <w:szCs w:val="18"/>
              </w:rPr>
            </w:pPr>
            <w:proofErr w:type="gramStart"/>
            <w:r w:rsidRPr="006E2967">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6E2967">
              <w:rPr>
                <w:rFonts w:ascii="Times New Roman" w:eastAsia="Times New Roman" w:hAnsi="Times New Roman" w:cs="Times New Roman"/>
                <w:b/>
                <w:bCs/>
                <w:sz w:val="18"/>
                <w:szCs w:val="18"/>
              </w:rPr>
              <w:t>мальные</w:t>
            </w:r>
            <w:proofErr w:type="spellEnd"/>
            <w:proofErr w:type="gramEnd"/>
            <w:r w:rsidRPr="006E2967">
              <w:rPr>
                <w:rFonts w:ascii="Times New Roman" w:eastAsia="Times New Roman" w:hAnsi="Times New Roman" w:cs="Times New Roman"/>
                <w:b/>
                <w:bCs/>
                <w:sz w:val="18"/>
                <w:szCs w:val="18"/>
              </w:rPr>
              <w:t xml:space="preserve"> отступы от границ земельного участка (м)</w:t>
            </w:r>
          </w:p>
          <w:p w:rsidR="00BF295D" w:rsidRPr="006E2967" w:rsidRDefault="00BF295D" w:rsidP="000A2B2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BF295D" w:rsidRPr="006E2967" w:rsidRDefault="00BF295D" w:rsidP="000A2B25">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BF295D" w:rsidRPr="006E2967" w:rsidRDefault="00BF295D" w:rsidP="000A2B25">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BF295D" w:rsidRPr="006E2967" w:rsidRDefault="00BF295D" w:rsidP="000A2B25">
            <w:pPr>
              <w:spacing w:after="0" w:line="240" w:lineRule="auto"/>
              <w:jc w:val="center"/>
              <w:rPr>
                <w:rFonts w:ascii="Times New Roman" w:eastAsia="Times New Roman" w:hAnsi="Times New Roman" w:cs="Times New Roman"/>
                <w:b/>
                <w:bCs/>
                <w:sz w:val="18"/>
                <w:szCs w:val="18"/>
              </w:rPr>
            </w:pPr>
          </w:p>
          <w:p w:rsidR="00BF295D" w:rsidRPr="006E2967" w:rsidRDefault="00BF295D" w:rsidP="000A2B25">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BF295D" w:rsidRPr="006E2967" w:rsidRDefault="00BF295D" w:rsidP="000A2B25">
            <w:pPr>
              <w:spacing w:after="0" w:line="240" w:lineRule="auto"/>
              <w:ind w:left="-107"/>
              <w:jc w:val="center"/>
              <w:rPr>
                <w:rFonts w:ascii="Times New Roman" w:eastAsia="Times New Roman" w:hAnsi="Times New Roman" w:cs="Times New Roman"/>
                <w:b/>
                <w:bCs/>
                <w:sz w:val="18"/>
                <w:szCs w:val="18"/>
              </w:rPr>
            </w:pPr>
            <w:proofErr w:type="gramStart"/>
            <w:r w:rsidRPr="006E2967">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6E2967">
              <w:rPr>
                <w:rFonts w:ascii="Times New Roman" w:eastAsia="Times New Roman" w:hAnsi="Times New Roman" w:cs="Times New Roman"/>
                <w:b/>
                <w:bCs/>
                <w:sz w:val="18"/>
                <w:szCs w:val="18"/>
              </w:rPr>
              <w:t>мальный</w:t>
            </w:r>
            <w:proofErr w:type="spellEnd"/>
            <w:proofErr w:type="gramEnd"/>
            <w:r w:rsidRPr="006E2967">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BF295D" w:rsidRPr="00BD0772" w:rsidRDefault="00BF295D" w:rsidP="000A2B25">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BF295D" w:rsidRPr="00BD0772" w:rsidRDefault="00BF295D" w:rsidP="000A2B25">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BF295D" w:rsidRPr="00BD0772" w:rsidRDefault="00BF295D" w:rsidP="000A2B25">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295D" w:rsidRPr="00873D05" w:rsidTr="000A2B25">
        <w:trPr>
          <w:trHeight w:val="232"/>
          <w:jc w:val="center"/>
        </w:trPr>
        <w:tc>
          <w:tcPr>
            <w:tcW w:w="1975" w:type="dxa"/>
            <w:vMerge/>
            <w:vAlign w:val="center"/>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BF295D" w:rsidRPr="00BD0772" w:rsidRDefault="00BF295D" w:rsidP="000A2B25">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BF295D" w:rsidRPr="00BD0772" w:rsidRDefault="00BF295D" w:rsidP="000A2B25">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BF295D" w:rsidRPr="00BD0772" w:rsidRDefault="00BF295D" w:rsidP="000A2B25">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BF295D" w:rsidRPr="00BD0772" w:rsidRDefault="00BF295D" w:rsidP="000A2B25">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BF295D" w:rsidRPr="00BD0772" w:rsidRDefault="00BF295D" w:rsidP="000A2B25">
            <w:pPr>
              <w:spacing w:after="0" w:line="240" w:lineRule="auto"/>
              <w:jc w:val="center"/>
              <w:rPr>
                <w:rFonts w:ascii="Times New Roman" w:eastAsia="Times New Roman" w:hAnsi="Times New Roman" w:cs="Times New Roman"/>
                <w:b/>
                <w:bCs/>
                <w:sz w:val="18"/>
                <w:szCs w:val="18"/>
              </w:rPr>
            </w:pPr>
          </w:p>
          <w:p w:rsidR="00BF295D" w:rsidRPr="00BD0772" w:rsidRDefault="00BF295D" w:rsidP="000A2B25">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BF295D" w:rsidRPr="00BD0772" w:rsidRDefault="00BF295D" w:rsidP="000A2B25">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BF295D" w:rsidRPr="00873D05" w:rsidTr="000A2B25">
        <w:trPr>
          <w:trHeight w:val="397"/>
          <w:jc w:val="center"/>
        </w:trPr>
        <w:tc>
          <w:tcPr>
            <w:tcW w:w="1975" w:type="dxa"/>
            <w:vMerge/>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BF295D" w:rsidRPr="00BD0772" w:rsidRDefault="00BF295D" w:rsidP="000A2B25">
            <w:pPr>
              <w:spacing w:after="0" w:line="240" w:lineRule="auto"/>
              <w:ind w:left="-108"/>
              <w:jc w:val="center"/>
              <w:rPr>
                <w:rFonts w:ascii="Times New Roman" w:eastAsia="Times New Roman" w:hAnsi="Times New Roman" w:cs="Times New Roman"/>
                <w:b/>
                <w:bCs/>
                <w:sz w:val="18"/>
                <w:szCs w:val="18"/>
              </w:rPr>
            </w:pPr>
            <w:proofErr w:type="gramStart"/>
            <w:r w:rsidRPr="00BD0772">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мальная</w:t>
            </w:r>
            <w:proofErr w:type="spellEnd"/>
            <w:proofErr w:type="gramEnd"/>
            <w:r w:rsidRPr="00BD0772">
              <w:rPr>
                <w:rFonts w:ascii="Times New Roman" w:eastAsia="Times New Roman" w:hAnsi="Times New Roman" w:cs="Times New Roman"/>
                <w:b/>
                <w:sz w:val="18"/>
                <w:szCs w:val="18"/>
              </w:rPr>
              <w:t xml:space="preserve"> площадь (</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6" w:type="dxa"/>
            <w:shd w:val="clear" w:color="auto" w:fill="auto"/>
            <w:vAlign w:val="center"/>
          </w:tcPr>
          <w:p w:rsidR="00BF295D" w:rsidRPr="00BD0772" w:rsidRDefault="00BF295D" w:rsidP="000A2B25">
            <w:pPr>
              <w:spacing w:after="0" w:line="240" w:lineRule="auto"/>
              <w:ind w:left="-61"/>
              <w:jc w:val="center"/>
              <w:rPr>
                <w:rFonts w:ascii="Times New Roman" w:eastAsia="Times New Roman" w:hAnsi="Times New Roman" w:cs="Times New Roman"/>
                <w:b/>
                <w:sz w:val="18"/>
                <w:szCs w:val="18"/>
              </w:rPr>
            </w:pPr>
            <w:proofErr w:type="gramStart"/>
            <w:r w:rsidRPr="00BD0772">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мальная</w:t>
            </w:r>
            <w:proofErr w:type="spellEnd"/>
            <w:proofErr w:type="gramEnd"/>
            <w:r w:rsidRPr="00BD0772">
              <w:rPr>
                <w:rFonts w:ascii="Times New Roman" w:eastAsia="Times New Roman" w:hAnsi="Times New Roman" w:cs="Times New Roman"/>
                <w:b/>
                <w:sz w:val="18"/>
                <w:szCs w:val="18"/>
              </w:rPr>
              <w:t xml:space="preserve"> площадь</w:t>
            </w:r>
          </w:p>
          <w:p w:rsidR="00BF295D" w:rsidRPr="00BD0772" w:rsidRDefault="00BF295D" w:rsidP="000A2B25">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5"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BF295D" w:rsidRPr="00873D05" w:rsidRDefault="00BF295D" w:rsidP="000A2B25">
            <w:pPr>
              <w:spacing w:after="0" w:line="240" w:lineRule="auto"/>
              <w:ind w:left="-108"/>
              <w:jc w:val="center"/>
              <w:rPr>
                <w:rFonts w:ascii="Times New Roman" w:eastAsia="Times New Roman" w:hAnsi="Times New Roman" w:cs="Times New Roman"/>
                <w:b/>
                <w:bCs/>
                <w:sz w:val="20"/>
                <w:szCs w:val="20"/>
              </w:rPr>
            </w:pPr>
          </w:p>
        </w:tc>
      </w:tr>
      <w:tr w:rsidR="00BF295D" w:rsidRPr="00873D05" w:rsidTr="000A2B25">
        <w:trPr>
          <w:trHeight w:hRule="exact" w:val="1197"/>
          <w:jc w:val="center"/>
        </w:trPr>
        <w:tc>
          <w:tcPr>
            <w:tcW w:w="1975" w:type="dxa"/>
            <w:shd w:val="clear" w:color="auto" w:fill="auto"/>
            <w:vAlign w:val="center"/>
          </w:tcPr>
          <w:p w:rsidR="00BF295D" w:rsidRPr="00873D05" w:rsidRDefault="00BF295D" w:rsidP="000A2B25">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BF295D" w:rsidRPr="00873D05" w:rsidRDefault="00BF295D" w:rsidP="000A2B25">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BF295D" w:rsidRPr="009E3C56"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BF295D" w:rsidRPr="00873D05" w:rsidRDefault="00BF295D" w:rsidP="000A2B25">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BF295D" w:rsidRPr="00873D05" w:rsidRDefault="00BF295D"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BF295D" w:rsidRPr="003B09C7" w:rsidRDefault="00BF295D" w:rsidP="000A2B25">
            <w:pPr>
              <w:spacing w:after="0" w:line="240" w:lineRule="auto"/>
              <w:ind w:right="-107"/>
              <w:jc w:val="center"/>
              <w:rPr>
                <w:rFonts w:ascii="Times New Roman" w:eastAsia="Times New Roman" w:hAnsi="Times New Roman" w:cs="Times New Roman"/>
                <w:sz w:val="18"/>
                <w:szCs w:val="18"/>
              </w:rPr>
            </w:pPr>
          </w:p>
          <w:p w:rsidR="00BF295D" w:rsidRPr="003B09C7" w:rsidRDefault="00BF295D" w:rsidP="000A2B25">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BF295D" w:rsidRPr="003B09C7" w:rsidRDefault="00BF295D" w:rsidP="000A2B25">
            <w:pPr>
              <w:spacing w:after="0" w:line="240" w:lineRule="auto"/>
              <w:jc w:val="center"/>
              <w:rPr>
                <w:rFonts w:ascii="Times New Roman" w:eastAsia="Times New Roman" w:hAnsi="Times New Roman" w:cs="Times New Roman"/>
                <w:sz w:val="18"/>
                <w:szCs w:val="18"/>
              </w:rPr>
            </w:pPr>
          </w:p>
          <w:p w:rsidR="00BF295D" w:rsidRPr="003B09C7" w:rsidRDefault="00BF295D" w:rsidP="000A2B25">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BF295D" w:rsidRPr="00875AD3" w:rsidRDefault="00BF295D" w:rsidP="000A2B25">
            <w:pPr>
              <w:spacing w:after="0" w:line="240" w:lineRule="auto"/>
              <w:jc w:val="center"/>
              <w:rPr>
                <w:rFonts w:ascii="Times New Roman" w:eastAsia="Times New Roman" w:hAnsi="Times New Roman" w:cs="Times New Roman"/>
                <w:sz w:val="18"/>
                <w:szCs w:val="18"/>
              </w:rPr>
            </w:pPr>
          </w:p>
          <w:p w:rsidR="00BF295D" w:rsidRPr="00873D05" w:rsidRDefault="00BF295D" w:rsidP="000A2B25">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BF295D" w:rsidRDefault="00BF295D" w:rsidP="000A2B25">
            <w:pPr>
              <w:spacing w:after="0" w:line="240" w:lineRule="auto"/>
              <w:jc w:val="center"/>
              <w:rPr>
                <w:rFonts w:ascii="Times New Roman" w:eastAsia="Times New Roman" w:hAnsi="Times New Roman" w:cs="Times New Roman"/>
                <w:sz w:val="20"/>
                <w:szCs w:val="20"/>
              </w:rPr>
            </w:pPr>
          </w:p>
          <w:p w:rsidR="00BF295D" w:rsidRPr="00873D05" w:rsidRDefault="00BF295D" w:rsidP="000A2B25">
            <w:pPr>
              <w:spacing w:after="0" w:line="240" w:lineRule="auto"/>
              <w:jc w:val="center"/>
              <w:rPr>
                <w:rFonts w:ascii="Times New Roman" w:eastAsia="Times New Roman" w:hAnsi="Times New Roman" w:cs="Times New Roman"/>
                <w:sz w:val="20"/>
                <w:szCs w:val="20"/>
              </w:rPr>
            </w:pPr>
          </w:p>
        </w:tc>
      </w:tr>
    </w:tbl>
    <w:p w:rsidR="00150445" w:rsidRPr="00512E61" w:rsidRDefault="00150445" w:rsidP="00FE2840">
      <w:pPr>
        <w:spacing w:before="120" w:after="0"/>
        <w:ind w:right="-31" w:firstLine="708"/>
        <w:jc w:val="both"/>
        <w:rPr>
          <w:rFonts w:ascii="Times New Roman" w:hAnsi="Times New Roman"/>
          <w:b/>
          <w:bCs/>
          <w:sz w:val="24"/>
          <w:szCs w:val="24"/>
        </w:rPr>
      </w:pPr>
      <w:r w:rsidRPr="00512E61">
        <w:rPr>
          <w:rFonts w:ascii="Times New Roman" w:eastAsia="Times New Roman" w:hAnsi="Times New Roman"/>
          <w:sz w:val="24"/>
          <w:szCs w:val="24"/>
        </w:rPr>
        <w:t xml:space="preserve">Примечание к таблице 17: </w:t>
      </w:r>
      <w:r w:rsidR="00BF295D"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512E61">
        <w:rPr>
          <w:rFonts w:ascii="Times New Roman" w:hAnsi="Times New Roman"/>
          <w:b/>
          <w:bCs/>
          <w:sz w:val="24"/>
          <w:szCs w:val="24"/>
        </w:rPr>
        <w:br w:type="page"/>
      </w:r>
    </w:p>
    <w:p w:rsidR="001878C8" w:rsidRPr="00512E61" w:rsidRDefault="00632BB0" w:rsidP="001878C8">
      <w:pPr>
        <w:spacing w:before="120" w:after="120"/>
        <w:ind w:firstLine="708"/>
        <w:jc w:val="center"/>
        <w:rPr>
          <w:rFonts w:ascii="Times New Roman" w:hAnsi="Times New Roman"/>
          <w:b/>
          <w:bCs/>
          <w:sz w:val="28"/>
          <w:szCs w:val="28"/>
        </w:rPr>
      </w:pPr>
      <w:r w:rsidRPr="00512E61">
        <w:rPr>
          <w:rFonts w:ascii="Times New Roman" w:hAnsi="Times New Roman"/>
          <w:b/>
          <w:bCs/>
          <w:sz w:val="28"/>
          <w:szCs w:val="28"/>
        </w:rPr>
        <w:lastRenderedPageBreak/>
        <w:t xml:space="preserve">Зона природного ландшафта, скверов, парков </w:t>
      </w:r>
      <w:r w:rsidR="001878C8" w:rsidRPr="00512E61">
        <w:rPr>
          <w:rFonts w:ascii="Times New Roman" w:hAnsi="Times New Roman"/>
          <w:b/>
          <w:bCs/>
          <w:sz w:val="28"/>
          <w:szCs w:val="28"/>
        </w:rPr>
        <w:t>(Р1)</w:t>
      </w:r>
    </w:p>
    <w:p w:rsidR="001878C8" w:rsidRPr="00512E61" w:rsidRDefault="001878C8" w:rsidP="001878C8">
      <w:pPr>
        <w:spacing w:after="0"/>
        <w:ind w:firstLine="709"/>
        <w:jc w:val="both"/>
        <w:rPr>
          <w:rFonts w:ascii="Times New Roman" w:hAnsi="Times New Roman"/>
          <w:bCs/>
          <w:sz w:val="28"/>
          <w:szCs w:val="28"/>
        </w:rPr>
      </w:pPr>
      <w:r w:rsidRPr="00512E61">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150445" w:rsidRPr="00512E61">
        <w:rPr>
          <w:rFonts w:ascii="Times New Roman" w:hAnsi="Times New Roman"/>
          <w:bCs/>
          <w:sz w:val="28"/>
          <w:szCs w:val="28"/>
        </w:rPr>
        <w:t>18, таблице 19.</w:t>
      </w:r>
    </w:p>
    <w:p w:rsidR="001878C8" w:rsidRPr="00512E61" w:rsidRDefault="001878C8" w:rsidP="001878C8">
      <w:pPr>
        <w:spacing w:after="0"/>
        <w:jc w:val="right"/>
        <w:rPr>
          <w:rFonts w:ascii="Times New Roman" w:hAnsi="Times New Roman"/>
          <w:b/>
          <w:bCs/>
          <w:sz w:val="28"/>
          <w:szCs w:val="28"/>
        </w:rPr>
      </w:pPr>
      <w:r w:rsidRPr="00512E61">
        <w:rPr>
          <w:rFonts w:ascii="Times New Roman" w:hAnsi="Times New Roman"/>
          <w:bCs/>
          <w:sz w:val="28"/>
          <w:szCs w:val="28"/>
        </w:rPr>
        <w:t xml:space="preserve">Таблица </w:t>
      </w:r>
      <w:r w:rsidR="00150445" w:rsidRPr="00512E61">
        <w:rPr>
          <w:rFonts w:ascii="Times New Roman" w:hAnsi="Times New Roman"/>
          <w:bCs/>
          <w:sz w:val="28"/>
          <w:szCs w:val="28"/>
        </w:rPr>
        <w:t>18</w:t>
      </w:r>
    </w:p>
    <w:p w:rsidR="001878C8" w:rsidRPr="00512E61" w:rsidRDefault="00632BB0" w:rsidP="001878C8">
      <w:pPr>
        <w:spacing w:after="0"/>
        <w:jc w:val="center"/>
        <w:rPr>
          <w:rFonts w:ascii="Times New Roman" w:hAnsi="Times New Roman"/>
          <w:bCs/>
          <w:sz w:val="28"/>
          <w:szCs w:val="28"/>
        </w:rPr>
      </w:pPr>
      <w:r w:rsidRPr="00512E61">
        <w:rPr>
          <w:rFonts w:ascii="Times New Roman" w:hAnsi="Times New Roman"/>
          <w:bCs/>
          <w:sz w:val="28"/>
          <w:szCs w:val="28"/>
        </w:rPr>
        <w:t xml:space="preserve">Зона природного ландшафта, скверов, парков </w:t>
      </w:r>
      <w:r w:rsidR="001878C8" w:rsidRPr="00512E61">
        <w:rPr>
          <w:rFonts w:ascii="Times New Roman" w:hAnsi="Times New Roman"/>
          <w:bCs/>
          <w:sz w:val="28"/>
          <w:szCs w:val="28"/>
        </w:rPr>
        <w:t>(Р1)</w:t>
      </w:r>
    </w:p>
    <w:p w:rsidR="001878C8" w:rsidRPr="00512E61" w:rsidRDefault="001878C8" w:rsidP="001878C8">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0A2B25" w:rsidRPr="00E361ED" w:rsidTr="000A2B25">
        <w:trPr>
          <w:trHeight w:val="397"/>
          <w:jc w:val="center"/>
        </w:trPr>
        <w:tc>
          <w:tcPr>
            <w:tcW w:w="1975"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0A2B25" w:rsidRPr="00E361ED" w:rsidTr="000A2B25">
        <w:trPr>
          <w:trHeight w:val="440"/>
          <w:jc w:val="center"/>
        </w:trPr>
        <w:tc>
          <w:tcPr>
            <w:tcW w:w="1975" w:type="dxa"/>
            <w:vMerge/>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66"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0A2B25" w:rsidRPr="00E361ED" w:rsidRDefault="000A2B25" w:rsidP="000A2B25">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A2B25" w:rsidRPr="00E361ED" w:rsidTr="000A2B25">
        <w:trPr>
          <w:trHeight w:val="232"/>
          <w:jc w:val="center"/>
        </w:trPr>
        <w:tc>
          <w:tcPr>
            <w:tcW w:w="1975"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0A2B25" w:rsidRPr="00E361ED" w:rsidRDefault="000A2B25" w:rsidP="000A2B2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0A2B25" w:rsidRPr="00E361ED" w:rsidTr="000A2B25">
        <w:trPr>
          <w:trHeight w:val="397"/>
          <w:jc w:val="center"/>
        </w:trPr>
        <w:tc>
          <w:tcPr>
            <w:tcW w:w="1975"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r>
      <w:tr w:rsidR="000A2B25" w:rsidRPr="00E361ED" w:rsidTr="000A2B25">
        <w:trPr>
          <w:trHeight w:val="397"/>
          <w:jc w:val="center"/>
        </w:trPr>
        <w:tc>
          <w:tcPr>
            <w:tcW w:w="1975" w:type="dxa"/>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0A2B25" w:rsidRPr="00DB5CEE" w:rsidRDefault="000A2B25" w:rsidP="000A2B25">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0A2B25" w:rsidRPr="00E361ED" w:rsidRDefault="000A2B25" w:rsidP="000A2B25">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r>
      <w:tr w:rsidR="000A2B25" w:rsidRPr="00E361ED" w:rsidTr="000A2B25">
        <w:trPr>
          <w:trHeight w:hRule="exact" w:val="659"/>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886"/>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841"/>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570"/>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848"/>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704"/>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998"/>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991"/>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1043"/>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1012"/>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934"/>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606"/>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748"/>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FE2840">
        <w:trPr>
          <w:trHeight w:hRule="exact" w:val="527"/>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bl>
    <w:p w:rsidR="009062BB" w:rsidRPr="00512E61" w:rsidRDefault="009062BB" w:rsidP="001878C8">
      <w:pPr>
        <w:spacing w:after="0"/>
        <w:jc w:val="center"/>
        <w:rPr>
          <w:rFonts w:ascii="Times New Roman" w:hAnsi="Times New Roman"/>
          <w:bCs/>
          <w:sz w:val="28"/>
          <w:szCs w:val="28"/>
        </w:rPr>
      </w:pPr>
    </w:p>
    <w:p w:rsidR="009C3BFC" w:rsidRDefault="001878C8" w:rsidP="000A2B25">
      <w:pPr>
        <w:spacing w:after="0"/>
        <w:ind w:right="-31"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proofErr w:type="gramStart"/>
      <w:r w:rsidR="00150445" w:rsidRPr="00512E61">
        <w:rPr>
          <w:rFonts w:ascii="Times New Roman" w:eastAsia="Times New Roman" w:hAnsi="Times New Roman"/>
          <w:color w:val="000000"/>
          <w:sz w:val="24"/>
          <w:szCs w:val="24"/>
        </w:rPr>
        <w:t>18</w:t>
      </w:r>
      <w:r w:rsidRPr="00512E61">
        <w:rPr>
          <w:rFonts w:ascii="Times New Roman" w:eastAsia="Times New Roman" w:hAnsi="Times New Roman"/>
          <w:color w:val="000000"/>
          <w:sz w:val="24"/>
          <w:szCs w:val="24"/>
        </w:rPr>
        <w:t xml:space="preserve">:  </w:t>
      </w:r>
      <w:r w:rsidR="000A2B25" w:rsidRPr="00582B1A">
        <w:rPr>
          <w:rFonts w:ascii="Times New Roman" w:eastAsia="Times New Roman" w:hAnsi="Times New Roman" w:cs="Times New Roman"/>
          <w:color w:val="000000"/>
          <w:sz w:val="24"/>
          <w:szCs w:val="24"/>
        </w:rPr>
        <w:t>Значения</w:t>
      </w:r>
      <w:proofErr w:type="gramEnd"/>
      <w:r w:rsidR="000A2B25"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0A2B25" w:rsidRDefault="000A2B25" w:rsidP="000A2B25">
      <w:pPr>
        <w:spacing w:after="0"/>
        <w:ind w:right="-31" w:firstLine="708"/>
        <w:jc w:val="both"/>
        <w:rPr>
          <w:rFonts w:ascii="Times New Roman" w:eastAsia="Times New Roman" w:hAnsi="Times New Roman" w:cs="Times New Roman"/>
          <w:color w:val="000000"/>
          <w:sz w:val="24"/>
          <w:szCs w:val="24"/>
        </w:rPr>
      </w:pPr>
    </w:p>
    <w:p w:rsidR="000A2B25" w:rsidRDefault="000A2B25" w:rsidP="000A2B25">
      <w:pPr>
        <w:spacing w:after="0"/>
        <w:ind w:right="-31" w:firstLine="708"/>
        <w:jc w:val="both"/>
        <w:rPr>
          <w:rFonts w:ascii="Times New Roman" w:eastAsia="Times New Roman" w:hAnsi="Times New Roman" w:cs="Times New Roman"/>
          <w:color w:val="000000"/>
          <w:sz w:val="24"/>
          <w:szCs w:val="24"/>
        </w:rPr>
      </w:pPr>
    </w:p>
    <w:p w:rsidR="000A2B25" w:rsidRDefault="000A2B25" w:rsidP="000A2B25">
      <w:pPr>
        <w:spacing w:after="0"/>
        <w:ind w:right="-31" w:firstLine="708"/>
        <w:jc w:val="both"/>
        <w:rPr>
          <w:rFonts w:ascii="Times New Roman" w:eastAsia="Times New Roman" w:hAnsi="Times New Roman" w:cs="Times New Roman"/>
          <w:color w:val="000000"/>
          <w:sz w:val="24"/>
          <w:szCs w:val="24"/>
        </w:rPr>
      </w:pPr>
    </w:p>
    <w:p w:rsidR="000A2B25" w:rsidRPr="00512E61" w:rsidRDefault="000A2B25" w:rsidP="000A2B25">
      <w:pPr>
        <w:spacing w:after="0"/>
        <w:ind w:right="-31" w:firstLine="708"/>
        <w:jc w:val="both"/>
        <w:rPr>
          <w:rFonts w:ascii="Times New Roman" w:hAnsi="Times New Roman"/>
          <w:bCs/>
          <w:sz w:val="28"/>
          <w:szCs w:val="28"/>
        </w:rPr>
      </w:pPr>
    </w:p>
    <w:p w:rsidR="009C3BFC" w:rsidRPr="00512E61" w:rsidRDefault="009C3BFC" w:rsidP="00ED36DF">
      <w:pPr>
        <w:spacing w:after="0"/>
        <w:jc w:val="right"/>
        <w:rPr>
          <w:rFonts w:ascii="Times New Roman" w:hAnsi="Times New Roman"/>
          <w:bCs/>
          <w:sz w:val="28"/>
          <w:szCs w:val="28"/>
        </w:rPr>
      </w:pPr>
    </w:p>
    <w:p w:rsidR="009C3BFC" w:rsidRPr="00512E61" w:rsidRDefault="009C3BFC" w:rsidP="00ED36DF">
      <w:pPr>
        <w:spacing w:after="0"/>
        <w:jc w:val="right"/>
        <w:rPr>
          <w:rFonts w:ascii="Times New Roman" w:hAnsi="Times New Roman"/>
          <w:bCs/>
          <w:sz w:val="28"/>
          <w:szCs w:val="28"/>
        </w:rPr>
      </w:pPr>
    </w:p>
    <w:p w:rsidR="009C3BFC" w:rsidRPr="00512E61" w:rsidRDefault="009C3BFC"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BE0F4E" w:rsidRPr="00512E61" w:rsidRDefault="00BE0F4E" w:rsidP="00ED36DF">
      <w:pPr>
        <w:spacing w:after="0"/>
        <w:jc w:val="right"/>
        <w:rPr>
          <w:rFonts w:ascii="Times New Roman" w:hAnsi="Times New Roman"/>
          <w:bCs/>
          <w:sz w:val="28"/>
          <w:szCs w:val="28"/>
        </w:rPr>
      </w:pPr>
    </w:p>
    <w:p w:rsidR="009C3BFC" w:rsidRPr="00512E61" w:rsidRDefault="009C3BFC" w:rsidP="00ED36DF">
      <w:pPr>
        <w:spacing w:after="0"/>
        <w:jc w:val="right"/>
        <w:rPr>
          <w:rFonts w:ascii="Times New Roman" w:hAnsi="Times New Roman"/>
          <w:bCs/>
          <w:sz w:val="28"/>
          <w:szCs w:val="28"/>
        </w:rPr>
      </w:pPr>
    </w:p>
    <w:p w:rsidR="00ED36DF" w:rsidRPr="00512E61" w:rsidRDefault="00ED36DF" w:rsidP="00ED36DF">
      <w:pPr>
        <w:spacing w:after="0"/>
        <w:jc w:val="right"/>
        <w:rPr>
          <w:rFonts w:ascii="Times New Roman" w:hAnsi="Times New Roman"/>
          <w:b/>
          <w:bCs/>
          <w:sz w:val="28"/>
          <w:szCs w:val="28"/>
        </w:rPr>
      </w:pPr>
      <w:r w:rsidRPr="00512E61">
        <w:rPr>
          <w:rFonts w:ascii="Times New Roman" w:hAnsi="Times New Roman"/>
          <w:bCs/>
          <w:sz w:val="28"/>
          <w:szCs w:val="28"/>
        </w:rPr>
        <w:lastRenderedPageBreak/>
        <w:t xml:space="preserve">Таблица </w:t>
      </w:r>
      <w:r w:rsidR="00BE0F4E" w:rsidRPr="00512E61">
        <w:rPr>
          <w:rFonts w:ascii="Times New Roman" w:hAnsi="Times New Roman"/>
          <w:bCs/>
          <w:sz w:val="28"/>
          <w:szCs w:val="28"/>
        </w:rPr>
        <w:t>1</w:t>
      </w:r>
      <w:r w:rsidR="00150445" w:rsidRPr="00512E61">
        <w:rPr>
          <w:rFonts w:ascii="Times New Roman" w:hAnsi="Times New Roman"/>
          <w:bCs/>
          <w:sz w:val="28"/>
          <w:szCs w:val="28"/>
        </w:rPr>
        <w:t>9</w:t>
      </w:r>
    </w:p>
    <w:p w:rsidR="00B40E40" w:rsidRPr="00512E61" w:rsidRDefault="00632BB0" w:rsidP="00BE0F4E">
      <w:pPr>
        <w:spacing w:after="0"/>
        <w:jc w:val="center"/>
        <w:rPr>
          <w:rFonts w:ascii="Times New Roman" w:hAnsi="Times New Roman"/>
          <w:bCs/>
          <w:sz w:val="28"/>
          <w:szCs w:val="28"/>
        </w:rPr>
      </w:pPr>
      <w:r w:rsidRPr="00512E61">
        <w:rPr>
          <w:rFonts w:ascii="Times New Roman" w:hAnsi="Times New Roman"/>
          <w:bCs/>
          <w:sz w:val="28"/>
          <w:szCs w:val="28"/>
        </w:rPr>
        <w:t xml:space="preserve">Зона природного ландшафта, скверов, парков </w:t>
      </w:r>
      <w:r w:rsidR="00ED36DF" w:rsidRPr="00512E61">
        <w:rPr>
          <w:rFonts w:ascii="Times New Roman" w:hAnsi="Times New Roman"/>
          <w:bCs/>
          <w:sz w:val="28"/>
          <w:szCs w:val="28"/>
        </w:rPr>
        <w:t xml:space="preserve">(Р1). </w:t>
      </w:r>
    </w:p>
    <w:p w:rsidR="00ED36DF" w:rsidRPr="00512E61" w:rsidRDefault="00ED36DF" w:rsidP="00FE2840">
      <w:pPr>
        <w:spacing w:after="120"/>
        <w:jc w:val="center"/>
        <w:rPr>
          <w:rFonts w:ascii="Times New Roman" w:hAnsi="Times New Roman"/>
          <w:bCs/>
          <w:sz w:val="28"/>
          <w:szCs w:val="28"/>
        </w:rPr>
      </w:pPr>
      <w:r w:rsidRPr="00512E61">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0A2B25" w:rsidRPr="00E361ED" w:rsidTr="000A2B25">
        <w:trPr>
          <w:trHeight w:val="397"/>
          <w:jc w:val="center"/>
        </w:trPr>
        <w:tc>
          <w:tcPr>
            <w:tcW w:w="1975"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0A2B25" w:rsidRPr="00E361ED" w:rsidTr="000A2B25">
        <w:trPr>
          <w:trHeight w:val="440"/>
          <w:jc w:val="center"/>
        </w:trPr>
        <w:tc>
          <w:tcPr>
            <w:tcW w:w="1975" w:type="dxa"/>
            <w:vMerge/>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мальный</w:t>
            </w:r>
            <w:proofErr w:type="spellEnd"/>
            <w:proofErr w:type="gramEnd"/>
            <w:r w:rsidRPr="00E361ED">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0A2B25" w:rsidRPr="00E361ED" w:rsidRDefault="000A2B25" w:rsidP="000A2B25">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A2B25" w:rsidRPr="00E361ED" w:rsidTr="000A2B25">
        <w:trPr>
          <w:trHeight w:val="232"/>
          <w:jc w:val="center"/>
        </w:trPr>
        <w:tc>
          <w:tcPr>
            <w:tcW w:w="1975"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0A2B25" w:rsidRPr="00E361ED" w:rsidRDefault="000A2B25" w:rsidP="000A2B2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0A2B25" w:rsidRPr="00E361ED" w:rsidTr="000A2B25">
        <w:trPr>
          <w:trHeight w:val="397"/>
          <w:jc w:val="center"/>
        </w:trPr>
        <w:tc>
          <w:tcPr>
            <w:tcW w:w="1975"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18"/>
                <w:szCs w:val="18"/>
              </w:rPr>
            </w:pPr>
            <w:proofErr w:type="gramStart"/>
            <w:r w:rsidRPr="00E361ED">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0A2B25" w:rsidRPr="00E361ED" w:rsidRDefault="000A2B25" w:rsidP="000A2B25">
            <w:pPr>
              <w:spacing w:after="0" w:line="240" w:lineRule="auto"/>
              <w:ind w:left="-61"/>
              <w:jc w:val="center"/>
              <w:rPr>
                <w:rFonts w:ascii="Times New Roman" w:eastAsia="Times New Roman" w:hAnsi="Times New Roman" w:cs="Times New Roman"/>
                <w:b/>
                <w:sz w:val="18"/>
                <w:szCs w:val="18"/>
              </w:rPr>
            </w:pPr>
            <w:proofErr w:type="gramStart"/>
            <w:r w:rsidRPr="00E361ED">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мальная</w:t>
            </w:r>
            <w:proofErr w:type="spellEnd"/>
            <w:proofErr w:type="gramEnd"/>
            <w:r w:rsidRPr="00E361ED">
              <w:rPr>
                <w:rFonts w:ascii="Times New Roman" w:eastAsia="Times New Roman" w:hAnsi="Times New Roman" w:cs="Times New Roman"/>
                <w:b/>
                <w:sz w:val="18"/>
                <w:szCs w:val="18"/>
              </w:rPr>
              <w:t xml:space="preserve"> площадь</w:t>
            </w:r>
          </w:p>
          <w:p w:rsidR="000A2B25" w:rsidRPr="00E361ED" w:rsidRDefault="000A2B25" w:rsidP="000A2B25">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0A2B25" w:rsidRPr="00E361ED" w:rsidRDefault="000A2B25" w:rsidP="000A2B25">
            <w:pPr>
              <w:spacing w:after="0" w:line="240" w:lineRule="auto"/>
              <w:ind w:left="-108"/>
              <w:jc w:val="center"/>
              <w:rPr>
                <w:rFonts w:ascii="Times New Roman" w:eastAsia="Times New Roman" w:hAnsi="Times New Roman" w:cs="Times New Roman"/>
                <w:b/>
                <w:bCs/>
                <w:sz w:val="20"/>
                <w:szCs w:val="20"/>
              </w:rPr>
            </w:pPr>
          </w:p>
        </w:tc>
      </w:tr>
      <w:tr w:rsidR="000A2B25" w:rsidRPr="00E361ED" w:rsidTr="000A2B25">
        <w:trPr>
          <w:trHeight w:hRule="exact" w:val="1960"/>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0A2B25" w:rsidRPr="00E361ED" w:rsidRDefault="000A2B25" w:rsidP="000A2B25">
            <w:pPr>
              <w:jc w:val="center"/>
              <w:rPr>
                <w:rFonts w:ascii="Times New Roman" w:hAnsi="Times New Roman"/>
                <w:sz w:val="18"/>
                <w:szCs w:val="18"/>
              </w:rPr>
            </w:pPr>
          </w:p>
          <w:p w:rsidR="000A2B25" w:rsidRPr="00E361ED" w:rsidRDefault="000A2B25" w:rsidP="000A2B25">
            <w:pPr>
              <w:jc w:val="center"/>
              <w:rPr>
                <w:rFonts w:ascii="Times New Roman" w:hAnsi="Times New Roman"/>
                <w:sz w:val="18"/>
                <w:szCs w:val="18"/>
              </w:rPr>
            </w:pPr>
            <w:r w:rsidRPr="00E361ED">
              <w:rPr>
                <w:rFonts w:ascii="Times New Roman" w:hAnsi="Times New Roman"/>
                <w:sz w:val="18"/>
                <w:szCs w:val="18"/>
              </w:rPr>
              <w:t>Магазины</w:t>
            </w:r>
          </w:p>
          <w:p w:rsidR="000A2B25" w:rsidRPr="00E361ED" w:rsidRDefault="000A2B25" w:rsidP="000A2B25">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552" w:type="dxa"/>
            <w:shd w:val="clear" w:color="auto" w:fill="auto"/>
            <w:noWrap/>
            <w:vAlign w:val="center"/>
          </w:tcPr>
          <w:p w:rsidR="000A2B25" w:rsidRPr="00E361ED" w:rsidRDefault="000A2B25" w:rsidP="000A2B25">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4.4</w:t>
            </w:r>
          </w:p>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0A2B25" w:rsidRPr="00E361ED"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1279"/>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0A2B25" w:rsidRPr="00E361ED"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r w:rsidR="000A2B25" w:rsidRPr="00E361ED" w:rsidTr="000A2B25">
        <w:trPr>
          <w:trHeight w:hRule="exact" w:val="1270"/>
          <w:jc w:val="center"/>
        </w:trPr>
        <w:tc>
          <w:tcPr>
            <w:tcW w:w="1975"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0A2B25" w:rsidRPr="00E361ED" w:rsidRDefault="000A2B25" w:rsidP="000A2B25">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0A2B25" w:rsidRPr="00E361ED" w:rsidRDefault="000A2B25" w:rsidP="000A2B25">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0A2B25" w:rsidRPr="00E361ED" w:rsidRDefault="000A2B25" w:rsidP="000A2B25">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0A2B25" w:rsidRPr="00E361ED" w:rsidRDefault="000A2B25" w:rsidP="000A2B25">
            <w:pPr>
              <w:spacing w:after="0" w:line="240" w:lineRule="auto"/>
              <w:jc w:val="center"/>
              <w:rPr>
                <w:rFonts w:ascii="Times New Roman" w:hAnsi="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0A2B25" w:rsidRPr="00E361ED" w:rsidRDefault="000A2B25" w:rsidP="000A2B25">
            <w:pPr>
              <w:spacing w:after="0" w:line="240" w:lineRule="auto"/>
              <w:jc w:val="center"/>
              <w:rPr>
                <w:rFonts w:ascii="Times New Roman" w:eastAsia="Times New Roman" w:hAnsi="Times New Roman" w:cs="Times New Roman"/>
                <w:sz w:val="18"/>
                <w:szCs w:val="18"/>
              </w:rPr>
            </w:pPr>
          </w:p>
          <w:p w:rsidR="000A2B25" w:rsidRPr="00E361ED" w:rsidRDefault="000A2B25" w:rsidP="000A2B25">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0A2B25" w:rsidRPr="00E361ED"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E361ED" w:rsidRDefault="000A2B25" w:rsidP="000A2B25">
            <w:pPr>
              <w:spacing w:after="0" w:line="240" w:lineRule="auto"/>
              <w:jc w:val="center"/>
              <w:rPr>
                <w:rFonts w:ascii="Times New Roman" w:eastAsia="Times New Roman" w:hAnsi="Times New Roman" w:cs="Times New Roman"/>
                <w:sz w:val="20"/>
                <w:szCs w:val="20"/>
              </w:rPr>
            </w:pPr>
          </w:p>
        </w:tc>
      </w:tr>
    </w:tbl>
    <w:p w:rsidR="009062BB" w:rsidRPr="00512E61" w:rsidRDefault="009062BB" w:rsidP="00ED36DF">
      <w:pPr>
        <w:jc w:val="center"/>
        <w:rPr>
          <w:rFonts w:ascii="Times New Roman" w:hAnsi="Times New Roman"/>
          <w:bCs/>
          <w:sz w:val="28"/>
          <w:szCs w:val="28"/>
        </w:rPr>
      </w:pPr>
    </w:p>
    <w:p w:rsidR="001878C8" w:rsidRPr="00512E61" w:rsidRDefault="00BE0F4E" w:rsidP="000A2B25">
      <w:pPr>
        <w:spacing w:after="0"/>
        <w:ind w:right="-31" w:firstLine="708"/>
        <w:jc w:val="both"/>
        <w:rPr>
          <w:rFonts w:ascii="Times New Roman" w:hAnsi="Times New Roman"/>
          <w:b/>
          <w:bCs/>
          <w:sz w:val="28"/>
          <w:szCs w:val="28"/>
        </w:rPr>
      </w:pPr>
      <w:r w:rsidRPr="00512E61">
        <w:rPr>
          <w:rFonts w:ascii="Times New Roman" w:eastAsia="Times New Roman" w:hAnsi="Times New Roman"/>
          <w:color w:val="000000"/>
          <w:sz w:val="24"/>
          <w:szCs w:val="24"/>
        </w:rPr>
        <w:t>Примечание к таблице 1</w:t>
      </w:r>
      <w:r w:rsidR="00150445" w:rsidRPr="00512E61">
        <w:rPr>
          <w:rFonts w:ascii="Times New Roman" w:eastAsia="Times New Roman" w:hAnsi="Times New Roman"/>
          <w:color w:val="000000"/>
          <w:sz w:val="24"/>
          <w:szCs w:val="24"/>
        </w:rPr>
        <w:t>9</w:t>
      </w:r>
      <w:r w:rsidR="00ED36DF" w:rsidRPr="00512E61">
        <w:rPr>
          <w:rFonts w:ascii="Times New Roman" w:eastAsia="Times New Roman" w:hAnsi="Times New Roman"/>
          <w:color w:val="000000"/>
          <w:sz w:val="24"/>
          <w:szCs w:val="24"/>
        </w:rPr>
        <w:t xml:space="preserve">: </w:t>
      </w:r>
      <w:r w:rsidR="000A2B25"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1878C8" w:rsidRPr="00512E61">
        <w:br w:type="page"/>
      </w:r>
    </w:p>
    <w:p w:rsidR="001878C8" w:rsidRPr="00512E61" w:rsidRDefault="00632BB0" w:rsidP="009062BB">
      <w:pPr>
        <w:jc w:val="center"/>
        <w:rPr>
          <w:rFonts w:ascii="Times New Roman" w:hAnsi="Times New Roman"/>
          <w:b/>
          <w:bCs/>
          <w:sz w:val="28"/>
          <w:szCs w:val="28"/>
        </w:rPr>
      </w:pPr>
      <w:r w:rsidRPr="00512E61">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512E61">
        <w:rPr>
          <w:rFonts w:ascii="Times New Roman" w:hAnsi="Times New Roman"/>
          <w:b/>
          <w:bCs/>
          <w:sz w:val="28"/>
          <w:szCs w:val="28"/>
        </w:rPr>
        <w:t>(Сп</w:t>
      </w:r>
      <w:r w:rsidR="001878C8" w:rsidRPr="00512E61">
        <w:rPr>
          <w:rFonts w:ascii="Times New Roman" w:hAnsi="Times New Roman"/>
          <w:b/>
          <w:bCs/>
          <w:sz w:val="28"/>
          <w:szCs w:val="28"/>
        </w:rPr>
        <w:t>1)</w:t>
      </w:r>
    </w:p>
    <w:p w:rsidR="001878C8" w:rsidRPr="00512E61" w:rsidRDefault="001878C8" w:rsidP="001878C8">
      <w:pPr>
        <w:spacing w:after="0"/>
        <w:ind w:firstLine="709"/>
        <w:jc w:val="both"/>
        <w:rPr>
          <w:rFonts w:ascii="Times New Roman" w:hAnsi="Times New Roman"/>
          <w:bCs/>
          <w:sz w:val="28"/>
          <w:szCs w:val="28"/>
        </w:rPr>
      </w:pPr>
      <w:r w:rsidRPr="00512E61">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w:t>
      </w:r>
      <w:r w:rsidR="009C3BFC" w:rsidRPr="00512E61">
        <w:rPr>
          <w:rFonts w:ascii="Times New Roman" w:hAnsi="Times New Roman"/>
          <w:bCs/>
          <w:sz w:val="28"/>
          <w:szCs w:val="28"/>
        </w:rPr>
        <w:t>п</w:t>
      </w:r>
      <w:r w:rsidRPr="00512E61">
        <w:rPr>
          <w:rFonts w:ascii="Times New Roman" w:hAnsi="Times New Roman"/>
          <w:bCs/>
          <w:sz w:val="28"/>
          <w:szCs w:val="28"/>
        </w:rPr>
        <w:t xml:space="preserve">1 представлены в таблице </w:t>
      </w:r>
      <w:r w:rsidR="00BE0F4E" w:rsidRPr="00512E61">
        <w:rPr>
          <w:rFonts w:ascii="Times New Roman" w:hAnsi="Times New Roman"/>
          <w:bCs/>
          <w:sz w:val="28"/>
          <w:szCs w:val="28"/>
        </w:rPr>
        <w:t>2</w:t>
      </w:r>
      <w:r w:rsidR="00BF2C75">
        <w:rPr>
          <w:rFonts w:ascii="Times New Roman" w:hAnsi="Times New Roman"/>
          <w:bCs/>
          <w:sz w:val="28"/>
          <w:szCs w:val="28"/>
        </w:rPr>
        <w:t>0</w:t>
      </w:r>
      <w:r w:rsidR="00150445" w:rsidRPr="00512E61">
        <w:rPr>
          <w:rFonts w:ascii="Times New Roman" w:hAnsi="Times New Roman"/>
          <w:bCs/>
          <w:sz w:val="28"/>
          <w:szCs w:val="28"/>
        </w:rPr>
        <w:t xml:space="preserve">, таблице </w:t>
      </w:r>
      <w:r w:rsidR="00BE0F4E" w:rsidRPr="00512E61">
        <w:rPr>
          <w:rFonts w:ascii="Times New Roman" w:hAnsi="Times New Roman"/>
          <w:bCs/>
          <w:sz w:val="28"/>
          <w:szCs w:val="28"/>
        </w:rPr>
        <w:t>2</w:t>
      </w:r>
      <w:r w:rsidR="00BF2C75">
        <w:rPr>
          <w:rFonts w:ascii="Times New Roman" w:hAnsi="Times New Roman"/>
          <w:bCs/>
          <w:sz w:val="28"/>
          <w:szCs w:val="28"/>
        </w:rPr>
        <w:t>1</w:t>
      </w:r>
      <w:r w:rsidRPr="00512E61">
        <w:rPr>
          <w:rFonts w:ascii="Times New Roman" w:hAnsi="Times New Roman"/>
          <w:bCs/>
          <w:sz w:val="28"/>
          <w:szCs w:val="28"/>
        </w:rPr>
        <w:t>.</w:t>
      </w:r>
    </w:p>
    <w:p w:rsidR="001878C8" w:rsidRPr="00512E61" w:rsidRDefault="001878C8" w:rsidP="001878C8">
      <w:pPr>
        <w:spacing w:after="0"/>
        <w:jc w:val="right"/>
        <w:rPr>
          <w:rFonts w:ascii="Times New Roman" w:hAnsi="Times New Roman"/>
          <w:bCs/>
          <w:sz w:val="28"/>
          <w:szCs w:val="28"/>
        </w:rPr>
      </w:pPr>
      <w:r w:rsidRPr="00512E61">
        <w:rPr>
          <w:rFonts w:ascii="Times New Roman" w:hAnsi="Times New Roman"/>
          <w:bCs/>
          <w:sz w:val="28"/>
          <w:szCs w:val="28"/>
        </w:rPr>
        <w:t>Таблица</w:t>
      </w:r>
      <w:r w:rsidR="00BE0F4E" w:rsidRPr="00512E61">
        <w:rPr>
          <w:rFonts w:ascii="Times New Roman" w:hAnsi="Times New Roman"/>
          <w:bCs/>
          <w:sz w:val="28"/>
          <w:szCs w:val="28"/>
        </w:rPr>
        <w:t xml:space="preserve"> 2</w:t>
      </w:r>
      <w:r w:rsidR="00BF2C75">
        <w:rPr>
          <w:rFonts w:ascii="Times New Roman" w:hAnsi="Times New Roman"/>
          <w:bCs/>
          <w:sz w:val="28"/>
          <w:szCs w:val="28"/>
        </w:rPr>
        <w:t>0</w:t>
      </w:r>
    </w:p>
    <w:p w:rsidR="009062BB" w:rsidRPr="00512E61" w:rsidRDefault="00632BB0" w:rsidP="00AB00B3">
      <w:pPr>
        <w:spacing w:after="0"/>
        <w:jc w:val="center"/>
        <w:rPr>
          <w:rFonts w:ascii="Times New Roman" w:hAnsi="Times New Roman"/>
          <w:bCs/>
          <w:sz w:val="28"/>
          <w:szCs w:val="28"/>
        </w:rPr>
      </w:pPr>
      <w:r w:rsidRPr="00512E61">
        <w:rPr>
          <w:rFonts w:ascii="Times New Roman" w:hAnsi="Times New Roman"/>
          <w:bCs/>
          <w:sz w:val="28"/>
          <w:szCs w:val="28"/>
        </w:rPr>
        <w:t xml:space="preserve">Зона специального назначения, связанная с захоронениями </w:t>
      </w:r>
      <w:r w:rsidR="00A425D0" w:rsidRPr="00512E61">
        <w:rPr>
          <w:rFonts w:ascii="Times New Roman" w:hAnsi="Times New Roman"/>
          <w:bCs/>
          <w:sz w:val="28"/>
          <w:szCs w:val="28"/>
        </w:rPr>
        <w:t>(Сп</w:t>
      </w:r>
      <w:r w:rsidR="001878C8" w:rsidRPr="00512E61">
        <w:rPr>
          <w:rFonts w:ascii="Times New Roman" w:hAnsi="Times New Roman"/>
          <w:bCs/>
          <w:sz w:val="28"/>
          <w:szCs w:val="28"/>
        </w:rPr>
        <w:t xml:space="preserve">1). </w:t>
      </w:r>
    </w:p>
    <w:p w:rsidR="001878C8" w:rsidRPr="00512E61" w:rsidRDefault="001878C8" w:rsidP="00AB00B3">
      <w:pPr>
        <w:spacing w:after="0"/>
        <w:jc w:val="center"/>
        <w:rPr>
          <w:rFonts w:ascii="Times New Roman" w:hAnsi="Times New Roman"/>
          <w:bCs/>
          <w:sz w:val="28"/>
          <w:szCs w:val="28"/>
        </w:rPr>
      </w:pPr>
      <w:r w:rsidRPr="00512E61">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0A2B25" w:rsidRPr="00FE2840" w:rsidTr="000A2B25">
        <w:trPr>
          <w:trHeight w:val="397"/>
          <w:jc w:val="center"/>
        </w:trPr>
        <w:tc>
          <w:tcPr>
            <w:tcW w:w="1975"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 xml:space="preserve">Код вида </w:t>
            </w:r>
            <w:proofErr w:type="gramStart"/>
            <w:r w:rsidRPr="00FE2840">
              <w:rPr>
                <w:rFonts w:ascii="Times New Roman" w:eastAsia="Times New Roman" w:hAnsi="Times New Roman" w:cs="Times New Roman"/>
                <w:b/>
                <w:bCs/>
                <w:sz w:val="18"/>
                <w:szCs w:val="18"/>
              </w:rPr>
              <w:t>разрешен-</w:t>
            </w:r>
            <w:proofErr w:type="spellStart"/>
            <w:r w:rsidRPr="00FE2840">
              <w:rPr>
                <w:rFonts w:ascii="Times New Roman" w:eastAsia="Times New Roman" w:hAnsi="Times New Roman" w:cs="Times New Roman"/>
                <w:b/>
                <w:bCs/>
                <w:sz w:val="18"/>
                <w:szCs w:val="18"/>
              </w:rPr>
              <w:t>ного</w:t>
            </w:r>
            <w:proofErr w:type="spellEnd"/>
            <w:proofErr w:type="gramEnd"/>
            <w:r w:rsidRPr="00FE2840">
              <w:rPr>
                <w:rFonts w:ascii="Times New Roman" w:eastAsia="Times New Roman" w:hAnsi="Times New Roman" w:cs="Times New Roman"/>
                <w:b/>
                <w:bCs/>
                <w:sz w:val="18"/>
                <w:szCs w:val="18"/>
              </w:rPr>
              <w:t xml:space="preserve"> </w:t>
            </w:r>
            <w:proofErr w:type="spellStart"/>
            <w:r w:rsidRPr="00FE2840">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Вспомогательные виды разрешенного использования</w:t>
            </w:r>
          </w:p>
        </w:tc>
      </w:tr>
      <w:tr w:rsidR="000A2B25" w:rsidRPr="00FE2840" w:rsidTr="000A2B25">
        <w:trPr>
          <w:trHeight w:val="440"/>
          <w:jc w:val="center"/>
        </w:trPr>
        <w:tc>
          <w:tcPr>
            <w:tcW w:w="1975" w:type="dxa"/>
            <w:vMerge/>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roofErr w:type="gramStart"/>
            <w:r w:rsidRPr="00FE2840">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FE2840">
              <w:rPr>
                <w:rFonts w:ascii="Times New Roman" w:eastAsia="Times New Roman" w:hAnsi="Times New Roman" w:cs="Times New Roman"/>
                <w:b/>
                <w:bCs/>
                <w:sz w:val="18"/>
                <w:szCs w:val="18"/>
              </w:rPr>
              <w:t>мальные</w:t>
            </w:r>
            <w:proofErr w:type="spellEnd"/>
            <w:proofErr w:type="gramEnd"/>
            <w:r w:rsidRPr="00FE2840">
              <w:rPr>
                <w:rFonts w:ascii="Times New Roman" w:eastAsia="Times New Roman" w:hAnsi="Times New Roman" w:cs="Times New Roman"/>
                <w:b/>
                <w:bCs/>
                <w:sz w:val="18"/>
                <w:szCs w:val="18"/>
              </w:rPr>
              <w:t xml:space="preserve"> отступы от границ земельного участка (м)</w:t>
            </w: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Количество этажей (этаж)</w:t>
            </w: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roofErr w:type="gramStart"/>
            <w:r w:rsidRPr="00FE2840">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FE2840">
              <w:rPr>
                <w:rFonts w:ascii="Times New Roman" w:eastAsia="Times New Roman" w:hAnsi="Times New Roman" w:cs="Times New Roman"/>
                <w:b/>
                <w:bCs/>
                <w:sz w:val="18"/>
                <w:szCs w:val="18"/>
              </w:rPr>
              <w:t>мальный</w:t>
            </w:r>
            <w:proofErr w:type="spellEnd"/>
            <w:proofErr w:type="gramEnd"/>
            <w:r w:rsidRPr="00FE2840">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66" w:type="dxa"/>
            <w:vMerge w:val="restart"/>
            <w:shd w:val="clear" w:color="auto" w:fill="auto"/>
            <w:vAlign w:val="center"/>
            <w:hideMark/>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0A2B25" w:rsidRPr="00FE2840" w:rsidRDefault="000A2B25" w:rsidP="000A2B25">
            <w:pPr>
              <w:spacing w:after="0" w:line="240" w:lineRule="auto"/>
              <w:ind w:firstLine="1"/>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A2B25" w:rsidRPr="00FE2840" w:rsidTr="000A2B25">
        <w:trPr>
          <w:trHeight w:val="232"/>
          <w:jc w:val="center"/>
        </w:trPr>
        <w:tc>
          <w:tcPr>
            <w:tcW w:w="1975" w:type="dxa"/>
            <w:vMerge/>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0A2B25" w:rsidRPr="00FE2840" w:rsidRDefault="000A2B25" w:rsidP="000A2B2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Предельное количество этажей (этаж)</w:t>
            </w: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0A2B25" w:rsidRPr="00FE2840" w:rsidTr="000A2B25">
        <w:trPr>
          <w:trHeight w:val="397"/>
          <w:jc w:val="center"/>
        </w:trPr>
        <w:tc>
          <w:tcPr>
            <w:tcW w:w="1975" w:type="dxa"/>
            <w:vMerge/>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134" w:type="dxa"/>
            <w:shd w:val="clear" w:color="auto" w:fill="auto"/>
            <w:vAlign w:val="center"/>
          </w:tcPr>
          <w:p w:rsidR="000A2B25" w:rsidRPr="00FE2840" w:rsidRDefault="000A2B25" w:rsidP="000A2B25">
            <w:pPr>
              <w:spacing w:after="0" w:line="240" w:lineRule="auto"/>
              <w:ind w:left="-108"/>
              <w:jc w:val="center"/>
              <w:rPr>
                <w:rFonts w:ascii="Times New Roman" w:eastAsia="Times New Roman" w:hAnsi="Times New Roman" w:cs="Times New Roman"/>
                <w:b/>
                <w:bCs/>
                <w:sz w:val="18"/>
                <w:szCs w:val="18"/>
              </w:rPr>
            </w:pPr>
            <w:proofErr w:type="gramStart"/>
            <w:r w:rsidRPr="00FE2840">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FE2840">
              <w:rPr>
                <w:rFonts w:ascii="Times New Roman" w:eastAsia="Times New Roman" w:hAnsi="Times New Roman" w:cs="Times New Roman"/>
                <w:b/>
                <w:sz w:val="18"/>
                <w:szCs w:val="18"/>
              </w:rPr>
              <w:t>мальная</w:t>
            </w:r>
            <w:proofErr w:type="spellEnd"/>
            <w:proofErr w:type="gramEnd"/>
            <w:r w:rsidRPr="00FE2840">
              <w:rPr>
                <w:rFonts w:ascii="Times New Roman" w:eastAsia="Times New Roman" w:hAnsi="Times New Roman" w:cs="Times New Roman"/>
                <w:b/>
                <w:sz w:val="18"/>
                <w:szCs w:val="18"/>
              </w:rPr>
              <w:t xml:space="preserve"> площадь (</w:t>
            </w:r>
            <w:proofErr w:type="spellStart"/>
            <w:r w:rsidRPr="00FE2840">
              <w:rPr>
                <w:rFonts w:ascii="Times New Roman" w:eastAsia="Times New Roman" w:hAnsi="Times New Roman" w:cs="Times New Roman"/>
                <w:b/>
                <w:sz w:val="18"/>
                <w:szCs w:val="18"/>
              </w:rPr>
              <w:t>кв.м</w:t>
            </w:r>
            <w:proofErr w:type="spellEnd"/>
            <w:r w:rsidRPr="00FE2840">
              <w:rPr>
                <w:rFonts w:ascii="Times New Roman" w:eastAsia="Times New Roman" w:hAnsi="Times New Roman" w:cs="Times New Roman"/>
                <w:b/>
                <w:sz w:val="18"/>
                <w:szCs w:val="18"/>
              </w:rPr>
              <w:t>.)</w:t>
            </w:r>
          </w:p>
        </w:tc>
        <w:tc>
          <w:tcPr>
            <w:tcW w:w="1276" w:type="dxa"/>
            <w:shd w:val="clear" w:color="auto" w:fill="auto"/>
            <w:vAlign w:val="center"/>
          </w:tcPr>
          <w:p w:rsidR="000A2B25" w:rsidRPr="00FE2840" w:rsidRDefault="000A2B25" w:rsidP="000A2B25">
            <w:pPr>
              <w:spacing w:after="0" w:line="240" w:lineRule="auto"/>
              <w:ind w:left="-61"/>
              <w:jc w:val="center"/>
              <w:rPr>
                <w:rFonts w:ascii="Times New Roman" w:eastAsia="Times New Roman" w:hAnsi="Times New Roman" w:cs="Times New Roman"/>
                <w:b/>
                <w:sz w:val="18"/>
                <w:szCs w:val="18"/>
              </w:rPr>
            </w:pPr>
            <w:proofErr w:type="gramStart"/>
            <w:r w:rsidRPr="00FE2840">
              <w:rPr>
                <w:rFonts w:ascii="Times New Roman" w:eastAsia="Times New Roman" w:hAnsi="Times New Roman" w:cs="Times New Roman"/>
                <w:b/>
                <w:sz w:val="18"/>
                <w:szCs w:val="18"/>
              </w:rPr>
              <w:t>Макс</w:t>
            </w:r>
            <w:r w:rsidR="00FE2840">
              <w:rPr>
                <w:rFonts w:ascii="Times New Roman" w:eastAsia="Times New Roman" w:hAnsi="Times New Roman" w:cs="Times New Roman"/>
                <w:b/>
                <w:sz w:val="18"/>
                <w:szCs w:val="18"/>
              </w:rPr>
              <w:t>-</w:t>
            </w:r>
            <w:proofErr w:type="spellStart"/>
            <w:r w:rsidRPr="00FE2840">
              <w:rPr>
                <w:rFonts w:ascii="Times New Roman" w:eastAsia="Times New Roman" w:hAnsi="Times New Roman" w:cs="Times New Roman"/>
                <w:b/>
                <w:sz w:val="18"/>
                <w:szCs w:val="18"/>
              </w:rPr>
              <w:t>имальная</w:t>
            </w:r>
            <w:proofErr w:type="spellEnd"/>
            <w:proofErr w:type="gramEnd"/>
            <w:r w:rsidRPr="00FE2840">
              <w:rPr>
                <w:rFonts w:ascii="Times New Roman" w:eastAsia="Times New Roman" w:hAnsi="Times New Roman" w:cs="Times New Roman"/>
                <w:b/>
                <w:sz w:val="18"/>
                <w:szCs w:val="18"/>
              </w:rPr>
              <w:t xml:space="preserve"> площадь</w:t>
            </w:r>
          </w:p>
          <w:p w:rsidR="000A2B25" w:rsidRPr="00FE2840" w:rsidRDefault="000A2B25" w:rsidP="000A2B25">
            <w:pPr>
              <w:spacing w:after="0" w:line="240" w:lineRule="auto"/>
              <w:jc w:val="center"/>
              <w:rPr>
                <w:rFonts w:ascii="Times New Roman" w:eastAsia="Times New Roman" w:hAnsi="Times New Roman" w:cs="Times New Roman"/>
                <w:b/>
                <w:bCs/>
                <w:sz w:val="18"/>
                <w:szCs w:val="18"/>
              </w:rPr>
            </w:pPr>
            <w:r w:rsidRPr="00FE2840">
              <w:rPr>
                <w:rFonts w:ascii="Times New Roman" w:eastAsia="Times New Roman" w:hAnsi="Times New Roman" w:cs="Times New Roman"/>
                <w:b/>
                <w:sz w:val="18"/>
                <w:szCs w:val="18"/>
              </w:rPr>
              <w:t>(</w:t>
            </w:r>
            <w:proofErr w:type="spellStart"/>
            <w:r w:rsidRPr="00FE2840">
              <w:rPr>
                <w:rFonts w:ascii="Times New Roman" w:eastAsia="Times New Roman" w:hAnsi="Times New Roman" w:cs="Times New Roman"/>
                <w:b/>
                <w:sz w:val="18"/>
                <w:szCs w:val="18"/>
              </w:rPr>
              <w:t>кв.м</w:t>
            </w:r>
            <w:proofErr w:type="spellEnd"/>
            <w:r w:rsidRPr="00FE2840">
              <w:rPr>
                <w:rFonts w:ascii="Times New Roman" w:eastAsia="Times New Roman" w:hAnsi="Times New Roman" w:cs="Times New Roman"/>
                <w:b/>
                <w:sz w:val="18"/>
                <w:szCs w:val="18"/>
              </w:rPr>
              <w:t>.)</w:t>
            </w:r>
          </w:p>
        </w:tc>
        <w:tc>
          <w:tcPr>
            <w:tcW w:w="1275"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0A2B25" w:rsidRPr="00FE2840" w:rsidRDefault="000A2B25" w:rsidP="000A2B25">
            <w:pPr>
              <w:spacing w:after="0" w:line="240" w:lineRule="auto"/>
              <w:ind w:lef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0A2B25" w:rsidRPr="00FE2840" w:rsidRDefault="000A2B25" w:rsidP="000A2B25">
            <w:pPr>
              <w:spacing w:after="0" w:line="240" w:lineRule="auto"/>
              <w:ind w:left="-108"/>
              <w:jc w:val="center"/>
              <w:rPr>
                <w:rFonts w:ascii="Times New Roman" w:eastAsia="Times New Roman" w:hAnsi="Times New Roman" w:cs="Times New Roman"/>
                <w:b/>
                <w:bCs/>
                <w:sz w:val="18"/>
                <w:szCs w:val="18"/>
              </w:rPr>
            </w:pPr>
          </w:p>
        </w:tc>
        <w:tc>
          <w:tcPr>
            <w:tcW w:w="1276" w:type="dxa"/>
            <w:vMerge/>
            <w:vAlign w:val="center"/>
          </w:tcPr>
          <w:p w:rsidR="000A2B25" w:rsidRPr="00FE2840" w:rsidRDefault="000A2B25" w:rsidP="000A2B25">
            <w:pPr>
              <w:spacing w:after="0" w:line="240" w:lineRule="auto"/>
              <w:ind w:left="-108"/>
              <w:jc w:val="center"/>
              <w:rPr>
                <w:rFonts w:ascii="Times New Roman" w:eastAsia="Times New Roman" w:hAnsi="Times New Roman" w:cs="Times New Roman"/>
                <w:b/>
                <w:bCs/>
                <w:sz w:val="18"/>
                <w:szCs w:val="18"/>
              </w:rPr>
            </w:pPr>
          </w:p>
        </w:tc>
        <w:tc>
          <w:tcPr>
            <w:tcW w:w="1559" w:type="dxa"/>
            <w:vMerge/>
            <w:vAlign w:val="center"/>
          </w:tcPr>
          <w:p w:rsidR="000A2B25" w:rsidRPr="00FE2840" w:rsidRDefault="000A2B25" w:rsidP="000A2B25">
            <w:pPr>
              <w:spacing w:after="0" w:line="240" w:lineRule="auto"/>
              <w:ind w:left="-108"/>
              <w:jc w:val="center"/>
              <w:rPr>
                <w:rFonts w:ascii="Times New Roman" w:eastAsia="Times New Roman" w:hAnsi="Times New Roman" w:cs="Times New Roman"/>
                <w:b/>
                <w:bCs/>
                <w:sz w:val="18"/>
                <w:szCs w:val="18"/>
              </w:rPr>
            </w:pPr>
          </w:p>
        </w:tc>
      </w:tr>
      <w:tr w:rsidR="000A2B25" w:rsidRPr="00FE2840" w:rsidTr="000A2B25">
        <w:trPr>
          <w:trHeight w:hRule="exact" w:val="1002"/>
          <w:jc w:val="center"/>
        </w:trPr>
        <w:tc>
          <w:tcPr>
            <w:tcW w:w="1975"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Предоставление коммунальных услуг</w:t>
            </w:r>
          </w:p>
        </w:tc>
        <w:tc>
          <w:tcPr>
            <w:tcW w:w="1134"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3.1.1</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100000</w:t>
            </w: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t>до строений и сооружений</w:t>
            </w:r>
          </w:p>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sz w:val="18"/>
                <w:szCs w:val="18"/>
              </w:rPr>
              <w:t>- 3</w:t>
            </w:r>
          </w:p>
        </w:tc>
        <w:tc>
          <w:tcPr>
            <w:tcW w:w="1418" w:type="dxa"/>
            <w:shd w:val="clear" w:color="000000" w:fill="FFFFFF"/>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 10</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r w:rsidR="000A2B25" w:rsidRPr="00FE2840" w:rsidTr="000A2B25">
        <w:trPr>
          <w:trHeight w:hRule="exact" w:val="1288"/>
          <w:jc w:val="center"/>
        </w:trPr>
        <w:tc>
          <w:tcPr>
            <w:tcW w:w="1975"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lastRenderedPageBreak/>
              <w:t>Осуществление религиозных обрядов</w:t>
            </w:r>
          </w:p>
        </w:tc>
        <w:tc>
          <w:tcPr>
            <w:tcW w:w="1134"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3.7.1</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t>до строений и сооружений</w:t>
            </w:r>
          </w:p>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sz w:val="18"/>
                <w:szCs w:val="18"/>
              </w:rPr>
              <w:t>- 3</w:t>
            </w:r>
          </w:p>
        </w:tc>
        <w:tc>
          <w:tcPr>
            <w:tcW w:w="1418" w:type="dxa"/>
            <w:shd w:val="clear" w:color="000000" w:fill="FFFFFF"/>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sz w:val="18"/>
                <w:szCs w:val="18"/>
              </w:rPr>
              <w:t>/ 25</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Calibri" w:hAnsi="Times New Roman" w:cs="Times New Roman"/>
                <w:sz w:val="18"/>
                <w:szCs w:val="18"/>
              </w:rPr>
            </w:pPr>
            <w:r w:rsidRPr="00FE2840">
              <w:rPr>
                <w:rFonts w:ascii="Times New Roman" w:eastAsia="Calibri" w:hAnsi="Times New Roman" w:cs="Times New Roman"/>
                <w:sz w:val="18"/>
                <w:szCs w:val="18"/>
              </w:rPr>
              <w:t>Магазины</w:t>
            </w:r>
          </w:p>
          <w:p w:rsidR="000A2B25" w:rsidRPr="00FE2840" w:rsidRDefault="000A2B25" w:rsidP="000A2B25">
            <w:pPr>
              <w:spacing w:after="0" w:line="240" w:lineRule="auto"/>
              <w:jc w:val="center"/>
              <w:rPr>
                <w:rFonts w:ascii="Times New Roman" w:eastAsia="Calibri" w:hAnsi="Times New Roman" w:cs="Times New Roman"/>
                <w:sz w:val="18"/>
                <w:szCs w:val="18"/>
              </w:rPr>
            </w:pPr>
          </w:p>
          <w:p w:rsidR="000A2B25" w:rsidRPr="00FE2840" w:rsidRDefault="000A2B25" w:rsidP="000A2B25">
            <w:pPr>
              <w:spacing w:after="0" w:line="240" w:lineRule="auto"/>
              <w:jc w:val="center"/>
              <w:rPr>
                <w:rFonts w:ascii="Times New Roman" w:eastAsia="Calibri" w:hAnsi="Times New Roman" w:cs="Times New Roman"/>
                <w:sz w:val="18"/>
                <w:szCs w:val="18"/>
              </w:rPr>
            </w:pPr>
            <w:r w:rsidRPr="00FE2840">
              <w:rPr>
                <w:rFonts w:ascii="Times New Roman" w:eastAsia="Calibri" w:hAnsi="Times New Roman" w:cs="Times New Roman"/>
                <w:sz w:val="18"/>
                <w:szCs w:val="18"/>
              </w:rPr>
              <w:t>Служебные гаражи</w:t>
            </w:r>
          </w:p>
          <w:p w:rsidR="000A2B25" w:rsidRPr="00FE2840" w:rsidRDefault="000A2B25" w:rsidP="000A2B25">
            <w:pPr>
              <w:spacing w:after="0" w:line="240" w:lineRule="auto"/>
              <w:jc w:val="center"/>
              <w:rPr>
                <w:rFonts w:ascii="Times New Roman" w:eastAsia="Calibri" w:hAnsi="Times New Roman" w:cs="Times New Roman"/>
                <w:sz w:val="18"/>
                <w:szCs w:val="18"/>
              </w:rPr>
            </w:pPr>
          </w:p>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Calibri" w:hAnsi="Times New Roman" w:cs="Times New Roman"/>
                <w:sz w:val="18"/>
                <w:szCs w:val="18"/>
              </w:rPr>
            </w:pPr>
            <w:r w:rsidRPr="00FE2840">
              <w:rPr>
                <w:rFonts w:ascii="Times New Roman" w:eastAsia="Calibri" w:hAnsi="Times New Roman" w:cs="Times New Roman"/>
                <w:sz w:val="18"/>
                <w:szCs w:val="18"/>
              </w:rPr>
              <w:t>4.4</w:t>
            </w:r>
          </w:p>
          <w:p w:rsidR="000A2B25" w:rsidRPr="00FE2840" w:rsidRDefault="000A2B25" w:rsidP="000A2B25">
            <w:pPr>
              <w:spacing w:after="0" w:line="240" w:lineRule="auto"/>
              <w:jc w:val="center"/>
              <w:rPr>
                <w:rFonts w:ascii="Times New Roman" w:eastAsia="Calibri" w:hAnsi="Times New Roman" w:cs="Times New Roman"/>
                <w:sz w:val="18"/>
                <w:szCs w:val="18"/>
              </w:rPr>
            </w:pPr>
          </w:p>
          <w:p w:rsidR="000A2B25" w:rsidRPr="00FE2840" w:rsidRDefault="000A2B25" w:rsidP="000A2B25">
            <w:pPr>
              <w:spacing w:after="0" w:line="240" w:lineRule="auto"/>
              <w:jc w:val="center"/>
              <w:rPr>
                <w:rFonts w:ascii="Times New Roman" w:eastAsia="Calibri" w:hAnsi="Times New Roman" w:cs="Times New Roman"/>
                <w:sz w:val="18"/>
                <w:szCs w:val="18"/>
              </w:rPr>
            </w:pPr>
            <w:r w:rsidRPr="00FE2840">
              <w:rPr>
                <w:rFonts w:ascii="Times New Roman" w:eastAsia="Calibri" w:hAnsi="Times New Roman" w:cs="Times New Roman"/>
                <w:sz w:val="18"/>
                <w:szCs w:val="18"/>
              </w:rPr>
              <w:t>4.9</w:t>
            </w:r>
          </w:p>
          <w:p w:rsidR="000A2B25" w:rsidRPr="00FE2840" w:rsidRDefault="000A2B25" w:rsidP="000A2B25">
            <w:pPr>
              <w:spacing w:after="0" w:line="240" w:lineRule="auto"/>
              <w:jc w:val="center"/>
              <w:rPr>
                <w:rFonts w:ascii="Times New Roman" w:eastAsia="Calibri" w:hAnsi="Times New Roman" w:cs="Times New Roman"/>
                <w:sz w:val="18"/>
                <w:szCs w:val="18"/>
              </w:rPr>
            </w:pPr>
          </w:p>
          <w:p w:rsidR="000A2B25" w:rsidRPr="00FE2840" w:rsidRDefault="000A2B25" w:rsidP="000A2B25">
            <w:pPr>
              <w:spacing w:after="0" w:line="240" w:lineRule="auto"/>
              <w:jc w:val="center"/>
              <w:rPr>
                <w:rFonts w:ascii="Times New Roman" w:eastAsia="Calibri" w:hAnsi="Times New Roman" w:cs="Times New Roman"/>
                <w:sz w:val="18"/>
                <w:szCs w:val="18"/>
              </w:rPr>
            </w:pPr>
          </w:p>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Calibri" w:hAnsi="Times New Roman" w:cs="Times New Roman"/>
                <w:sz w:val="18"/>
                <w:szCs w:val="18"/>
              </w:rPr>
              <w:t>12.0.2</w:t>
            </w:r>
          </w:p>
        </w:tc>
        <w:tc>
          <w:tcPr>
            <w:tcW w:w="1276"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t>3 /</w:t>
            </w:r>
          </w:p>
          <w:p w:rsidR="000A2B25" w:rsidRPr="00FE2840" w:rsidRDefault="000A2B25" w:rsidP="000A2B25">
            <w:pPr>
              <w:spacing w:after="0" w:line="240" w:lineRule="auto"/>
              <w:jc w:val="center"/>
              <w:rPr>
                <w:rFonts w:ascii="Times New Roman" w:eastAsia="Times New Roman" w:hAnsi="Times New Roman" w:cs="Times New Roman"/>
                <w:sz w:val="18"/>
                <w:szCs w:val="18"/>
              </w:rPr>
            </w:pPr>
          </w:p>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t>/ 10</w:t>
            </w:r>
            <w:r w:rsidRPr="00FE2840">
              <w:rPr>
                <w:rFonts w:ascii="Times New Roman" w:eastAsia="Times New Roman" w:hAnsi="Times New Roman" w:cs="Times New Roman"/>
                <w:sz w:val="18"/>
                <w:szCs w:val="18"/>
              </w:rPr>
              <w:br/>
            </w:r>
          </w:p>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br/>
            </w:r>
            <w:r w:rsidRPr="00FE2840">
              <w:rPr>
                <w:rFonts w:ascii="Times New Roman" w:eastAsia="Times New Roman" w:hAnsi="Times New Roman" w:cs="Times New Roman"/>
                <w:sz w:val="18"/>
                <w:szCs w:val="18"/>
              </w:rPr>
              <w:br/>
            </w:r>
          </w:p>
        </w:tc>
        <w:tc>
          <w:tcPr>
            <w:tcW w:w="1559"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r w:rsidR="000A2B25" w:rsidRPr="00FE2840" w:rsidTr="000A2B25">
        <w:trPr>
          <w:trHeight w:hRule="exact" w:val="1062"/>
          <w:jc w:val="center"/>
        </w:trPr>
        <w:tc>
          <w:tcPr>
            <w:tcW w:w="1975" w:type="dxa"/>
            <w:shd w:val="clear" w:color="auto" w:fill="auto"/>
            <w:vAlign w:val="center"/>
          </w:tcPr>
          <w:p w:rsidR="000A2B25" w:rsidRPr="00FE2840" w:rsidRDefault="000A2B25" w:rsidP="000A2B25">
            <w:pPr>
              <w:spacing w:after="0" w:line="18" w:lineRule="atLeast"/>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Земельные участки (территории) общего пользования</w:t>
            </w:r>
          </w:p>
        </w:tc>
        <w:tc>
          <w:tcPr>
            <w:tcW w:w="1134" w:type="dxa"/>
            <w:shd w:val="clear" w:color="auto" w:fill="auto"/>
            <w:vAlign w:val="center"/>
          </w:tcPr>
          <w:p w:rsidR="000A2B25" w:rsidRPr="00FE2840" w:rsidRDefault="000A2B25" w:rsidP="000A2B25">
            <w:pPr>
              <w:spacing w:after="0" w:line="18" w:lineRule="atLeast"/>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12.0</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1</w:t>
            </w: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418" w:type="dxa"/>
            <w:shd w:val="clear" w:color="000000" w:fill="FFFFFF"/>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r w:rsidR="000A2B25" w:rsidRPr="00FE2840" w:rsidTr="000A2B25">
        <w:trPr>
          <w:trHeight w:hRule="exact" w:val="1018"/>
          <w:jc w:val="center"/>
        </w:trPr>
        <w:tc>
          <w:tcPr>
            <w:tcW w:w="1975"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Улично-дорожная сеть</w:t>
            </w:r>
          </w:p>
        </w:tc>
        <w:tc>
          <w:tcPr>
            <w:tcW w:w="1134"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12.0.1</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1</w:t>
            </w: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418" w:type="dxa"/>
            <w:shd w:val="clear" w:color="000000" w:fill="FFFFFF"/>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r w:rsidR="000A2B25" w:rsidRPr="00FE2840" w:rsidTr="000A2B25">
        <w:trPr>
          <w:trHeight w:hRule="exact" w:val="1120"/>
          <w:jc w:val="center"/>
        </w:trPr>
        <w:tc>
          <w:tcPr>
            <w:tcW w:w="1975"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Благоустройство территории</w:t>
            </w:r>
          </w:p>
        </w:tc>
        <w:tc>
          <w:tcPr>
            <w:tcW w:w="1134" w:type="dxa"/>
            <w:shd w:val="clear" w:color="auto" w:fill="auto"/>
            <w:vAlign w:val="center"/>
          </w:tcPr>
          <w:p w:rsidR="000A2B25" w:rsidRPr="00FE2840" w:rsidRDefault="000A2B25" w:rsidP="000A2B25">
            <w:pPr>
              <w:spacing w:after="0" w:line="256" w:lineRule="auto"/>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12.0.2</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1</w:t>
            </w: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418" w:type="dxa"/>
            <w:shd w:val="clear" w:color="000000" w:fill="FFFFFF"/>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276"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9" w:type="dxa"/>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r w:rsidR="000A2B25" w:rsidRPr="00FE2840" w:rsidTr="000A2B25">
        <w:trPr>
          <w:trHeight w:hRule="exact" w:val="1122"/>
          <w:jc w:val="center"/>
        </w:trPr>
        <w:tc>
          <w:tcPr>
            <w:tcW w:w="1975" w:type="dxa"/>
            <w:shd w:val="clear" w:color="auto" w:fill="auto"/>
            <w:vAlign w:val="center"/>
          </w:tcPr>
          <w:p w:rsidR="000A2B25" w:rsidRPr="00FE2840" w:rsidRDefault="000A2B25" w:rsidP="000A2B25">
            <w:pPr>
              <w:spacing w:after="0" w:line="18" w:lineRule="atLeast"/>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Ритуальная деятельность</w:t>
            </w:r>
          </w:p>
        </w:tc>
        <w:tc>
          <w:tcPr>
            <w:tcW w:w="1134" w:type="dxa"/>
            <w:shd w:val="clear" w:color="auto" w:fill="auto"/>
            <w:vAlign w:val="center"/>
          </w:tcPr>
          <w:p w:rsidR="000A2B25" w:rsidRPr="00FE2840" w:rsidRDefault="000A2B25" w:rsidP="000A2B25">
            <w:pPr>
              <w:spacing w:after="0" w:line="18" w:lineRule="atLeast"/>
              <w:jc w:val="center"/>
              <w:rPr>
                <w:rFonts w:ascii="Times New Roman" w:hAnsi="Times New Roman" w:cs="Times New Roman"/>
                <w:sz w:val="18"/>
                <w:szCs w:val="18"/>
                <w:lang w:eastAsia="en-US"/>
              </w:rPr>
            </w:pPr>
            <w:r w:rsidRPr="00FE2840">
              <w:rPr>
                <w:rFonts w:ascii="Times New Roman" w:hAnsi="Times New Roman" w:cs="Times New Roman"/>
                <w:sz w:val="18"/>
                <w:szCs w:val="18"/>
                <w:lang w:eastAsia="en-US"/>
              </w:rPr>
              <w:t>12.1</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275"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r w:rsidRPr="00FE2840">
              <w:rPr>
                <w:rFonts w:ascii="Times New Roman" w:eastAsia="Times New Roman" w:hAnsi="Times New Roman" w:cs="Times New Roman"/>
                <w:sz w:val="18"/>
                <w:szCs w:val="18"/>
              </w:rPr>
              <w:t>до строений и сооружений</w:t>
            </w:r>
          </w:p>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sz w:val="18"/>
                <w:szCs w:val="18"/>
              </w:rPr>
              <w:t>- 3</w:t>
            </w:r>
          </w:p>
        </w:tc>
        <w:tc>
          <w:tcPr>
            <w:tcW w:w="1418" w:type="dxa"/>
            <w:shd w:val="clear" w:color="auto" w:fill="auto"/>
            <w:vAlign w:val="center"/>
          </w:tcPr>
          <w:p w:rsidR="000A2B25" w:rsidRPr="00FE2840" w:rsidRDefault="000A2B25" w:rsidP="000A2B25">
            <w:pPr>
              <w:spacing w:after="0" w:line="240" w:lineRule="auto"/>
              <w:ind w:left="-108"/>
              <w:jc w:val="center"/>
              <w:rPr>
                <w:rFonts w:ascii="Times New Roman" w:eastAsia="Times New Roman" w:hAnsi="Times New Roman" w:cs="Times New Roman"/>
                <w:color w:val="000000"/>
                <w:sz w:val="18"/>
                <w:szCs w:val="18"/>
              </w:rPr>
            </w:pPr>
            <w:r w:rsidRPr="00FE2840">
              <w:rPr>
                <w:rFonts w:ascii="Times New Roman" w:eastAsia="Times New Roman" w:hAnsi="Times New Roman" w:cs="Times New Roman"/>
                <w:color w:val="000000"/>
                <w:sz w:val="18"/>
                <w:szCs w:val="18"/>
              </w:rPr>
              <w:t>/ 10</w:t>
            </w:r>
          </w:p>
        </w:tc>
        <w:tc>
          <w:tcPr>
            <w:tcW w:w="1134"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color w:val="000000"/>
                <w:sz w:val="18"/>
                <w:szCs w:val="18"/>
              </w:rPr>
            </w:pPr>
          </w:p>
        </w:tc>
        <w:tc>
          <w:tcPr>
            <w:tcW w:w="156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0A2B25" w:rsidRPr="00FE2840" w:rsidRDefault="000A2B25" w:rsidP="000A2B25">
            <w:pPr>
              <w:spacing w:after="0" w:line="240" w:lineRule="auto"/>
              <w:jc w:val="center"/>
              <w:rPr>
                <w:rFonts w:ascii="Times New Roman" w:eastAsia="Times New Roman" w:hAnsi="Times New Roman" w:cs="Times New Roman"/>
                <w:sz w:val="18"/>
                <w:szCs w:val="18"/>
              </w:rPr>
            </w:pPr>
          </w:p>
        </w:tc>
      </w:tr>
    </w:tbl>
    <w:p w:rsidR="009062BB" w:rsidRPr="00512E61" w:rsidRDefault="009062BB" w:rsidP="0037361A">
      <w:pPr>
        <w:spacing w:after="0"/>
        <w:ind w:right="-31" w:firstLine="708"/>
        <w:jc w:val="both"/>
        <w:rPr>
          <w:rFonts w:ascii="Times New Roman" w:eastAsia="Times New Roman" w:hAnsi="Times New Roman"/>
          <w:color w:val="000000"/>
          <w:sz w:val="24"/>
          <w:szCs w:val="24"/>
        </w:rPr>
      </w:pPr>
    </w:p>
    <w:p w:rsidR="0037361A" w:rsidRDefault="001878C8" w:rsidP="0037361A">
      <w:pPr>
        <w:spacing w:after="0"/>
        <w:ind w:right="-31" w:firstLine="708"/>
        <w:jc w:val="both"/>
        <w:rPr>
          <w:rFonts w:ascii="Times New Roman" w:eastAsia="Times New Roman" w:hAnsi="Times New Roman" w:cs="Times New Roman"/>
          <w:color w:val="000000"/>
          <w:sz w:val="24"/>
          <w:szCs w:val="24"/>
        </w:rPr>
      </w:pPr>
      <w:r w:rsidRPr="00512E61">
        <w:rPr>
          <w:rFonts w:ascii="Times New Roman" w:eastAsia="Times New Roman" w:hAnsi="Times New Roman"/>
          <w:color w:val="000000"/>
          <w:sz w:val="24"/>
          <w:szCs w:val="24"/>
        </w:rPr>
        <w:t xml:space="preserve">Примечание к таблице </w:t>
      </w:r>
      <w:r w:rsidR="00150445" w:rsidRPr="00512E61">
        <w:rPr>
          <w:rFonts w:ascii="Times New Roman" w:eastAsia="Times New Roman" w:hAnsi="Times New Roman"/>
          <w:color w:val="000000"/>
          <w:sz w:val="24"/>
          <w:szCs w:val="24"/>
        </w:rPr>
        <w:t>2</w:t>
      </w:r>
      <w:r w:rsidR="00BF2C75">
        <w:rPr>
          <w:rFonts w:ascii="Times New Roman" w:eastAsia="Times New Roman" w:hAnsi="Times New Roman"/>
          <w:color w:val="000000"/>
          <w:sz w:val="24"/>
          <w:szCs w:val="24"/>
        </w:rPr>
        <w:t>0</w:t>
      </w:r>
      <w:r w:rsidRPr="00512E61">
        <w:rPr>
          <w:rFonts w:ascii="Times New Roman" w:eastAsia="Times New Roman" w:hAnsi="Times New Roman"/>
          <w:color w:val="000000"/>
          <w:sz w:val="24"/>
          <w:szCs w:val="24"/>
        </w:rPr>
        <w:t xml:space="preserve">: </w:t>
      </w:r>
      <w:r w:rsidR="005526E1"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5526E1" w:rsidRDefault="005526E1" w:rsidP="0037361A">
      <w:pPr>
        <w:spacing w:after="0"/>
        <w:ind w:right="-31" w:firstLine="708"/>
        <w:jc w:val="both"/>
        <w:rPr>
          <w:rFonts w:ascii="Times New Roman" w:eastAsia="Times New Roman" w:hAnsi="Times New Roman" w:cs="Times New Roman"/>
          <w:color w:val="000000"/>
          <w:sz w:val="24"/>
          <w:szCs w:val="24"/>
        </w:rPr>
      </w:pPr>
    </w:p>
    <w:p w:rsidR="005526E1" w:rsidRPr="00512E61" w:rsidRDefault="005526E1" w:rsidP="0037361A">
      <w:pPr>
        <w:spacing w:after="0"/>
        <w:ind w:right="-31" w:firstLine="708"/>
        <w:jc w:val="both"/>
        <w:rPr>
          <w:rFonts w:ascii="Times New Roman" w:eastAsia="Times New Roman" w:hAnsi="Times New Roman"/>
          <w:color w:val="000000"/>
          <w:sz w:val="24"/>
          <w:szCs w:val="24"/>
        </w:rPr>
      </w:pPr>
    </w:p>
    <w:p w:rsidR="009C3BFC" w:rsidRPr="00512E61" w:rsidRDefault="009C3BFC" w:rsidP="0037361A">
      <w:pPr>
        <w:spacing w:after="0"/>
        <w:ind w:right="-31" w:firstLine="708"/>
        <w:jc w:val="both"/>
        <w:rPr>
          <w:rFonts w:ascii="Times New Roman" w:eastAsia="Times New Roman" w:hAnsi="Times New Roman"/>
          <w:color w:val="000000"/>
          <w:sz w:val="24"/>
          <w:szCs w:val="24"/>
        </w:rPr>
      </w:pPr>
    </w:p>
    <w:p w:rsidR="009C3BFC" w:rsidRPr="00512E61" w:rsidRDefault="009C3BFC" w:rsidP="0037361A">
      <w:pPr>
        <w:spacing w:after="0"/>
        <w:ind w:right="-31" w:firstLine="708"/>
        <w:jc w:val="both"/>
        <w:rPr>
          <w:rFonts w:ascii="Times New Roman" w:eastAsia="Times New Roman" w:hAnsi="Times New Roman"/>
          <w:color w:val="000000"/>
          <w:sz w:val="24"/>
          <w:szCs w:val="24"/>
        </w:rPr>
      </w:pPr>
    </w:p>
    <w:p w:rsidR="00AB00B3" w:rsidRPr="00512E61" w:rsidRDefault="00AB00B3" w:rsidP="0037361A">
      <w:pPr>
        <w:spacing w:after="0"/>
        <w:ind w:right="-31" w:firstLine="708"/>
        <w:jc w:val="both"/>
        <w:rPr>
          <w:rFonts w:ascii="Times New Roman" w:eastAsia="Times New Roman" w:hAnsi="Times New Roman"/>
          <w:color w:val="000000"/>
          <w:sz w:val="24"/>
          <w:szCs w:val="24"/>
        </w:rPr>
      </w:pPr>
    </w:p>
    <w:p w:rsidR="00AB00B3" w:rsidRPr="00512E61" w:rsidRDefault="00AB00B3" w:rsidP="0037361A">
      <w:pPr>
        <w:spacing w:after="0"/>
        <w:ind w:right="-31" w:firstLine="708"/>
        <w:jc w:val="both"/>
        <w:rPr>
          <w:rFonts w:ascii="Times New Roman" w:eastAsia="Times New Roman" w:hAnsi="Times New Roman"/>
          <w:color w:val="000000"/>
          <w:sz w:val="24"/>
          <w:szCs w:val="24"/>
        </w:rPr>
      </w:pPr>
    </w:p>
    <w:p w:rsidR="00AB00B3" w:rsidRPr="00512E61" w:rsidRDefault="00AB00B3" w:rsidP="0037361A">
      <w:pPr>
        <w:spacing w:after="0"/>
        <w:ind w:right="-31" w:firstLine="708"/>
        <w:jc w:val="both"/>
        <w:rPr>
          <w:rFonts w:ascii="Times New Roman" w:eastAsia="Times New Roman" w:hAnsi="Times New Roman"/>
          <w:color w:val="000000"/>
          <w:sz w:val="24"/>
          <w:szCs w:val="24"/>
        </w:rPr>
      </w:pPr>
    </w:p>
    <w:p w:rsidR="009C3BFC" w:rsidRPr="00512E61" w:rsidRDefault="009C3BFC" w:rsidP="0037361A">
      <w:pPr>
        <w:spacing w:after="0"/>
        <w:ind w:right="-31" w:firstLine="708"/>
        <w:jc w:val="both"/>
        <w:rPr>
          <w:rFonts w:ascii="Times New Roman" w:eastAsia="Times New Roman" w:hAnsi="Times New Roman"/>
          <w:color w:val="000000"/>
          <w:sz w:val="24"/>
          <w:szCs w:val="24"/>
        </w:rPr>
      </w:pPr>
    </w:p>
    <w:p w:rsidR="009C3BFC" w:rsidRPr="00512E61" w:rsidRDefault="009C3BFC" w:rsidP="0037361A">
      <w:pPr>
        <w:spacing w:after="0"/>
        <w:ind w:right="-31" w:firstLine="708"/>
        <w:jc w:val="both"/>
        <w:rPr>
          <w:rFonts w:ascii="Times New Roman" w:eastAsia="Times New Roman" w:hAnsi="Times New Roman"/>
          <w:color w:val="000000"/>
          <w:sz w:val="24"/>
          <w:szCs w:val="24"/>
        </w:rPr>
      </w:pPr>
    </w:p>
    <w:p w:rsidR="00A425D0" w:rsidRPr="00512E61" w:rsidRDefault="00873D05" w:rsidP="00873D05">
      <w:pPr>
        <w:spacing w:after="0"/>
        <w:jc w:val="right"/>
        <w:rPr>
          <w:rFonts w:ascii="Times New Roman" w:eastAsia="Times New Roman" w:hAnsi="Times New Roman"/>
          <w:color w:val="000000"/>
          <w:sz w:val="24"/>
          <w:szCs w:val="24"/>
        </w:rPr>
      </w:pPr>
      <w:r w:rsidRPr="00512E61">
        <w:rPr>
          <w:rFonts w:ascii="Times New Roman" w:hAnsi="Times New Roman"/>
          <w:bCs/>
          <w:sz w:val="28"/>
          <w:szCs w:val="28"/>
        </w:rPr>
        <w:lastRenderedPageBreak/>
        <w:t>Таблица 2</w:t>
      </w:r>
      <w:r w:rsidR="00BF2C75">
        <w:rPr>
          <w:rFonts w:ascii="Times New Roman" w:hAnsi="Times New Roman"/>
          <w:bCs/>
          <w:sz w:val="28"/>
          <w:szCs w:val="28"/>
        </w:rPr>
        <w:t>1</w:t>
      </w:r>
    </w:p>
    <w:p w:rsidR="009062BB" w:rsidRPr="00512E61" w:rsidRDefault="00632BB0" w:rsidP="00BE0F4E">
      <w:pPr>
        <w:spacing w:after="0"/>
        <w:jc w:val="center"/>
        <w:rPr>
          <w:rFonts w:ascii="Times New Roman" w:hAnsi="Times New Roman"/>
          <w:bCs/>
          <w:sz w:val="28"/>
          <w:szCs w:val="28"/>
        </w:rPr>
      </w:pPr>
      <w:r w:rsidRPr="00512E61">
        <w:rPr>
          <w:rFonts w:ascii="Times New Roman" w:hAnsi="Times New Roman"/>
          <w:bCs/>
          <w:sz w:val="28"/>
          <w:szCs w:val="28"/>
        </w:rPr>
        <w:t xml:space="preserve">Зона специального назначения, связанная с захоронениями </w:t>
      </w:r>
      <w:r w:rsidR="00A425D0" w:rsidRPr="00512E61">
        <w:rPr>
          <w:rFonts w:ascii="Times New Roman" w:hAnsi="Times New Roman"/>
          <w:bCs/>
          <w:sz w:val="28"/>
          <w:szCs w:val="28"/>
        </w:rPr>
        <w:t xml:space="preserve">(Сп1). </w:t>
      </w:r>
    </w:p>
    <w:p w:rsidR="00A425D0" w:rsidRPr="00512E61" w:rsidRDefault="00A425D0" w:rsidP="00FE2840">
      <w:pPr>
        <w:spacing w:after="120"/>
        <w:jc w:val="center"/>
        <w:rPr>
          <w:rFonts w:ascii="Times New Roman" w:hAnsi="Times New Roman"/>
          <w:bCs/>
          <w:sz w:val="28"/>
          <w:szCs w:val="28"/>
        </w:rPr>
      </w:pPr>
      <w:r w:rsidRPr="00512E61">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512E61" w:rsidTr="00380272">
        <w:trPr>
          <w:trHeight w:val="397"/>
          <w:jc w:val="center"/>
        </w:trPr>
        <w:tc>
          <w:tcPr>
            <w:tcW w:w="1975"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 xml:space="preserve">Код вида </w:t>
            </w:r>
            <w:proofErr w:type="gramStart"/>
            <w:r w:rsidRPr="00512E61">
              <w:rPr>
                <w:rFonts w:ascii="Times New Roman" w:eastAsia="Times New Roman" w:hAnsi="Times New Roman" w:cs="Times New Roman"/>
                <w:b/>
                <w:bCs/>
                <w:sz w:val="18"/>
                <w:szCs w:val="18"/>
              </w:rPr>
              <w:t>разрешен-</w:t>
            </w:r>
            <w:proofErr w:type="spellStart"/>
            <w:r w:rsidRPr="00512E61">
              <w:rPr>
                <w:rFonts w:ascii="Times New Roman" w:eastAsia="Times New Roman" w:hAnsi="Times New Roman" w:cs="Times New Roman"/>
                <w:b/>
                <w:bCs/>
                <w:sz w:val="18"/>
                <w:szCs w:val="18"/>
              </w:rPr>
              <w:t>ного</w:t>
            </w:r>
            <w:proofErr w:type="spellEnd"/>
            <w:proofErr w:type="gramEnd"/>
            <w:r w:rsidRPr="00512E61">
              <w:rPr>
                <w:rFonts w:ascii="Times New Roman" w:eastAsia="Times New Roman" w:hAnsi="Times New Roman" w:cs="Times New Roman"/>
                <w:b/>
                <w:bCs/>
                <w:sz w:val="18"/>
                <w:szCs w:val="18"/>
              </w:rPr>
              <w:t xml:space="preserve"> </w:t>
            </w:r>
            <w:proofErr w:type="spellStart"/>
            <w:r w:rsidRPr="00512E61">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Вспомогательные виды разрешенного использования</w:t>
            </w:r>
          </w:p>
        </w:tc>
      </w:tr>
      <w:tr w:rsidR="009062BB" w:rsidRPr="00512E61" w:rsidTr="00380272">
        <w:trPr>
          <w:trHeight w:val="440"/>
          <w:jc w:val="center"/>
        </w:trPr>
        <w:tc>
          <w:tcPr>
            <w:tcW w:w="1975" w:type="dxa"/>
            <w:vMerge/>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roofErr w:type="gramStart"/>
            <w:r w:rsidRPr="00512E61">
              <w:rPr>
                <w:rFonts w:ascii="Times New Roman" w:eastAsia="Times New Roman" w:hAnsi="Times New Roman" w:cs="Times New Roman"/>
                <w:b/>
                <w:bCs/>
                <w:sz w:val="18"/>
                <w:szCs w:val="18"/>
              </w:rPr>
              <w:t>Мини</w:t>
            </w:r>
            <w:r w:rsidR="00FE2840">
              <w:rPr>
                <w:rFonts w:ascii="Times New Roman" w:eastAsia="Times New Roman" w:hAnsi="Times New Roman" w:cs="Times New Roman"/>
                <w:b/>
                <w:bCs/>
                <w:sz w:val="18"/>
                <w:szCs w:val="18"/>
              </w:rPr>
              <w:t>-</w:t>
            </w:r>
            <w:proofErr w:type="spellStart"/>
            <w:r w:rsidRPr="00512E61">
              <w:rPr>
                <w:rFonts w:ascii="Times New Roman" w:eastAsia="Times New Roman" w:hAnsi="Times New Roman" w:cs="Times New Roman"/>
                <w:b/>
                <w:bCs/>
                <w:sz w:val="18"/>
                <w:szCs w:val="18"/>
              </w:rPr>
              <w:t>мальные</w:t>
            </w:r>
            <w:proofErr w:type="spellEnd"/>
            <w:proofErr w:type="gramEnd"/>
            <w:r w:rsidRPr="00512E61">
              <w:rPr>
                <w:rFonts w:ascii="Times New Roman" w:eastAsia="Times New Roman" w:hAnsi="Times New Roman" w:cs="Times New Roman"/>
                <w:b/>
                <w:bCs/>
                <w:sz w:val="18"/>
                <w:szCs w:val="18"/>
              </w:rPr>
              <w:t xml:space="preserve"> отступы от границ земельного участка (м)</w:t>
            </w: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Количество этажей (этаж)</w:t>
            </w: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roofErr w:type="gramStart"/>
            <w:r w:rsidRPr="00512E61">
              <w:rPr>
                <w:rFonts w:ascii="Times New Roman" w:eastAsia="Times New Roman" w:hAnsi="Times New Roman" w:cs="Times New Roman"/>
                <w:b/>
                <w:bCs/>
                <w:sz w:val="18"/>
                <w:szCs w:val="18"/>
              </w:rPr>
              <w:t>Макси</w:t>
            </w:r>
            <w:r w:rsidR="00FE2840">
              <w:rPr>
                <w:rFonts w:ascii="Times New Roman" w:eastAsia="Times New Roman" w:hAnsi="Times New Roman" w:cs="Times New Roman"/>
                <w:b/>
                <w:bCs/>
                <w:sz w:val="18"/>
                <w:szCs w:val="18"/>
              </w:rPr>
              <w:t>-</w:t>
            </w:r>
            <w:proofErr w:type="spellStart"/>
            <w:r w:rsidRPr="00512E61">
              <w:rPr>
                <w:rFonts w:ascii="Times New Roman" w:eastAsia="Times New Roman" w:hAnsi="Times New Roman" w:cs="Times New Roman"/>
                <w:b/>
                <w:bCs/>
                <w:sz w:val="18"/>
                <w:szCs w:val="18"/>
              </w:rPr>
              <w:t>мальный</w:t>
            </w:r>
            <w:proofErr w:type="spellEnd"/>
            <w:proofErr w:type="gramEnd"/>
            <w:r w:rsidRPr="00512E61">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512E61" w:rsidRDefault="009062BB" w:rsidP="00380272">
            <w:pPr>
              <w:spacing w:after="0" w:line="240" w:lineRule="auto"/>
              <w:ind w:firstLine="1"/>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 xml:space="preserve">Код </w:t>
            </w:r>
            <w:proofErr w:type="gramStart"/>
            <w:r w:rsidRPr="00512E61">
              <w:rPr>
                <w:rFonts w:ascii="Times New Roman" w:eastAsia="Times New Roman" w:hAnsi="Times New Roman" w:cs="Times New Roman"/>
                <w:b/>
                <w:bCs/>
                <w:sz w:val="18"/>
                <w:szCs w:val="18"/>
              </w:rPr>
              <w:t>вида</w:t>
            </w:r>
            <w:proofErr w:type="gramEnd"/>
            <w:r w:rsidRPr="00512E61">
              <w:rPr>
                <w:rFonts w:ascii="Times New Roman" w:eastAsia="Times New Roman" w:hAnsi="Times New Roman" w:cs="Times New Roman"/>
                <w:b/>
                <w:bCs/>
                <w:sz w:val="18"/>
                <w:szCs w:val="18"/>
              </w:rPr>
              <w:t xml:space="preserve"> разрешенного </w:t>
            </w:r>
            <w:proofErr w:type="spellStart"/>
            <w:r w:rsidRPr="00512E61">
              <w:rPr>
                <w:rFonts w:ascii="Times New Roman" w:eastAsia="Times New Roman" w:hAnsi="Times New Roman" w:cs="Times New Roman"/>
                <w:b/>
                <w:bCs/>
                <w:sz w:val="18"/>
                <w:szCs w:val="18"/>
              </w:rPr>
              <w:t>исполь</w:t>
            </w:r>
            <w:r w:rsidR="00FE2840">
              <w:rPr>
                <w:rFonts w:ascii="Times New Roman" w:eastAsia="Times New Roman" w:hAnsi="Times New Roman" w:cs="Times New Roman"/>
                <w:b/>
                <w:bCs/>
                <w:sz w:val="18"/>
                <w:szCs w:val="18"/>
              </w:rPr>
              <w:t>-</w:t>
            </w:r>
            <w:r w:rsidRPr="00512E61">
              <w:rPr>
                <w:rFonts w:ascii="Times New Roman" w:eastAsia="Times New Roman" w:hAnsi="Times New Roman" w:cs="Times New Roman"/>
                <w:b/>
                <w:bCs/>
                <w:sz w:val="18"/>
                <w:szCs w:val="18"/>
              </w:rPr>
              <w:t>зования</w:t>
            </w:r>
            <w:proofErr w:type="spellEnd"/>
          </w:p>
        </w:tc>
        <w:tc>
          <w:tcPr>
            <w:tcW w:w="2835" w:type="dxa"/>
            <w:gridSpan w:val="2"/>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512E61" w:rsidTr="00380272">
        <w:trPr>
          <w:trHeight w:val="232"/>
          <w:jc w:val="center"/>
        </w:trPr>
        <w:tc>
          <w:tcPr>
            <w:tcW w:w="1975" w:type="dxa"/>
            <w:vMerge/>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512E61" w:rsidRDefault="009062BB" w:rsidP="0038027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Предельное количество этажей (этаж)</w:t>
            </w: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512E61" w:rsidTr="00380272">
        <w:trPr>
          <w:trHeight w:val="397"/>
          <w:jc w:val="center"/>
        </w:trPr>
        <w:tc>
          <w:tcPr>
            <w:tcW w:w="1975" w:type="dxa"/>
            <w:vMerge/>
            <w:vAlign w:val="center"/>
          </w:tcPr>
          <w:p w:rsidR="009062BB" w:rsidRPr="00512E61"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512E61" w:rsidRDefault="009062BB" w:rsidP="0038027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18"/>
                <w:szCs w:val="18"/>
              </w:rPr>
            </w:pPr>
            <w:proofErr w:type="gramStart"/>
            <w:r w:rsidRPr="00512E61">
              <w:rPr>
                <w:rFonts w:ascii="Times New Roman" w:eastAsia="Times New Roman" w:hAnsi="Times New Roman" w:cs="Times New Roman"/>
                <w:b/>
                <w:sz w:val="18"/>
                <w:szCs w:val="18"/>
              </w:rPr>
              <w:t>Мини</w:t>
            </w:r>
            <w:r w:rsidR="00FE2840">
              <w:rPr>
                <w:rFonts w:ascii="Times New Roman" w:eastAsia="Times New Roman" w:hAnsi="Times New Roman" w:cs="Times New Roman"/>
                <w:b/>
                <w:sz w:val="18"/>
                <w:szCs w:val="18"/>
              </w:rPr>
              <w:t>-</w:t>
            </w:r>
            <w:proofErr w:type="spellStart"/>
            <w:r w:rsidRPr="00512E61">
              <w:rPr>
                <w:rFonts w:ascii="Times New Roman" w:eastAsia="Times New Roman" w:hAnsi="Times New Roman" w:cs="Times New Roman"/>
                <w:b/>
                <w:sz w:val="18"/>
                <w:szCs w:val="18"/>
              </w:rPr>
              <w:t>мальная</w:t>
            </w:r>
            <w:proofErr w:type="spellEnd"/>
            <w:proofErr w:type="gramEnd"/>
            <w:r w:rsidRPr="00512E61">
              <w:rPr>
                <w:rFonts w:ascii="Times New Roman" w:eastAsia="Times New Roman" w:hAnsi="Times New Roman" w:cs="Times New Roman"/>
                <w:b/>
                <w:sz w:val="18"/>
                <w:szCs w:val="18"/>
              </w:rPr>
              <w:t xml:space="preserve"> площадь (</w:t>
            </w:r>
            <w:proofErr w:type="spellStart"/>
            <w:r w:rsidRPr="00512E61">
              <w:rPr>
                <w:rFonts w:ascii="Times New Roman" w:eastAsia="Times New Roman" w:hAnsi="Times New Roman" w:cs="Times New Roman"/>
                <w:b/>
                <w:sz w:val="18"/>
                <w:szCs w:val="18"/>
              </w:rPr>
              <w:t>кв.м</w:t>
            </w:r>
            <w:proofErr w:type="spellEnd"/>
            <w:r w:rsidRPr="00512E61">
              <w:rPr>
                <w:rFonts w:ascii="Times New Roman" w:eastAsia="Times New Roman" w:hAnsi="Times New Roman" w:cs="Times New Roman"/>
                <w:b/>
                <w:sz w:val="18"/>
                <w:szCs w:val="18"/>
              </w:rPr>
              <w:t>.)</w:t>
            </w:r>
          </w:p>
        </w:tc>
        <w:tc>
          <w:tcPr>
            <w:tcW w:w="1276"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sz w:val="18"/>
                <w:szCs w:val="18"/>
              </w:rPr>
            </w:pPr>
            <w:proofErr w:type="gramStart"/>
            <w:r w:rsidRPr="00512E61">
              <w:rPr>
                <w:rFonts w:ascii="Times New Roman" w:eastAsia="Times New Roman" w:hAnsi="Times New Roman" w:cs="Times New Roman"/>
                <w:b/>
                <w:sz w:val="18"/>
                <w:szCs w:val="18"/>
              </w:rPr>
              <w:t>Макси</w:t>
            </w:r>
            <w:r w:rsidR="00FE2840">
              <w:rPr>
                <w:rFonts w:ascii="Times New Roman" w:eastAsia="Times New Roman" w:hAnsi="Times New Roman" w:cs="Times New Roman"/>
                <w:b/>
                <w:sz w:val="18"/>
                <w:szCs w:val="18"/>
              </w:rPr>
              <w:t>-</w:t>
            </w:r>
            <w:proofErr w:type="spellStart"/>
            <w:r w:rsidRPr="00512E61">
              <w:rPr>
                <w:rFonts w:ascii="Times New Roman" w:eastAsia="Times New Roman" w:hAnsi="Times New Roman" w:cs="Times New Roman"/>
                <w:b/>
                <w:sz w:val="18"/>
                <w:szCs w:val="18"/>
              </w:rPr>
              <w:t>мальная</w:t>
            </w:r>
            <w:proofErr w:type="spellEnd"/>
            <w:proofErr w:type="gramEnd"/>
            <w:r w:rsidRPr="00512E61">
              <w:rPr>
                <w:rFonts w:ascii="Times New Roman" w:eastAsia="Times New Roman" w:hAnsi="Times New Roman" w:cs="Times New Roman"/>
                <w:b/>
                <w:sz w:val="18"/>
                <w:szCs w:val="18"/>
              </w:rPr>
              <w:t xml:space="preserve"> площадь</w:t>
            </w:r>
          </w:p>
          <w:p w:rsidR="009062BB" w:rsidRPr="00512E61" w:rsidRDefault="009062BB" w:rsidP="00380272">
            <w:pPr>
              <w:spacing w:after="0" w:line="240" w:lineRule="auto"/>
              <w:jc w:val="center"/>
              <w:rPr>
                <w:rFonts w:ascii="Times New Roman" w:eastAsia="Times New Roman" w:hAnsi="Times New Roman" w:cs="Times New Roman"/>
                <w:b/>
                <w:bCs/>
                <w:sz w:val="18"/>
                <w:szCs w:val="18"/>
              </w:rPr>
            </w:pPr>
            <w:r w:rsidRPr="00512E61">
              <w:rPr>
                <w:rFonts w:ascii="Times New Roman" w:eastAsia="Times New Roman" w:hAnsi="Times New Roman" w:cs="Times New Roman"/>
                <w:b/>
                <w:sz w:val="18"/>
                <w:szCs w:val="18"/>
              </w:rPr>
              <w:t>(</w:t>
            </w:r>
            <w:proofErr w:type="spellStart"/>
            <w:r w:rsidRPr="00512E61">
              <w:rPr>
                <w:rFonts w:ascii="Times New Roman" w:eastAsia="Times New Roman" w:hAnsi="Times New Roman" w:cs="Times New Roman"/>
                <w:b/>
                <w:sz w:val="18"/>
                <w:szCs w:val="18"/>
              </w:rPr>
              <w:t>кв.м</w:t>
            </w:r>
            <w:proofErr w:type="spellEnd"/>
            <w:r w:rsidRPr="00512E61">
              <w:rPr>
                <w:rFonts w:ascii="Times New Roman" w:eastAsia="Times New Roman" w:hAnsi="Times New Roman" w:cs="Times New Roman"/>
                <w:b/>
                <w:sz w:val="18"/>
                <w:szCs w:val="18"/>
              </w:rPr>
              <w:t>.)</w:t>
            </w:r>
          </w:p>
        </w:tc>
        <w:tc>
          <w:tcPr>
            <w:tcW w:w="1275"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512E61"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512E61"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512E61" w:rsidRDefault="009062BB" w:rsidP="0038027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512E61" w:rsidRDefault="009062BB" w:rsidP="00380272">
            <w:pPr>
              <w:spacing w:after="0" w:line="240" w:lineRule="auto"/>
              <w:ind w:left="-108"/>
              <w:jc w:val="center"/>
              <w:rPr>
                <w:rFonts w:ascii="Times New Roman" w:eastAsia="Times New Roman" w:hAnsi="Times New Roman" w:cs="Times New Roman"/>
                <w:b/>
                <w:bCs/>
                <w:sz w:val="20"/>
                <w:szCs w:val="20"/>
              </w:rPr>
            </w:pPr>
          </w:p>
        </w:tc>
      </w:tr>
      <w:tr w:rsidR="009062BB" w:rsidRPr="00512E61" w:rsidTr="00380272">
        <w:trPr>
          <w:trHeight w:hRule="exact" w:val="1005"/>
          <w:jc w:val="center"/>
        </w:trPr>
        <w:tc>
          <w:tcPr>
            <w:tcW w:w="1975" w:type="dxa"/>
            <w:shd w:val="clear" w:color="auto" w:fill="auto"/>
            <w:vAlign w:val="center"/>
          </w:tcPr>
          <w:p w:rsidR="009062BB" w:rsidRPr="00512E61" w:rsidRDefault="009062BB" w:rsidP="00380272">
            <w:pPr>
              <w:spacing w:after="0" w:line="240" w:lineRule="auto"/>
              <w:jc w:val="center"/>
              <w:rPr>
                <w:rFonts w:ascii="Times New Roman" w:hAnsi="Times New Roman" w:cs="Times New Roman"/>
                <w:sz w:val="20"/>
                <w:szCs w:val="20"/>
              </w:rPr>
            </w:pPr>
            <w:r w:rsidRPr="00512E61">
              <w:rPr>
                <w:rFonts w:ascii="Times New Roman" w:hAnsi="Times New Roman" w:cs="Times New Roman"/>
                <w:sz w:val="20"/>
                <w:szCs w:val="20"/>
              </w:rPr>
              <w:t>Магазины</w:t>
            </w:r>
          </w:p>
        </w:tc>
        <w:tc>
          <w:tcPr>
            <w:tcW w:w="1134" w:type="dxa"/>
            <w:shd w:val="clear" w:color="auto" w:fill="auto"/>
            <w:vAlign w:val="center"/>
          </w:tcPr>
          <w:p w:rsidR="009062BB" w:rsidRPr="00512E61" w:rsidRDefault="009062BB" w:rsidP="00380272">
            <w:pPr>
              <w:spacing w:after="0" w:line="240" w:lineRule="auto"/>
              <w:jc w:val="center"/>
              <w:rPr>
                <w:rFonts w:ascii="Times New Roman" w:hAnsi="Times New Roman" w:cs="Times New Roman"/>
                <w:sz w:val="20"/>
                <w:szCs w:val="20"/>
              </w:rPr>
            </w:pPr>
            <w:r w:rsidRPr="00512E61">
              <w:rPr>
                <w:rFonts w:ascii="Times New Roman" w:hAnsi="Times New Roman" w:cs="Times New Roman"/>
                <w:sz w:val="20"/>
                <w:szCs w:val="20"/>
              </w:rPr>
              <w:t>4.4</w:t>
            </w:r>
          </w:p>
        </w:tc>
        <w:tc>
          <w:tcPr>
            <w:tcW w:w="1134"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color w:val="000000"/>
                <w:sz w:val="20"/>
                <w:szCs w:val="20"/>
              </w:rPr>
            </w:pPr>
            <w:r w:rsidRPr="00512E61">
              <w:rPr>
                <w:rFonts w:ascii="Times New Roman" w:eastAsia="Times New Roman" w:hAnsi="Times New Roman" w:cs="Times New Roman"/>
                <w:color w:val="000000"/>
                <w:sz w:val="20"/>
                <w:szCs w:val="20"/>
              </w:rPr>
              <w:t>до строений и сооружений</w:t>
            </w:r>
          </w:p>
          <w:p w:rsidR="009062BB" w:rsidRPr="00512E61" w:rsidRDefault="009062BB" w:rsidP="00380272">
            <w:pPr>
              <w:spacing w:after="0" w:line="240" w:lineRule="auto"/>
              <w:jc w:val="center"/>
              <w:rPr>
                <w:rFonts w:ascii="Times New Roman" w:eastAsia="Times New Roman" w:hAnsi="Times New Roman" w:cs="Times New Roman"/>
                <w:color w:val="000000"/>
                <w:sz w:val="20"/>
                <w:szCs w:val="20"/>
              </w:rPr>
            </w:pPr>
            <w:r w:rsidRPr="00512E61">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512E61" w:rsidRDefault="009062BB" w:rsidP="00380272">
            <w:pPr>
              <w:spacing w:after="0" w:line="240" w:lineRule="auto"/>
              <w:ind w:left="-108"/>
              <w:jc w:val="center"/>
              <w:rPr>
                <w:rFonts w:ascii="Times New Roman" w:eastAsia="Times New Roman" w:hAnsi="Times New Roman" w:cs="Times New Roman"/>
                <w:color w:val="000000"/>
                <w:sz w:val="20"/>
                <w:szCs w:val="20"/>
              </w:rPr>
            </w:pPr>
            <w:r w:rsidRPr="00512E61">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512E61" w:rsidRDefault="009062BB" w:rsidP="0038027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512E61" w:rsidRDefault="009062BB" w:rsidP="00380272">
            <w:pPr>
              <w:jc w:val="center"/>
              <w:rPr>
                <w:rFonts w:ascii="Times New Roman" w:hAnsi="Times New Roman"/>
                <w:sz w:val="18"/>
                <w:szCs w:val="18"/>
              </w:rPr>
            </w:pPr>
            <w:r w:rsidRPr="00512E61">
              <w:rPr>
                <w:rFonts w:ascii="Times New Roman" w:hAnsi="Times New Roman"/>
                <w:sz w:val="18"/>
                <w:szCs w:val="18"/>
              </w:rPr>
              <w:br/>
              <w:t>Служебные гаражи</w:t>
            </w:r>
          </w:p>
        </w:tc>
        <w:tc>
          <w:tcPr>
            <w:tcW w:w="1417" w:type="dxa"/>
            <w:shd w:val="clear" w:color="auto" w:fill="auto"/>
            <w:noWrap/>
            <w:vAlign w:val="center"/>
          </w:tcPr>
          <w:p w:rsidR="009062BB" w:rsidRPr="00512E61" w:rsidRDefault="009062BB" w:rsidP="00380272">
            <w:pPr>
              <w:spacing w:after="0" w:line="240" w:lineRule="auto"/>
              <w:jc w:val="center"/>
              <w:rPr>
                <w:rFonts w:ascii="Times New Roman" w:hAnsi="Times New Roman"/>
                <w:sz w:val="18"/>
                <w:szCs w:val="18"/>
              </w:rPr>
            </w:pPr>
          </w:p>
          <w:p w:rsidR="009062BB" w:rsidRPr="00512E61" w:rsidRDefault="009062BB" w:rsidP="00380272">
            <w:pPr>
              <w:spacing w:after="0" w:line="240" w:lineRule="auto"/>
              <w:jc w:val="center"/>
              <w:rPr>
                <w:rFonts w:ascii="Times New Roman" w:eastAsia="Times New Roman" w:hAnsi="Times New Roman" w:cs="Times New Roman"/>
                <w:sz w:val="18"/>
                <w:szCs w:val="18"/>
              </w:rPr>
            </w:pPr>
            <w:r w:rsidRPr="00512E61">
              <w:rPr>
                <w:rFonts w:ascii="Times New Roman" w:hAnsi="Times New Roman"/>
                <w:sz w:val="18"/>
                <w:szCs w:val="18"/>
              </w:rPr>
              <w:t>4.9</w:t>
            </w:r>
          </w:p>
        </w:tc>
        <w:tc>
          <w:tcPr>
            <w:tcW w:w="1276" w:type="dxa"/>
            <w:vAlign w:val="center"/>
          </w:tcPr>
          <w:p w:rsidR="009062BB" w:rsidRPr="00512E61" w:rsidRDefault="009062BB" w:rsidP="00380272">
            <w:pPr>
              <w:spacing w:after="0" w:line="240" w:lineRule="auto"/>
              <w:jc w:val="center"/>
              <w:rPr>
                <w:rFonts w:ascii="Times New Roman" w:eastAsia="Times New Roman" w:hAnsi="Times New Roman" w:cs="Times New Roman"/>
                <w:sz w:val="18"/>
                <w:szCs w:val="18"/>
              </w:rPr>
            </w:pPr>
          </w:p>
          <w:p w:rsidR="009062BB" w:rsidRPr="00512E61" w:rsidRDefault="009062BB" w:rsidP="00380272">
            <w:pPr>
              <w:spacing w:after="0" w:line="240" w:lineRule="auto"/>
              <w:jc w:val="center"/>
              <w:rPr>
                <w:rFonts w:ascii="Times New Roman" w:eastAsia="Times New Roman" w:hAnsi="Times New Roman" w:cs="Times New Roman"/>
                <w:sz w:val="18"/>
                <w:szCs w:val="18"/>
              </w:rPr>
            </w:pPr>
            <w:r w:rsidRPr="00512E61">
              <w:rPr>
                <w:rFonts w:ascii="Times New Roman" w:eastAsia="Times New Roman" w:hAnsi="Times New Roman" w:cs="Times New Roman"/>
                <w:color w:val="000000"/>
                <w:sz w:val="18"/>
                <w:szCs w:val="18"/>
              </w:rPr>
              <w:t>/ 10</w:t>
            </w:r>
          </w:p>
        </w:tc>
        <w:tc>
          <w:tcPr>
            <w:tcW w:w="1559" w:type="dxa"/>
            <w:vAlign w:val="center"/>
          </w:tcPr>
          <w:p w:rsidR="009062BB" w:rsidRPr="00512E61" w:rsidRDefault="009062BB" w:rsidP="00380272">
            <w:pPr>
              <w:spacing w:after="0" w:line="240" w:lineRule="auto"/>
              <w:jc w:val="center"/>
              <w:rPr>
                <w:rFonts w:ascii="Times New Roman" w:eastAsia="Times New Roman" w:hAnsi="Times New Roman" w:cs="Times New Roman"/>
                <w:sz w:val="20"/>
                <w:szCs w:val="20"/>
              </w:rPr>
            </w:pPr>
          </w:p>
        </w:tc>
      </w:tr>
    </w:tbl>
    <w:p w:rsidR="00162E87" w:rsidRPr="00512E61" w:rsidRDefault="00A425D0" w:rsidP="00FE2840">
      <w:pPr>
        <w:spacing w:before="120" w:after="0"/>
        <w:ind w:right="-31" w:firstLine="708"/>
        <w:jc w:val="both"/>
        <w:rPr>
          <w:rFonts w:ascii="Times New Roman" w:hAnsi="Times New Roman" w:cs="Times New Roman"/>
          <w:b/>
          <w:sz w:val="28"/>
          <w:szCs w:val="28"/>
        </w:rPr>
      </w:pPr>
      <w:r w:rsidRPr="00512E61">
        <w:rPr>
          <w:rFonts w:ascii="Times New Roman" w:eastAsia="Times New Roman" w:hAnsi="Times New Roman"/>
          <w:color w:val="000000"/>
          <w:sz w:val="24"/>
          <w:szCs w:val="24"/>
        </w:rPr>
        <w:t>Примечание к табли</w:t>
      </w:r>
      <w:r w:rsidR="00BE0F4E" w:rsidRPr="00512E61">
        <w:rPr>
          <w:rFonts w:ascii="Times New Roman" w:eastAsia="Times New Roman" w:hAnsi="Times New Roman"/>
          <w:color w:val="000000"/>
          <w:sz w:val="24"/>
          <w:szCs w:val="24"/>
        </w:rPr>
        <w:t>це 2</w:t>
      </w:r>
      <w:r w:rsidR="00BF2C75">
        <w:rPr>
          <w:rFonts w:ascii="Times New Roman" w:eastAsia="Times New Roman" w:hAnsi="Times New Roman"/>
          <w:color w:val="000000"/>
          <w:sz w:val="24"/>
          <w:szCs w:val="24"/>
        </w:rPr>
        <w:t>1</w:t>
      </w:r>
      <w:r w:rsidRPr="00512E61">
        <w:rPr>
          <w:rFonts w:ascii="Times New Roman" w:eastAsia="Times New Roman" w:hAnsi="Times New Roman"/>
          <w:color w:val="000000"/>
          <w:sz w:val="24"/>
          <w:szCs w:val="24"/>
        </w:rPr>
        <w:t xml:space="preserve">: </w:t>
      </w:r>
      <w:r w:rsidR="000A2B25"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512E61">
        <w:rPr>
          <w:rFonts w:ascii="Times New Roman" w:hAnsi="Times New Roman" w:cs="Times New Roman"/>
          <w:b/>
          <w:sz w:val="28"/>
          <w:szCs w:val="28"/>
        </w:rPr>
        <w:br w:type="page"/>
      </w:r>
    </w:p>
    <w:p w:rsidR="00162E87" w:rsidRPr="00512E61" w:rsidRDefault="00162E87" w:rsidP="00162E87">
      <w:pPr>
        <w:spacing w:after="0"/>
        <w:ind w:firstLine="709"/>
        <w:jc w:val="center"/>
        <w:rPr>
          <w:rFonts w:ascii="Times New Roman" w:hAnsi="Times New Roman"/>
          <w:b/>
          <w:sz w:val="28"/>
          <w:szCs w:val="28"/>
        </w:rPr>
      </w:pPr>
      <w:r w:rsidRPr="00512E61">
        <w:rPr>
          <w:rFonts w:ascii="Times New Roman" w:hAnsi="Times New Roman"/>
          <w:b/>
          <w:sz w:val="28"/>
          <w:szCs w:val="28"/>
        </w:rPr>
        <w:lastRenderedPageBreak/>
        <w:t>Иные предельные параметры</w:t>
      </w:r>
    </w:p>
    <w:p w:rsidR="00162E87" w:rsidRPr="00512E61" w:rsidRDefault="00AB4EDA" w:rsidP="00A55F1E">
      <w:pPr>
        <w:spacing w:after="0"/>
        <w:ind w:firstLine="709"/>
        <w:jc w:val="both"/>
        <w:rPr>
          <w:rFonts w:ascii="Times New Roman" w:hAnsi="Times New Roman"/>
          <w:bCs/>
          <w:sz w:val="28"/>
          <w:szCs w:val="28"/>
        </w:rPr>
      </w:pPr>
      <w:r w:rsidRPr="00512E61">
        <w:rPr>
          <w:rFonts w:ascii="Times New Roman" w:hAnsi="Times New Roman"/>
          <w:bCs/>
          <w:sz w:val="28"/>
          <w:szCs w:val="28"/>
        </w:rPr>
        <w:t xml:space="preserve">Иные предельные параметры </w:t>
      </w:r>
      <w:r w:rsidR="00162E87" w:rsidRPr="00512E61">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w:t>
      </w:r>
      <w:r w:rsidR="00A55F1E" w:rsidRPr="00512E61">
        <w:rPr>
          <w:rFonts w:ascii="Times New Roman" w:hAnsi="Times New Roman"/>
          <w:bCs/>
          <w:sz w:val="28"/>
          <w:szCs w:val="28"/>
        </w:rPr>
        <w:t>Зона застройки индивидуальными жилыми домами и домами блокированной застройки</w:t>
      </w:r>
      <w:r w:rsidR="00162E87" w:rsidRPr="00512E61">
        <w:rPr>
          <w:rFonts w:ascii="Times New Roman" w:hAnsi="Times New Roman"/>
          <w:bCs/>
          <w:sz w:val="28"/>
          <w:szCs w:val="28"/>
        </w:rPr>
        <w:t xml:space="preserve"> (Ж1), Зона застройки малоэтажными жилыми домами (Ж2), Зона смешанной жилой и общественной застройки (ОЖ), Многофункциональная общественно-деловая зона (ОД), </w:t>
      </w:r>
      <w:r w:rsidR="0067327A" w:rsidRPr="00512E61">
        <w:rPr>
          <w:rFonts w:ascii="Times New Roman" w:hAnsi="Times New Roman"/>
          <w:bCs/>
          <w:sz w:val="28"/>
          <w:szCs w:val="28"/>
        </w:rPr>
        <w:t xml:space="preserve">Зона производственных и коммунально-складских объектов </w:t>
      </w:r>
      <w:r w:rsidR="00162E87" w:rsidRPr="00512E61">
        <w:rPr>
          <w:rFonts w:ascii="Times New Roman" w:hAnsi="Times New Roman"/>
          <w:bCs/>
          <w:sz w:val="28"/>
          <w:szCs w:val="28"/>
        </w:rPr>
        <w:t>(П</w:t>
      </w:r>
      <w:r w:rsidR="006541AA" w:rsidRPr="00512E61">
        <w:rPr>
          <w:rFonts w:ascii="Times New Roman" w:hAnsi="Times New Roman"/>
          <w:bCs/>
          <w:sz w:val="28"/>
          <w:szCs w:val="28"/>
        </w:rPr>
        <w:t>)</w:t>
      </w:r>
      <w:r w:rsidRPr="00512E61">
        <w:rPr>
          <w:rFonts w:ascii="Times New Roman" w:hAnsi="Times New Roman"/>
          <w:bCs/>
          <w:sz w:val="28"/>
          <w:szCs w:val="28"/>
        </w:rPr>
        <w:t xml:space="preserve">, </w:t>
      </w:r>
      <w:r w:rsidR="00162E87" w:rsidRPr="00512E61">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512E61">
        <w:rPr>
          <w:rFonts w:ascii="Times New Roman" w:hAnsi="Times New Roman"/>
          <w:bCs/>
          <w:sz w:val="28"/>
          <w:szCs w:val="28"/>
        </w:rPr>
        <w:t xml:space="preserve">объектов </w:t>
      </w:r>
      <w:r w:rsidR="00162E87" w:rsidRPr="00512E61">
        <w:rPr>
          <w:rFonts w:ascii="Times New Roman" w:hAnsi="Times New Roman"/>
          <w:bCs/>
          <w:sz w:val="28"/>
          <w:szCs w:val="28"/>
        </w:rPr>
        <w:t>сельскохозяйственного назначения</w:t>
      </w:r>
      <w:r w:rsidRPr="00512E61">
        <w:rPr>
          <w:rFonts w:ascii="Times New Roman" w:hAnsi="Times New Roman"/>
          <w:bCs/>
          <w:sz w:val="28"/>
          <w:szCs w:val="28"/>
        </w:rPr>
        <w:t xml:space="preserve"> (Сх2)</w:t>
      </w:r>
      <w:r w:rsidR="00162E87" w:rsidRPr="00512E61">
        <w:rPr>
          <w:rFonts w:ascii="Times New Roman" w:hAnsi="Times New Roman"/>
          <w:bCs/>
          <w:sz w:val="28"/>
          <w:szCs w:val="28"/>
        </w:rPr>
        <w:t>, Зона специального назначения, с</w:t>
      </w:r>
      <w:r w:rsidRPr="00512E61">
        <w:rPr>
          <w:rFonts w:ascii="Times New Roman" w:hAnsi="Times New Roman"/>
          <w:bCs/>
          <w:sz w:val="28"/>
          <w:szCs w:val="28"/>
        </w:rPr>
        <w:t xml:space="preserve">вязанная с захоронениями (Сп1) </w:t>
      </w:r>
      <w:r w:rsidR="00162E87" w:rsidRPr="00512E61">
        <w:rPr>
          <w:rFonts w:ascii="Times New Roman" w:hAnsi="Times New Roman"/>
          <w:bCs/>
          <w:sz w:val="28"/>
          <w:szCs w:val="28"/>
        </w:rPr>
        <w:t>представлены в таблице 2</w:t>
      </w:r>
      <w:r w:rsidR="00BF2C75">
        <w:rPr>
          <w:rFonts w:ascii="Times New Roman" w:hAnsi="Times New Roman"/>
          <w:bCs/>
          <w:sz w:val="28"/>
          <w:szCs w:val="28"/>
        </w:rPr>
        <w:t>2</w:t>
      </w:r>
      <w:r w:rsidR="00162E87" w:rsidRPr="00512E61">
        <w:rPr>
          <w:rFonts w:ascii="Times New Roman" w:hAnsi="Times New Roman"/>
          <w:bCs/>
          <w:sz w:val="28"/>
          <w:szCs w:val="28"/>
        </w:rPr>
        <w:t>.</w:t>
      </w:r>
    </w:p>
    <w:p w:rsidR="00162E87" w:rsidRPr="00512E61" w:rsidRDefault="00162E87" w:rsidP="00A55F1E">
      <w:pPr>
        <w:spacing w:after="0"/>
        <w:rPr>
          <w:rFonts w:ascii="Times New Roman" w:hAnsi="Times New Roman"/>
          <w:bCs/>
          <w:sz w:val="28"/>
          <w:szCs w:val="28"/>
        </w:rPr>
      </w:pPr>
    </w:p>
    <w:p w:rsidR="00162E87" w:rsidRPr="00512E61" w:rsidRDefault="00162E87" w:rsidP="00162E87">
      <w:pPr>
        <w:spacing w:after="0"/>
        <w:jc w:val="right"/>
        <w:rPr>
          <w:rFonts w:ascii="Times New Roman" w:hAnsi="Times New Roman"/>
          <w:bCs/>
          <w:sz w:val="28"/>
          <w:szCs w:val="28"/>
        </w:rPr>
      </w:pPr>
      <w:r w:rsidRPr="00512E61">
        <w:rPr>
          <w:rFonts w:ascii="Times New Roman" w:hAnsi="Times New Roman"/>
          <w:bCs/>
          <w:sz w:val="28"/>
          <w:szCs w:val="28"/>
        </w:rPr>
        <w:t>Таблица 2</w:t>
      </w:r>
      <w:r w:rsidR="00BF2C75">
        <w:rPr>
          <w:rFonts w:ascii="Times New Roman" w:hAnsi="Times New Roman"/>
          <w:bCs/>
          <w:sz w:val="28"/>
          <w:szCs w:val="28"/>
        </w:rPr>
        <w:t>2</w:t>
      </w:r>
    </w:p>
    <w:p w:rsidR="00162E87" w:rsidRPr="00512E61" w:rsidRDefault="00162E87" w:rsidP="00162E87">
      <w:pPr>
        <w:spacing w:after="0"/>
        <w:ind w:firstLine="709"/>
        <w:jc w:val="center"/>
        <w:rPr>
          <w:rFonts w:ascii="Times New Roman" w:hAnsi="Times New Roman"/>
          <w:bCs/>
          <w:sz w:val="28"/>
          <w:szCs w:val="28"/>
        </w:rPr>
      </w:pPr>
      <w:r w:rsidRPr="00512E61">
        <w:rPr>
          <w:rFonts w:ascii="Times New Roman" w:hAnsi="Times New Roman"/>
          <w:bCs/>
          <w:sz w:val="28"/>
          <w:szCs w:val="28"/>
        </w:rPr>
        <w:t>Иные предельные параметры</w:t>
      </w:r>
    </w:p>
    <w:tbl>
      <w:tblPr>
        <w:tblW w:w="140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0"/>
        <w:gridCol w:w="2267"/>
        <w:gridCol w:w="850"/>
        <w:gridCol w:w="709"/>
        <w:gridCol w:w="567"/>
        <w:gridCol w:w="709"/>
        <w:gridCol w:w="708"/>
        <w:gridCol w:w="709"/>
        <w:gridCol w:w="574"/>
        <w:gridCol w:w="844"/>
        <w:gridCol w:w="854"/>
        <w:gridCol w:w="709"/>
        <w:gridCol w:w="709"/>
      </w:tblGrid>
      <w:tr w:rsidR="00CA4D18" w:rsidRPr="00512E61" w:rsidTr="00CA4D18">
        <w:trPr>
          <w:cantSplit/>
          <w:trHeight w:val="20"/>
          <w:jc w:val="center"/>
        </w:trPr>
        <w:tc>
          <w:tcPr>
            <w:tcW w:w="419" w:type="dxa"/>
            <w:shd w:val="clear" w:color="auto" w:fill="auto"/>
            <w:vAlign w:val="center"/>
          </w:tcPr>
          <w:p w:rsidR="00CA4D18" w:rsidRPr="00512E61" w:rsidRDefault="00CA4D18" w:rsidP="00B7618F">
            <w:pPr>
              <w:rPr>
                <w:rFonts w:ascii="Times New Roman" w:eastAsia="Times New Roman" w:hAnsi="Times New Roman"/>
                <w:b/>
                <w:sz w:val="20"/>
                <w:szCs w:val="20"/>
              </w:rPr>
            </w:pPr>
            <w:bookmarkStart w:id="26" w:name="_Toc97196205"/>
            <w:bookmarkStart w:id="27" w:name="_Toc97197664"/>
            <w:bookmarkStart w:id="28" w:name="_Toc97199011"/>
            <w:bookmarkStart w:id="29" w:name="_Toc97199133"/>
            <w:bookmarkStart w:id="30" w:name="_Toc97281278"/>
            <w:bookmarkStart w:id="31" w:name="_Toc97284238"/>
            <w:bookmarkStart w:id="32" w:name="_Toc101169374"/>
            <w:bookmarkStart w:id="33" w:name="_Toc101433458"/>
            <w:r w:rsidRPr="00512E61">
              <w:rPr>
                <w:rFonts w:ascii="Times New Roman" w:eastAsia="Times New Roman" w:hAnsi="Times New Roman"/>
                <w:b/>
                <w:sz w:val="20"/>
                <w:szCs w:val="20"/>
              </w:rPr>
              <w:t>№</w:t>
            </w:r>
            <w:bookmarkEnd w:id="26"/>
            <w:bookmarkEnd w:id="27"/>
            <w:bookmarkEnd w:id="28"/>
            <w:bookmarkEnd w:id="29"/>
            <w:bookmarkEnd w:id="30"/>
            <w:bookmarkEnd w:id="31"/>
            <w:bookmarkEnd w:id="32"/>
            <w:bookmarkEnd w:id="33"/>
          </w:p>
        </w:tc>
        <w:tc>
          <w:tcPr>
            <w:tcW w:w="3400" w:type="dxa"/>
            <w:shd w:val="clear" w:color="auto" w:fill="auto"/>
            <w:vAlign w:val="center"/>
          </w:tcPr>
          <w:p w:rsidR="00CA4D18" w:rsidRPr="00512E61" w:rsidRDefault="00CA4D18" w:rsidP="00B7618F">
            <w:pPr>
              <w:rPr>
                <w:rFonts w:ascii="Times New Roman" w:eastAsia="Times New Roman" w:hAnsi="Times New Roman"/>
                <w:b/>
                <w:sz w:val="20"/>
                <w:szCs w:val="20"/>
              </w:rPr>
            </w:pPr>
            <w:bookmarkStart w:id="34" w:name="_Toc97196206"/>
            <w:bookmarkStart w:id="35" w:name="_Toc97197665"/>
            <w:bookmarkStart w:id="36" w:name="_Toc97199012"/>
            <w:bookmarkStart w:id="37" w:name="_Toc97199134"/>
            <w:bookmarkStart w:id="38" w:name="_Toc97281279"/>
            <w:bookmarkStart w:id="39" w:name="_Toc97284239"/>
            <w:bookmarkStart w:id="40" w:name="_Toc101169375"/>
            <w:bookmarkStart w:id="41" w:name="_Toc101433459"/>
            <w:r w:rsidRPr="00512E61">
              <w:rPr>
                <w:rFonts w:ascii="Times New Roman" w:eastAsia="Times New Roman" w:hAnsi="Times New Roman"/>
                <w:b/>
                <w:sz w:val="20"/>
                <w:szCs w:val="20"/>
              </w:rPr>
              <w:t>Наименование параметра</w:t>
            </w:r>
            <w:bookmarkEnd w:id="34"/>
            <w:bookmarkEnd w:id="35"/>
            <w:bookmarkEnd w:id="36"/>
            <w:bookmarkEnd w:id="37"/>
            <w:bookmarkEnd w:id="38"/>
            <w:bookmarkEnd w:id="39"/>
            <w:bookmarkEnd w:id="40"/>
            <w:bookmarkEnd w:id="41"/>
          </w:p>
        </w:tc>
        <w:tc>
          <w:tcPr>
            <w:tcW w:w="2267" w:type="dxa"/>
          </w:tcPr>
          <w:p w:rsidR="00CA4D18" w:rsidRPr="00512E61" w:rsidRDefault="00CA4D18" w:rsidP="00B7618F">
            <w:pPr>
              <w:rPr>
                <w:rFonts w:ascii="Times New Roman" w:eastAsia="Times New Roman" w:hAnsi="Times New Roman"/>
                <w:b/>
                <w:sz w:val="20"/>
                <w:szCs w:val="20"/>
              </w:rPr>
            </w:pPr>
            <w:bookmarkStart w:id="42" w:name="_Toc97196207"/>
            <w:bookmarkStart w:id="43" w:name="_Toc97197666"/>
            <w:bookmarkStart w:id="44" w:name="_Toc97199013"/>
            <w:bookmarkStart w:id="45" w:name="_Toc97199135"/>
            <w:bookmarkStart w:id="46" w:name="_Toc97281280"/>
            <w:bookmarkStart w:id="47" w:name="_Toc97284240"/>
            <w:bookmarkStart w:id="48" w:name="_Toc101169376"/>
            <w:bookmarkStart w:id="49" w:name="_Toc101433460"/>
            <w:r w:rsidRPr="00512E61">
              <w:rPr>
                <w:rFonts w:ascii="Times New Roman" w:eastAsia="Times New Roman" w:hAnsi="Times New Roman"/>
                <w:b/>
                <w:sz w:val="20"/>
                <w:szCs w:val="20"/>
              </w:rPr>
              <w:t>Код (числовое обозначение) вида разрешенного использования земельного участка</w:t>
            </w:r>
            <w:bookmarkEnd w:id="42"/>
            <w:bookmarkEnd w:id="43"/>
            <w:bookmarkEnd w:id="44"/>
            <w:bookmarkEnd w:id="45"/>
            <w:bookmarkEnd w:id="46"/>
            <w:bookmarkEnd w:id="47"/>
            <w:bookmarkEnd w:id="48"/>
            <w:bookmarkEnd w:id="49"/>
          </w:p>
        </w:tc>
        <w:tc>
          <w:tcPr>
            <w:tcW w:w="850" w:type="dxa"/>
            <w:shd w:val="clear" w:color="auto" w:fill="auto"/>
            <w:vAlign w:val="center"/>
          </w:tcPr>
          <w:p w:rsidR="00CA4D18" w:rsidRPr="00512E61" w:rsidRDefault="00CA4D18" w:rsidP="00B7618F">
            <w:pPr>
              <w:rPr>
                <w:rFonts w:ascii="Times New Roman" w:eastAsia="Times New Roman" w:hAnsi="Times New Roman"/>
                <w:b/>
                <w:sz w:val="20"/>
                <w:szCs w:val="20"/>
              </w:rPr>
            </w:pPr>
            <w:bookmarkStart w:id="50" w:name="_Toc97196208"/>
            <w:bookmarkStart w:id="51" w:name="_Toc97197667"/>
            <w:bookmarkStart w:id="52" w:name="_Toc97199014"/>
            <w:bookmarkStart w:id="53" w:name="_Toc97199136"/>
            <w:bookmarkStart w:id="54" w:name="_Toc97281281"/>
            <w:bookmarkStart w:id="55" w:name="_Toc97284241"/>
            <w:bookmarkStart w:id="56" w:name="_Toc101169377"/>
            <w:bookmarkStart w:id="57" w:name="_Toc101433461"/>
            <w:r w:rsidRPr="00512E61">
              <w:rPr>
                <w:rFonts w:ascii="Times New Roman" w:eastAsia="Times New Roman" w:hAnsi="Times New Roman"/>
                <w:b/>
                <w:sz w:val="20"/>
                <w:szCs w:val="20"/>
              </w:rPr>
              <w:t>Ж1</w:t>
            </w:r>
            <w:bookmarkEnd w:id="50"/>
            <w:bookmarkEnd w:id="51"/>
            <w:bookmarkEnd w:id="52"/>
            <w:bookmarkEnd w:id="53"/>
            <w:bookmarkEnd w:id="54"/>
            <w:bookmarkEnd w:id="55"/>
            <w:bookmarkEnd w:id="56"/>
            <w:bookmarkEnd w:id="57"/>
          </w:p>
        </w:tc>
        <w:tc>
          <w:tcPr>
            <w:tcW w:w="709" w:type="dxa"/>
            <w:vAlign w:val="center"/>
          </w:tcPr>
          <w:p w:rsidR="00CA4D18" w:rsidRPr="00512E61" w:rsidRDefault="00CA4D18" w:rsidP="00B7618F">
            <w:pPr>
              <w:rPr>
                <w:rFonts w:ascii="Times New Roman" w:eastAsia="Times New Roman" w:hAnsi="Times New Roman"/>
                <w:b/>
                <w:sz w:val="20"/>
                <w:szCs w:val="20"/>
              </w:rPr>
            </w:pPr>
            <w:bookmarkStart w:id="58" w:name="_Toc97196209"/>
            <w:bookmarkStart w:id="59" w:name="_Toc97197668"/>
            <w:bookmarkStart w:id="60" w:name="_Toc97199015"/>
            <w:bookmarkStart w:id="61" w:name="_Toc97199137"/>
            <w:bookmarkStart w:id="62" w:name="_Toc97281282"/>
            <w:bookmarkStart w:id="63" w:name="_Toc97284242"/>
            <w:bookmarkStart w:id="64" w:name="_Toc101169378"/>
            <w:bookmarkStart w:id="65" w:name="_Toc101433462"/>
            <w:r w:rsidRPr="00512E61">
              <w:rPr>
                <w:rFonts w:ascii="Times New Roman" w:eastAsia="Times New Roman" w:hAnsi="Times New Roman"/>
                <w:b/>
                <w:sz w:val="20"/>
                <w:szCs w:val="20"/>
              </w:rPr>
              <w:t>Ж2</w:t>
            </w:r>
            <w:bookmarkEnd w:id="58"/>
            <w:bookmarkEnd w:id="59"/>
            <w:bookmarkEnd w:id="60"/>
            <w:bookmarkEnd w:id="61"/>
            <w:bookmarkEnd w:id="62"/>
            <w:bookmarkEnd w:id="63"/>
            <w:bookmarkEnd w:id="64"/>
            <w:bookmarkEnd w:id="65"/>
          </w:p>
        </w:tc>
        <w:tc>
          <w:tcPr>
            <w:tcW w:w="567" w:type="dxa"/>
            <w:shd w:val="clear" w:color="auto" w:fill="auto"/>
            <w:vAlign w:val="center"/>
          </w:tcPr>
          <w:p w:rsidR="00CA4D18" w:rsidRPr="00512E61" w:rsidRDefault="00CA4D18" w:rsidP="00B7618F">
            <w:pPr>
              <w:rPr>
                <w:rFonts w:ascii="Times New Roman" w:eastAsia="Times New Roman" w:hAnsi="Times New Roman"/>
                <w:b/>
                <w:sz w:val="20"/>
                <w:szCs w:val="20"/>
              </w:rPr>
            </w:pPr>
            <w:bookmarkStart w:id="66" w:name="_Toc97196210"/>
            <w:bookmarkStart w:id="67" w:name="_Toc97197669"/>
            <w:bookmarkStart w:id="68" w:name="_Toc97199016"/>
            <w:bookmarkStart w:id="69" w:name="_Toc97199138"/>
            <w:bookmarkStart w:id="70" w:name="_Toc97281283"/>
            <w:bookmarkStart w:id="71" w:name="_Toc97284243"/>
            <w:bookmarkStart w:id="72" w:name="_Toc101169379"/>
            <w:bookmarkStart w:id="73" w:name="_Toc101433463"/>
            <w:r w:rsidRPr="00512E61">
              <w:rPr>
                <w:rFonts w:ascii="Times New Roman" w:eastAsia="Times New Roman" w:hAnsi="Times New Roman"/>
                <w:b/>
                <w:sz w:val="20"/>
                <w:szCs w:val="20"/>
              </w:rPr>
              <w:t>ОЖ</w:t>
            </w:r>
            <w:bookmarkEnd w:id="66"/>
            <w:bookmarkEnd w:id="67"/>
            <w:bookmarkEnd w:id="68"/>
            <w:bookmarkEnd w:id="69"/>
            <w:bookmarkEnd w:id="70"/>
            <w:bookmarkEnd w:id="71"/>
            <w:bookmarkEnd w:id="72"/>
            <w:bookmarkEnd w:id="73"/>
          </w:p>
        </w:tc>
        <w:tc>
          <w:tcPr>
            <w:tcW w:w="709" w:type="dxa"/>
            <w:vAlign w:val="center"/>
          </w:tcPr>
          <w:p w:rsidR="00CA4D18" w:rsidRPr="00512E61" w:rsidRDefault="00CA4D18" w:rsidP="00B7618F">
            <w:pPr>
              <w:rPr>
                <w:rFonts w:ascii="Times New Roman" w:eastAsia="Times New Roman" w:hAnsi="Times New Roman"/>
                <w:b/>
                <w:sz w:val="20"/>
                <w:szCs w:val="20"/>
              </w:rPr>
            </w:pPr>
            <w:bookmarkStart w:id="74" w:name="_Toc97196211"/>
            <w:bookmarkStart w:id="75" w:name="_Toc97197670"/>
            <w:bookmarkStart w:id="76" w:name="_Toc97199017"/>
            <w:bookmarkStart w:id="77" w:name="_Toc97199139"/>
            <w:bookmarkStart w:id="78" w:name="_Toc97281284"/>
            <w:bookmarkStart w:id="79" w:name="_Toc97284244"/>
            <w:bookmarkStart w:id="80" w:name="_Toc101169380"/>
            <w:bookmarkStart w:id="81" w:name="_Toc101433464"/>
            <w:r w:rsidRPr="00512E61">
              <w:rPr>
                <w:rFonts w:ascii="Times New Roman" w:eastAsia="Times New Roman" w:hAnsi="Times New Roman"/>
                <w:b/>
                <w:sz w:val="20"/>
                <w:szCs w:val="20"/>
              </w:rPr>
              <w:t>ОД</w:t>
            </w:r>
            <w:bookmarkEnd w:id="74"/>
            <w:bookmarkEnd w:id="75"/>
            <w:bookmarkEnd w:id="76"/>
            <w:bookmarkEnd w:id="77"/>
            <w:bookmarkEnd w:id="78"/>
            <w:bookmarkEnd w:id="79"/>
            <w:bookmarkEnd w:id="80"/>
            <w:bookmarkEnd w:id="81"/>
          </w:p>
        </w:tc>
        <w:tc>
          <w:tcPr>
            <w:tcW w:w="708" w:type="dxa"/>
            <w:vAlign w:val="center"/>
          </w:tcPr>
          <w:p w:rsidR="00CA4D18" w:rsidRPr="00512E61" w:rsidRDefault="00CA4D18" w:rsidP="00B7618F">
            <w:pPr>
              <w:rPr>
                <w:rFonts w:ascii="Times New Roman" w:eastAsia="Times New Roman" w:hAnsi="Times New Roman"/>
                <w:b/>
                <w:sz w:val="20"/>
                <w:szCs w:val="20"/>
              </w:rPr>
            </w:pPr>
            <w:bookmarkStart w:id="82" w:name="_Toc97196212"/>
            <w:bookmarkStart w:id="83" w:name="_Toc97197671"/>
            <w:bookmarkStart w:id="84" w:name="_Toc97199018"/>
            <w:bookmarkStart w:id="85" w:name="_Toc97199140"/>
            <w:bookmarkStart w:id="86" w:name="_Toc97281285"/>
            <w:bookmarkStart w:id="87" w:name="_Toc97284245"/>
            <w:bookmarkStart w:id="88" w:name="_Toc101169381"/>
            <w:bookmarkStart w:id="89" w:name="_Toc101433465"/>
            <w:r w:rsidRPr="00512E61">
              <w:rPr>
                <w:rFonts w:ascii="Times New Roman" w:eastAsia="Times New Roman" w:hAnsi="Times New Roman"/>
                <w:b/>
                <w:sz w:val="20"/>
                <w:szCs w:val="20"/>
              </w:rPr>
              <w:t>П</w:t>
            </w:r>
            <w:bookmarkEnd w:id="82"/>
            <w:bookmarkEnd w:id="83"/>
            <w:bookmarkEnd w:id="84"/>
            <w:bookmarkEnd w:id="85"/>
            <w:bookmarkEnd w:id="86"/>
            <w:bookmarkEnd w:id="87"/>
            <w:bookmarkEnd w:id="88"/>
            <w:bookmarkEnd w:id="89"/>
          </w:p>
        </w:tc>
        <w:tc>
          <w:tcPr>
            <w:tcW w:w="709" w:type="dxa"/>
            <w:vAlign w:val="center"/>
          </w:tcPr>
          <w:p w:rsidR="00CA4D18" w:rsidRPr="00512E61" w:rsidRDefault="00CA4D18" w:rsidP="00B7618F">
            <w:pPr>
              <w:rPr>
                <w:rFonts w:ascii="Times New Roman" w:eastAsia="Times New Roman" w:hAnsi="Times New Roman"/>
                <w:b/>
                <w:sz w:val="20"/>
                <w:szCs w:val="20"/>
              </w:rPr>
            </w:pPr>
            <w:bookmarkStart w:id="90" w:name="_Toc97196214"/>
            <w:bookmarkStart w:id="91" w:name="_Toc97197673"/>
            <w:bookmarkStart w:id="92" w:name="_Toc97199020"/>
            <w:bookmarkStart w:id="93" w:name="_Toc97199142"/>
            <w:bookmarkStart w:id="94" w:name="_Toc97281287"/>
            <w:bookmarkStart w:id="95" w:name="_Toc97284247"/>
            <w:bookmarkStart w:id="96" w:name="_Toc101169382"/>
            <w:bookmarkStart w:id="97" w:name="_Toc101433466"/>
            <w:r w:rsidRPr="00512E61">
              <w:rPr>
                <w:rFonts w:ascii="Times New Roman" w:eastAsia="Times New Roman" w:hAnsi="Times New Roman"/>
                <w:b/>
                <w:sz w:val="20"/>
                <w:szCs w:val="20"/>
              </w:rPr>
              <w:t>ИТ</w:t>
            </w:r>
            <w:bookmarkEnd w:id="90"/>
            <w:bookmarkEnd w:id="91"/>
            <w:bookmarkEnd w:id="92"/>
            <w:bookmarkEnd w:id="93"/>
            <w:bookmarkEnd w:id="94"/>
            <w:bookmarkEnd w:id="95"/>
            <w:bookmarkEnd w:id="96"/>
            <w:bookmarkEnd w:id="97"/>
          </w:p>
        </w:tc>
        <w:tc>
          <w:tcPr>
            <w:tcW w:w="574" w:type="dxa"/>
            <w:vAlign w:val="center"/>
          </w:tcPr>
          <w:p w:rsidR="00CA4D18" w:rsidRPr="00512E61" w:rsidRDefault="00CA4D18" w:rsidP="00B7618F">
            <w:pPr>
              <w:rPr>
                <w:rFonts w:ascii="Times New Roman" w:eastAsia="Times New Roman" w:hAnsi="Times New Roman"/>
                <w:b/>
                <w:sz w:val="20"/>
                <w:szCs w:val="20"/>
              </w:rPr>
            </w:pPr>
            <w:bookmarkStart w:id="98" w:name="_Toc97196215"/>
            <w:bookmarkStart w:id="99" w:name="_Toc97197674"/>
            <w:bookmarkStart w:id="100" w:name="_Toc97199021"/>
            <w:bookmarkStart w:id="101" w:name="_Toc97199143"/>
            <w:bookmarkStart w:id="102" w:name="_Toc97281288"/>
            <w:bookmarkStart w:id="103" w:name="_Toc97284248"/>
            <w:bookmarkStart w:id="104" w:name="_Toc101169383"/>
            <w:bookmarkStart w:id="105" w:name="_Toc101433467"/>
            <w:r w:rsidRPr="00512E61">
              <w:rPr>
                <w:rFonts w:ascii="Times New Roman" w:eastAsia="Times New Roman" w:hAnsi="Times New Roman"/>
                <w:b/>
                <w:sz w:val="20"/>
                <w:szCs w:val="20"/>
              </w:rPr>
              <w:t>Р1</w:t>
            </w:r>
            <w:bookmarkEnd w:id="98"/>
            <w:bookmarkEnd w:id="99"/>
            <w:bookmarkEnd w:id="100"/>
            <w:bookmarkEnd w:id="101"/>
            <w:bookmarkEnd w:id="102"/>
            <w:bookmarkEnd w:id="103"/>
            <w:bookmarkEnd w:id="104"/>
            <w:bookmarkEnd w:id="105"/>
          </w:p>
        </w:tc>
        <w:tc>
          <w:tcPr>
            <w:tcW w:w="844" w:type="dxa"/>
            <w:vAlign w:val="center"/>
          </w:tcPr>
          <w:p w:rsidR="00CA4D18" w:rsidRPr="00512E61" w:rsidRDefault="00CA4D18" w:rsidP="00CA4D18">
            <w:pPr>
              <w:jc w:val="center"/>
              <w:rPr>
                <w:rFonts w:ascii="Times New Roman" w:eastAsia="Times New Roman" w:hAnsi="Times New Roman"/>
                <w:b/>
                <w:sz w:val="20"/>
                <w:szCs w:val="20"/>
              </w:rPr>
            </w:pPr>
            <w:bookmarkStart w:id="106" w:name="_Toc97196217"/>
            <w:bookmarkStart w:id="107" w:name="_Toc97197676"/>
            <w:bookmarkStart w:id="108" w:name="_Toc97199023"/>
            <w:bookmarkStart w:id="109" w:name="_Toc97199145"/>
            <w:bookmarkStart w:id="110" w:name="_Toc97281290"/>
            <w:bookmarkStart w:id="111" w:name="_Toc97284250"/>
            <w:bookmarkStart w:id="112" w:name="_Toc101169385"/>
            <w:bookmarkStart w:id="113" w:name="_Toc101433469"/>
            <w:r w:rsidRPr="00512E61">
              <w:rPr>
                <w:rFonts w:ascii="Times New Roman" w:eastAsia="Times New Roman" w:hAnsi="Times New Roman"/>
                <w:b/>
                <w:sz w:val="20"/>
                <w:szCs w:val="20"/>
              </w:rPr>
              <w:t>Сх1</w:t>
            </w:r>
            <w:bookmarkEnd w:id="106"/>
            <w:bookmarkEnd w:id="107"/>
            <w:bookmarkEnd w:id="108"/>
            <w:bookmarkEnd w:id="109"/>
            <w:bookmarkEnd w:id="110"/>
            <w:bookmarkEnd w:id="111"/>
            <w:bookmarkEnd w:id="112"/>
            <w:bookmarkEnd w:id="113"/>
          </w:p>
        </w:tc>
        <w:tc>
          <w:tcPr>
            <w:tcW w:w="854" w:type="dxa"/>
            <w:vAlign w:val="center"/>
          </w:tcPr>
          <w:p w:rsidR="00CA4D18" w:rsidRPr="00512E61" w:rsidRDefault="00CA4D18" w:rsidP="00CA4D18">
            <w:pPr>
              <w:jc w:val="center"/>
              <w:rPr>
                <w:rFonts w:ascii="Times New Roman" w:eastAsia="Times New Roman" w:hAnsi="Times New Roman"/>
                <w:b/>
                <w:sz w:val="20"/>
                <w:szCs w:val="20"/>
              </w:rPr>
            </w:pPr>
            <w:bookmarkStart w:id="114" w:name="_Toc97196218"/>
            <w:bookmarkStart w:id="115" w:name="_Toc97197677"/>
            <w:bookmarkStart w:id="116" w:name="_Toc97199024"/>
            <w:bookmarkStart w:id="117" w:name="_Toc97199146"/>
            <w:bookmarkStart w:id="118" w:name="_Toc97281291"/>
            <w:bookmarkStart w:id="119" w:name="_Toc97284251"/>
            <w:bookmarkStart w:id="120" w:name="_Toc101169386"/>
            <w:bookmarkStart w:id="121" w:name="_Toc101433470"/>
            <w:r w:rsidRPr="00512E61">
              <w:rPr>
                <w:rFonts w:ascii="Times New Roman" w:eastAsia="Times New Roman" w:hAnsi="Times New Roman"/>
                <w:b/>
                <w:sz w:val="20"/>
                <w:szCs w:val="20"/>
              </w:rPr>
              <w:t>Сх2</w:t>
            </w:r>
            <w:bookmarkEnd w:id="114"/>
            <w:bookmarkEnd w:id="115"/>
            <w:bookmarkEnd w:id="116"/>
            <w:bookmarkEnd w:id="117"/>
            <w:bookmarkEnd w:id="118"/>
            <w:bookmarkEnd w:id="119"/>
            <w:bookmarkEnd w:id="120"/>
            <w:bookmarkEnd w:id="121"/>
          </w:p>
        </w:tc>
        <w:tc>
          <w:tcPr>
            <w:tcW w:w="709" w:type="dxa"/>
            <w:vAlign w:val="center"/>
          </w:tcPr>
          <w:p w:rsidR="00CA4D18" w:rsidRPr="00512E61" w:rsidRDefault="00CA4D18" w:rsidP="00CA4D18">
            <w:pPr>
              <w:jc w:val="center"/>
              <w:rPr>
                <w:rFonts w:ascii="Times New Roman" w:eastAsia="Times New Roman" w:hAnsi="Times New Roman"/>
                <w:b/>
                <w:sz w:val="20"/>
                <w:szCs w:val="20"/>
              </w:rPr>
            </w:pPr>
            <w:r>
              <w:rPr>
                <w:rFonts w:ascii="Times New Roman" w:eastAsia="Times New Roman" w:hAnsi="Times New Roman"/>
                <w:b/>
                <w:sz w:val="20"/>
                <w:szCs w:val="20"/>
              </w:rPr>
              <w:t>Сх3</w:t>
            </w:r>
          </w:p>
        </w:tc>
        <w:tc>
          <w:tcPr>
            <w:tcW w:w="709" w:type="dxa"/>
            <w:vAlign w:val="center"/>
          </w:tcPr>
          <w:p w:rsidR="00CA4D18" w:rsidRPr="00512E61" w:rsidRDefault="00CA4D18" w:rsidP="00CA4D18">
            <w:pPr>
              <w:jc w:val="center"/>
              <w:rPr>
                <w:rFonts w:ascii="Times New Roman" w:eastAsia="Times New Roman" w:hAnsi="Times New Roman"/>
                <w:b/>
                <w:sz w:val="20"/>
                <w:szCs w:val="20"/>
              </w:rPr>
            </w:pPr>
            <w:bookmarkStart w:id="122" w:name="_Toc97196219"/>
            <w:bookmarkStart w:id="123" w:name="_Toc97197678"/>
            <w:bookmarkStart w:id="124" w:name="_Toc97199025"/>
            <w:bookmarkStart w:id="125" w:name="_Toc97199147"/>
            <w:bookmarkStart w:id="126" w:name="_Toc97281292"/>
            <w:bookmarkStart w:id="127" w:name="_Toc97284252"/>
            <w:bookmarkStart w:id="128" w:name="_Toc101169387"/>
            <w:bookmarkStart w:id="129" w:name="_Toc101433471"/>
            <w:r w:rsidRPr="00512E61">
              <w:rPr>
                <w:rFonts w:ascii="Times New Roman" w:eastAsia="Times New Roman" w:hAnsi="Times New Roman"/>
                <w:b/>
                <w:sz w:val="20"/>
                <w:szCs w:val="20"/>
              </w:rPr>
              <w:t>Сп1</w:t>
            </w:r>
            <w:bookmarkEnd w:id="122"/>
            <w:bookmarkEnd w:id="123"/>
            <w:bookmarkEnd w:id="124"/>
            <w:bookmarkEnd w:id="125"/>
            <w:bookmarkEnd w:id="126"/>
            <w:bookmarkEnd w:id="127"/>
            <w:bookmarkEnd w:id="128"/>
            <w:bookmarkEnd w:id="129"/>
          </w:p>
        </w:tc>
      </w:tr>
      <w:tr w:rsidR="00CA4D18" w:rsidRPr="00512E61" w:rsidTr="00CA4D18">
        <w:trPr>
          <w:cantSplit/>
          <w:trHeight w:val="2388"/>
          <w:jc w:val="center"/>
        </w:trPr>
        <w:tc>
          <w:tcPr>
            <w:tcW w:w="419" w:type="dxa"/>
            <w:shd w:val="clear" w:color="auto" w:fill="auto"/>
          </w:tcPr>
          <w:p w:rsidR="00CA4D18" w:rsidRPr="00512E61" w:rsidRDefault="00CA4D18" w:rsidP="00162E87">
            <w:pPr>
              <w:tabs>
                <w:tab w:val="left" w:pos="146"/>
              </w:tabs>
              <w:contextualSpacing/>
              <w:jc w:val="both"/>
              <w:rPr>
                <w:rFonts w:ascii="Times New Roman" w:eastAsia="Times New Roman" w:hAnsi="Times New Roman"/>
                <w:color w:val="000000"/>
                <w:sz w:val="20"/>
                <w:szCs w:val="20"/>
              </w:rPr>
            </w:pPr>
            <w:r w:rsidRPr="00512E61">
              <w:rPr>
                <w:rFonts w:ascii="Times New Roman" w:eastAsia="Times New Roman" w:hAnsi="Times New Roman"/>
                <w:color w:val="000000"/>
                <w:sz w:val="20"/>
                <w:szCs w:val="20"/>
              </w:rPr>
              <w:t>1.</w:t>
            </w:r>
          </w:p>
        </w:tc>
        <w:tc>
          <w:tcPr>
            <w:tcW w:w="3400" w:type="dxa"/>
            <w:shd w:val="clear" w:color="auto" w:fill="auto"/>
          </w:tcPr>
          <w:p w:rsidR="00CA4D18" w:rsidRPr="00512E61" w:rsidRDefault="00CA4D18" w:rsidP="00162E87">
            <w:pPr>
              <w:jc w:val="both"/>
              <w:rPr>
                <w:rFonts w:ascii="Times New Roman" w:hAnsi="Times New Roman"/>
                <w:sz w:val="20"/>
                <w:szCs w:val="20"/>
              </w:rPr>
            </w:pPr>
            <w:r w:rsidRPr="00512E61">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2267" w:type="dxa"/>
          </w:tcPr>
          <w:p w:rsidR="00CA4D18" w:rsidRPr="00512E61" w:rsidRDefault="00CA4D18" w:rsidP="00162E87">
            <w:pPr>
              <w:spacing w:line="240" w:lineRule="auto"/>
              <w:jc w:val="center"/>
              <w:rPr>
                <w:rFonts w:ascii="Times New Roman" w:hAnsi="Times New Roman"/>
                <w:sz w:val="20"/>
                <w:szCs w:val="20"/>
              </w:rPr>
            </w:pP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2.1,</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2.2,</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2.3</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6</w:t>
            </w: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eastAsia="Times New Roman" w:hAnsi="Times New Roman"/>
                <w:sz w:val="20"/>
                <w:szCs w:val="20"/>
              </w:rPr>
              <w:t>6</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6</w:t>
            </w: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20"/>
          <w:jc w:val="center"/>
        </w:trPr>
        <w:tc>
          <w:tcPr>
            <w:tcW w:w="419" w:type="dxa"/>
            <w:shd w:val="clear" w:color="auto" w:fill="auto"/>
          </w:tcPr>
          <w:p w:rsidR="00CA4D18" w:rsidRPr="00512E61" w:rsidRDefault="00CA4D18" w:rsidP="00162E87">
            <w:pPr>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lastRenderedPageBreak/>
              <w:t>2.</w:t>
            </w:r>
          </w:p>
        </w:tc>
        <w:tc>
          <w:tcPr>
            <w:tcW w:w="3400" w:type="dxa"/>
            <w:shd w:val="clear" w:color="auto" w:fill="auto"/>
          </w:tcPr>
          <w:p w:rsidR="00CA4D18" w:rsidRPr="00512E61" w:rsidRDefault="00CA4D18" w:rsidP="00162E87">
            <w:pPr>
              <w:jc w:val="both"/>
              <w:rPr>
                <w:rFonts w:ascii="Times New Roman" w:eastAsia="MS MinNew Roman" w:hAnsi="Times New Roman"/>
                <w:bCs/>
                <w:sz w:val="20"/>
                <w:szCs w:val="20"/>
              </w:rPr>
            </w:pPr>
            <w:r w:rsidRPr="00512E61">
              <w:rPr>
                <w:rFonts w:ascii="Times New Roman" w:eastAsia="MS MinNew Roman" w:hAnsi="Times New Roman"/>
                <w:bCs/>
                <w:sz w:val="20"/>
                <w:szCs w:val="20"/>
              </w:rPr>
              <w:t xml:space="preserve">Минимальный отступ (бытовой разрыв) между зданиями </w:t>
            </w:r>
            <w:r w:rsidRPr="00512E61">
              <w:rPr>
                <w:rFonts w:ascii="Times New Roman" w:eastAsia="MS MinNew Roman" w:hAnsi="Times New Roman"/>
                <w:sz w:val="20"/>
                <w:szCs w:val="20"/>
              </w:rPr>
              <w:t xml:space="preserve">малоэтажной многоквартирной жилой застройки и (или) </w:t>
            </w:r>
            <w:proofErr w:type="spellStart"/>
            <w:r w:rsidRPr="00512E61">
              <w:rPr>
                <w:rFonts w:ascii="Times New Roman" w:eastAsia="MS MinNew Roman" w:hAnsi="Times New Roman"/>
                <w:sz w:val="20"/>
                <w:szCs w:val="20"/>
              </w:rPr>
              <w:t>среднеэтажной</w:t>
            </w:r>
            <w:proofErr w:type="spellEnd"/>
            <w:r w:rsidRPr="00512E61">
              <w:rPr>
                <w:rFonts w:ascii="Times New Roman" w:eastAsia="MS MinNew Roman" w:hAnsi="Times New Roman"/>
                <w:bCs/>
                <w:sz w:val="20"/>
                <w:szCs w:val="20"/>
              </w:rPr>
              <w:t xml:space="preserve"> жилой застройки, м</w:t>
            </w:r>
          </w:p>
        </w:tc>
        <w:tc>
          <w:tcPr>
            <w:tcW w:w="2267" w:type="dxa"/>
          </w:tcPr>
          <w:p w:rsidR="00CA4D18" w:rsidRPr="00512E61" w:rsidRDefault="00CA4D18" w:rsidP="00162E87">
            <w:pPr>
              <w:spacing w:line="240" w:lineRule="auto"/>
              <w:jc w:val="center"/>
              <w:rPr>
                <w:rFonts w:ascii="Times New Roman" w:hAnsi="Times New Roman"/>
                <w:sz w:val="20"/>
                <w:szCs w:val="20"/>
              </w:rPr>
            </w:pP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2.1.1,</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2.5</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10</w:t>
            </w:r>
          </w:p>
        </w:tc>
        <w:tc>
          <w:tcPr>
            <w:tcW w:w="709" w:type="dxa"/>
            <w:vAlign w:val="center"/>
          </w:tcPr>
          <w:p w:rsidR="00CA4D18" w:rsidRPr="00512E61" w:rsidRDefault="00CA4D18" w:rsidP="00162E87">
            <w:pPr>
              <w:jc w:val="center"/>
              <w:rPr>
                <w:rFonts w:ascii="Times New Roman" w:hAnsi="Times New Roman"/>
                <w:bCs/>
                <w:sz w:val="20"/>
                <w:szCs w:val="20"/>
              </w:rPr>
            </w:pPr>
            <w:r w:rsidRPr="00512E61">
              <w:rPr>
                <w:rFonts w:ascii="Times New Roman" w:hAnsi="Times New Roman"/>
                <w:bCs/>
                <w:sz w:val="20"/>
                <w:szCs w:val="20"/>
              </w:rPr>
              <w:t>10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10</w:t>
            </w: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1117"/>
          <w:jc w:val="center"/>
        </w:trPr>
        <w:tc>
          <w:tcPr>
            <w:tcW w:w="419" w:type="dxa"/>
            <w:shd w:val="clear" w:color="auto" w:fill="auto"/>
          </w:tcPr>
          <w:p w:rsidR="00CA4D18" w:rsidRPr="00512E61" w:rsidRDefault="00CA4D18" w:rsidP="00162E87">
            <w:pPr>
              <w:tabs>
                <w:tab w:val="left" w:pos="146"/>
              </w:tabs>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3.</w:t>
            </w:r>
          </w:p>
        </w:tc>
        <w:tc>
          <w:tcPr>
            <w:tcW w:w="3400" w:type="dxa"/>
            <w:shd w:val="clear" w:color="auto" w:fill="auto"/>
          </w:tcPr>
          <w:p w:rsidR="00CA4D18" w:rsidRPr="00512E61" w:rsidRDefault="00CA4D18" w:rsidP="00162E87">
            <w:pPr>
              <w:jc w:val="both"/>
              <w:rPr>
                <w:rFonts w:ascii="Times New Roman" w:hAnsi="Times New Roman"/>
                <w:sz w:val="20"/>
                <w:szCs w:val="20"/>
              </w:rPr>
            </w:pPr>
            <w:r w:rsidRPr="00512E61">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2267" w:type="dxa"/>
          </w:tcPr>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br/>
              <w:t>2.3</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 xml:space="preserve">10 </w:t>
            </w:r>
          </w:p>
        </w:tc>
        <w:tc>
          <w:tcPr>
            <w:tcW w:w="709" w:type="dxa"/>
            <w:vAlign w:val="center"/>
          </w:tcPr>
          <w:p w:rsidR="00CA4D18" w:rsidRPr="00512E61" w:rsidRDefault="00CA4D18" w:rsidP="00162E87">
            <w:pPr>
              <w:jc w:val="center"/>
              <w:rPr>
                <w:rFonts w:ascii="Times New Roman" w:hAnsi="Times New Roman"/>
                <w:bCs/>
                <w:sz w:val="20"/>
                <w:szCs w:val="20"/>
              </w:rPr>
            </w:pPr>
            <w:r w:rsidRPr="00512E61">
              <w:rPr>
                <w:rFonts w:ascii="Times New Roman" w:hAnsi="Times New Roman"/>
                <w:bCs/>
                <w:sz w:val="20"/>
                <w:szCs w:val="20"/>
              </w:rPr>
              <w:t>10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10</w:t>
            </w: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1834"/>
          <w:jc w:val="center"/>
        </w:trPr>
        <w:tc>
          <w:tcPr>
            <w:tcW w:w="419" w:type="dxa"/>
            <w:shd w:val="clear" w:color="auto" w:fill="auto"/>
          </w:tcPr>
          <w:p w:rsidR="00CA4D18" w:rsidRPr="00512E61" w:rsidRDefault="00CA4D18" w:rsidP="00162E87">
            <w:pPr>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4.</w:t>
            </w:r>
          </w:p>
        </w:tc>
        <w:tc>
          <w:tcPr>
            <w:tcW w:w="3400" w:type="dxa"/>
            <w:shd w:val="clear" w:color="auto" w:fill="auto"/>
          </w:tcPr>
          <w:p w:rsidR="00CA4D18" w:rsidRPr="00512E61" w:rsidRDefault="00CA4D18" w:rsidP="00162E87">
            <w:pPr>
              <w:jc w:val="both"/>
              <w:rPr>
                <w:rFonts w:ascii="Times New Roman" w:eastAsia="MS MinNew Roman" w:hAnsi="Times New Roman"/>
                <w:bCs/>
                <w:sz w:val="20"/>
                <w:szCs w:val="20"/>
              </w:rPr>
            </w:pPr>
            <w:r w:rsidRPr="00512E61">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267" w:type="dxa"/>
          </w:tcPr>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br/>
              <w:t xml:space="preserve">2.1, </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 xml:space="preserve">2.1.1, </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 xml:space="preserve">2.2, </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2.3</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100</w:t>
            </w:r>
          </w:p>
        </w:tc>
        <w:tc>
          <w:tcPr>
            <w:tcW w:w="709" w:type="dxa"/>
            <w:vAlign w:val="center"/>
          </w:tcPr>
          <w:p w:rsidR="00CA4D18" w:rsidRPr="00512E61" w:rsidRDefault="00CA4D18" w:rsidP="00162E87">
            <w:pPr>
              <w:jc w:val="center"/>
              <w:rPr>
                <w:rFonts w:ascii="Times New Roman" w:hAnsi="Times New Roman"/>
                <w:bCs/>
                <w:sz w:val="20"/>
                <w:szCs w:val="20"/>
              </w:rPr>
            </w:pPr>
            <w:r w:rsidRPr="00512E61">
              <w:rPr>
                <w:rFonts w:ascii="Times New Roman" w:hAnsi="Times New Roman"/>
                <w:bCs/>
                <w:sz w:val="20"/>
                <w:szCs w:val="20"/>
              </w:rPr>
              <w:t>150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2265"/>
          <w:jc w:val="center"/>
        </w:trPr>
        <w:tc>
          <w:tcPr>
            <w:tcW w:w="419" w:type="dxa"/>
            <w:shd w:val="clear" w:color="auto" w:fill="auto"/>
          </w:tcPr>
          <w:p w:rsidR="00CA4D18" w:rsidRPr="00512E61" w:rsidRDefault="00CA4D18" w:rsidP="00162E87">
            <w:pPr>
              <w:tabs>
                <w:tab w:val="left" w:pos="146"/>
              </w:tabs>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5.</w:t>
            </w:r>
          </w:p>
        </w:tc>
        <w:tc>
          <w:tcPr>
            <w:tcW w:w="3400" w:type="dxa"/>
            <w:shd w:val="clear" w:color="auto" w:fill="auto"/>
          </w:tcPr>
          <w:p w:rsidR="00CA4D18" w:rsidRPr="00512E61" w:rsidRDefault="00CA4D18" w:rsidP="00BE0F4E">
            <w:pPr>
              <w:spacing w:after="0"/>
              <w:jc w:val="both"/>
              <w:rPr>
                <w:rFonts w:ascii="Times New Roman" w:eastAsia="MS MinNew Roman" w:hAnsi="Times New Roman"/>
                <w:bCs/>
                <w:sz w:val="20"/>
                <w:szCs w:val="20"/>
              </w:rPr>
            </w:pPr>
            <w:r w:rsidRPr="00512E61">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267" w:type="dxa"/>
          </w:tcPr>
          <w:p w:rsidR="00CA4D18" w:rsidRPr="00512E61" w:rsidRDefault="00CA4D18" w:rsidP="00162E87">
            <w:pPr>
              <w:spacing w:line="240" w:lineRule="auto"/>
              <w:jc w:val="center"/>
              <w:rPr>
                <w:rFonts w:ascii="Times New Roman" w:hAnsi="Times New Roman"/>
                <w:sz w:val="20"/>
                <w:szCs w:val="20"/>
              </w:rPr>
            </w:pP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1500</w:t>
            </w: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1500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1500</w:t>
            </w: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1238"/>
          <w:jc w:val="center"/>
        </w:trPr>
        <w:tc>
          <w:tcPr>
            <w:tcW w:w="419" w:type="dxa"/>
            <w:shd w:val="clear" w:color="auto" w:fill="auto"/>
          </w:tcPr>
          <w:p w:rsidR="00CA4D18" w:rsidRPr="00512E61" w:rsidRDefault="00CA4D18" w:rsidP="00162E87">
            <w:pPr>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6.</w:t>
            </w:r>
          </w:p>
        </w:tc>
        <w:tc>
          <w:tcPr>
            <w:tcW w:w="3400" w:type="dxa"/>
            <w:shd w:val="clear" w:color="auto" w:fill="auto"/>
          </w:tcPr>
          <w:p w:rsidR="00CA4D18" w:rsidRPr="00512E61" w:rsidRDefault="00CA4D18" w:rsidP="00BE0F4E">
            <w:pPr>
              <w:spacing w:after="0"/>
              <w:jc w:val="both"/>
              <w:rPr>
                <w:rFonts w:ascii="Times New Roman" w:eastAsia="MS MinNew Roman" w:hAnsi="Times New Roman"/>
                <w:bCs/>
                <w:sz w:val="20"/>
                <w:szCs w:val="20"/>
              </w:rPr>
            </w:pPr>
            <w:r w:rsidRPr="00512E61">
              <w:rPr>
                <w:rFonts w:ascii="Times New Roman" w:eastAsia="MS MinNew Roman" w:hAnsi="Times New Roman"/>
                <w:bCs/>
                <w:sz w:val="20"/>
                <w:szCs w:val="20"/>
              </w:rPr>
              <w:t xml:space="preserve">Максимальная площадь отдельно стоящих зданий обеспечения спортивно-зрелищных </w:t>
            </w:r>
            <w:proofErr w:type="gramStart"/>
            <w:r w:rsidRPr="00512E61">
              <w:rPr>
                <w:rFonts w:ascii="Times New Roman" w:eastAsia="MS MinNew Roman" w:hAnsi="Times New Roman"/>
                <w:bCs/>
                <w:sz w:val="20"/>
                <w:szCs w:val="20"/>
              </w:rPr>
              <w:t>мероприятий,  обеспечения</w:t>
            </w:r>
            <w:proofErr w:type="gramEnd"/>
            <w:r w:rsidRPr="00512E61">
              <w:rPr>
                <w:rFonts w:ascii="Times New Roman" w:eastAsia="MS MinNew Roman" w:hAnsi="Times New Roman"/>
                <w:bCs/>
                <w:sz w:val="20"/>
                <w:szCs w:val="20"/>
              </w:rPr>
              <w:t xml:space="preserve"> занятий спортом в помещениях, кв. м</w:t>
            </w:r>
          </w:p>
        </w:tc>
        <w:tc>
          <w:tcPr>
            <w:tcW w:w="2267" w:type="dxa"/>
          </w:tcPr>
          <w:p w:rsidR="00CA4D18" w:rsidRPr="00512E61" w:rsidRDefault="00CA4D18" w:rsidP="00162E87">
            <w:pPr>
              <w:spacing w:line="240" w:lineRule="auto"/>
              <w:jc w:val="center"/>
              <w:rPr>
                <w:rFonts w:ascii="Times New Roman" w:hAnsi="Times New Roman"/>
                <w:sz w:val="20"/>
                <w:szCs w:val="20"/>
              </w:rPr>
            </w:pP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5.1.1,</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5.1.2</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1000</w:t>
            </w:r>
          </w:p>
        </w:tc>
        <w:tc>
          <w:tcPr>
            <w:tcW w:w="709" w:type="dxa"/>
            <w:vAlign w:val="center"/>
          </w:tcPr>
          <w:p w:rsidR="00CA4D18" w:rsidRPr="00512E61" w:rsidRDefault="00CA4D18" w:rsidP="00162E87">
            <w:pPr>
              <w:jc w:val="center"/>
              <w:rPr>
                <w:rFonts w:ascii="Times New Roman" w:hAnsi="Times New Roman"/>
                <w:bCs/>
                <w:sz w:val="20"/>
                <w:szCs w:val="20"/>
              </w:rPr>
            </w:pPr>
            <w:r w:rsidRPr="00512E61">
              <w:rPr>
                <w:rFonts w:ascii="Times New Roman" w:hAnsi="Times New Roman"/>
                <w:bCs/>
                <w:sz w:val="20"/>
                <w:szCs w:val="20"/>
              </w:rPr>
              <w:t>1500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1543"/>
          <w:jc w:val="center"/>
        </w:trPr>
        <w:tc>
          <w:tcPr>
            <w:tcW w:w="419" w:type="dxa"/>
            <w:shd w:val="clear" w:color="auto" w:fill="auto"/>
          </w:tcPr>
          <w:p w:rsidR="00CA4D18" w:rsidRPr="00512E61" w:rsidRDefault="00CA4D18" w:rsidP="00162E87">
            <w:pPr>
              <w:tabs>
                <w:tab w:val="left" w:pos="146"/>
              </w:tabs>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lastRenderedPageBreak/>
              <w:t>7.</w:t>
            </w:r>
          </w:p>
        </w:tc>
        <w:tc>
          <w:tcPr>
            <w:tcW w:w="3400" w:type="dxa"/>
            <w:shd w:val="clear" w:color="auto" w:fill="auto"/>
          </w:tcPr>
          <w:p w:rsidR="00CA4D18" w:rsidRPr="00512E61" w:rsidRDefault="00CA4D18" w:rsidP="00162E87">
            <w:pPr>
              <w:jc w:val="both"/>
              <w:rPr>
                <w:rFonts w:ascii="Times New Roman" w:eastAsia="MS MinNew Roman" w:hAnsi="Times New Roman"/>
                <w:bCs/>
                <w:sz w:val="20"/>
                <w:szCs w:val="20"/>
              </w:rPr>
            </w:pPr>
            <w:r w:rsidRPr="00512E61">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267" w:type="dxa"/>
          </w:tcPr>
          <w:p w:rsidR="00CA4D18" w:rsidRPr="00512E61" w:rsidRDefault="00CA4D18" w:rsidP="00162E87">
            <w:pPr>
              <w:spacing w:line="240" w:lineRule="auto"/>
              <w:jc w:val="center"/>
              <w:rPr>
                <w:rFonts w:ascii="Times New Roman" w:hAnsi="Times New Roman"/>
                <w:sz w:val="20"/>
                <w:szCs w:val="20"/>
              </w:rPr>
            </w:pP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2.7.1,</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2.7.2,</w:t>
            </w:r>
          </w:p>
          <w:p w:rsidR="00CA4D18" w:rsidRPr="00512E61" w:rsidRDefault="00CA4D18" w:rsidP="00162E87">
            <w:pPr>
              <w:spacing w:line="240" w:lineRule="auto"/>
              <w:jc w:val="center"/>
              <w:rPr>
                <w:rFonts w:ascii="Times New Roman" w:hAnsi="Times New Roman"/>
                <w:sz w:val="20"/>
                <w:szCs w:val="20"/>
              </w:rPr>
            </w:pPr>
            <w:r w:rsidRPr="00512E61">
              <w:rPr>
                <w:rFonts w:ascii="Times New Roman" w:hAnsi="Times New Roman"/>
                <w:sz w:val="20"/>
                <w:szCs w:val="20"/>
              </w:rPr>
              <w:t>4.9</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300</w:t>
            </w:r>
          </w:p>
        </w:tc>
        <w:tc>
          <w:tcPr>
            <w:tcW w:w="709" w:type="dxa"/>
            <w:vAlign w:val="center"/>
          </w:tcPr>
          <w:p w:rsidR="00CA4D18" w:rsidRPr="00512E61" w:rsidRDefault="00CA4D18" w:rsidP="00162E87">
            <w:pPr>
              <w:jc w:val="center"/>
              <w:rPr>
                <w:rFonts w:ascii="Times New Roman" w:hAnsi="Times New Roman"/>
                <w:bCs/>
                <w:sz w:val="20"/>
                <w:szCs w:val="20"/>
              </w:rPr>
            </w:pPr>
            <w:r w:rsidRPr="00512E61">
              <w:rPr>
                <w:rFonts w:ascii="Times New Roman" w:hAnsi="Times New Roman"/>
                <w:bCs/>
                <w:sz w:val="20"/>
                <w:szCs w:val="20"/>
              </w:rPr>
              <w:t>600</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1200</w:t>
            </w: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5065"/>
          <w:jc w:val="center"/>
        </w:trPr>
        <w:tc>
          <w:tcPr>
            <w:tcW w:w="419" w:type="dxa"/>
            <w:shd w:val="clear" w:color="auto" w:fill="auto"/>
          </w:tcPr>
          <w:p w:rsidR="00CA4D18" w:rsidRPr="00512E61" w:rsidRDefault="00CA4D18" w:rsidP="00162E87">
            <w:pPr>
              <w:tabs>
                <w:tab w:val="left" w:pos="146"/>
              </w:tabs>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8.</w:t>
            </w:r>
          </w:p>
        </w:tc>
        <w:tc>
          <w:tcPr>
            <w:tcW w:w="3400" w:type="dxa"/>
            <w:shd w:val="clear" w:color="auto" w:fill="auto"/>
          </w:tcPr>
          <w:p w:rsidR="00CA4D18" w:rsidRPr="00512E61" w:rsidRDefault="00CA4D18" w:rsidP="00162E87">
            <w:pPr>
              <w:jc w:val="both"/>
              <w:rPr>
                <w:rFonts w:ascii="Times New Roman" w:eastAsia="MS MinNew Roman" w:hAnsi="Times New Roman"/>
                <w:bCs/>
                <w:sz w:val="20"/>
                <w:szCs w:val="20"/>
              </w:rPr>
            </w:pPr>
            <w:r w:rsidRPr="00512E61">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2267" w:type="dxa"/>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3.6.2,</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5.0,</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5.1.3,</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5.1.4,</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5.1.5,</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5.1.7,</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5.2,</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5.2.1,</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5.3,</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5.4,</w:t>
            </w:r>
          </w:p>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5.5</w:t>
            </w: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708" w:type="dxa"/>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3000</w:t>
            </w:r>
          </w:p>
        </w:tc>
        <w:tc>
          <w:tcPr>
            <w:tcW w:w="854" w:type="dxa"/>
            <w:vAlign w:val="center"/>
          </w:tcPr>
          <w:p w:rsidR="00CA4D18" w:rsidRPr="00512E61" w:rsidRDefault="00CA4D18" w:rsidP="00162E87">
            <w:pPr>
              <w:jc w:val="center"/>
              <w:rPr>
                <w:rFonts w:ascii="Times New Roman" w:hAnsi="Times New Roman"/>
                <w:sz w:val="20"/>
                <w:szCs w:val="20"/>
              </w:rPr>
            </w:pPr>
          </w:p>
        </w:tc>
        <w:tc>
          <w:tcPr>
            <w:tcW w:w="709" w:type="dxa"/>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p>
        </w:tc>
      </w:tr>
      <w:tr w:rsidR="00CA4D18" w:rsidRPr="00512E61" w:rsidTr="00CA4D18">
        <w:trPr>
          <w:cantSplit/>
          <w:trHeight w:val="996"/>
          <w:jc w:val="center"/>
        </w:trPr>
        <w:tc>
          <w:tcPr>
            <w:tcW w:w="419" w:type="dxa"/>
            <w:shd w:val="clear" w:color="auto" w:fill="auto"/>
          </w:tcPr>
          <w:p w:rsidR="00CA4D18" w:rsidRPr="00512E61" w:rsidRDefault="00CA4D18" w:rsidP="00162E87">
            <w:pPr>
              <w:contextualSpacing/>
              <w:jc w:val="both"/>
              <w:rPr>
                <w:rFonts w:ascii="Times New Roman" w:eastAsia="Times New Roman" w:hAnsi="Times New Roman"/>
                <w:sz w:val="20"/>
                <w:szCs w:val="20"/>
              </w:rPr>
            </w:pPr>
            <w:r w:rsidRPr="00512E61">
              <w:rPr>
                <w:rFonts w:ascii="Times New Roman" w:eastAsia="Times New Roman" w:hAnsi="Times New Roman"/>
                <w:sz w:val="20"/>
                <w:szCs w:val="20"/>
              </w:rPr>
              <w:t>9.</w:t>
            </w:r>
          </w:p>
        </w:tc>
        <w:tc>
          <w:tcPr>
            <w:tcW w:w="3400" w:type="dxa"/>
            <w:shd w:val="clear" w:color="auto" w:fill="auto"/>
          </w:tcPr>
          <w:p w:rsidR="00CA4D18" w:rsidRPr="00512E61" w:rsidRDefault="00CA4D18" w:rsidP="00162E87">
            <w:pPr>
              <w:jc w:val="both"/>
              <w:rPr>
                <w:rFonts w:ascii="Times New Roman" w:eastAsia="MS MinNew Roman" w:hAnsi="Times New Roman"/>
                <w:bCs/>
                <w:sz w:val="20"/>
                <w:szCs w:val="20"/>
              </w:rPr>
            </w:pPr>
            <w:r w:rsidRPr="00512E61">
              <w:rPr>
                <w:rFonts w:ascii="Times New Roman" w:eastAsia="MS MinNew Roman" w:hAnsi="Times New Roman"/>
                <w:bCs/>
                <w:sz w:val="20"/>
                <w:szCs w:val="20"/>
              </w:rPr>
              <w:t>Максимальная высота капитальных ограждений земельных участков, м</w:t>
            </w:r>
          </w:p>
        </w:tc>
        <w:tc>
          <w:tcPr>
            <w:tcW w:w="2267" w:type="dxa"/>
          </w:tcPr>
          <w:p w:rsidR="00CA4D18" w:rsidRPr="00512E61" w:rsidRDefault="00CA4D18" w:rsidP="00162E87">
            <w:pPr>
              <w:jc w:val="center"/>
              <w:rPr>
                <w:rFonts w:ascii="Times New Roman" w:hAnsi="Times New Roman"/>
                <w:sz w:val="20"/>
                <w:szCs w:val="20"/>
              </w:rPr>
            </w:pPr>
          </w:p>
        </w:tc>
        <w:tc>
          <w:tcPr>
            <w:tcW w:w="850" w:type="dxa"/>
            <w:shd w:val="clear" w:color="auto" w:fill="auto"/>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2</w:t>
            </w: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2</w:t>
            </w:r>
          </w:p>
        </w:tc>
        <w:tc>
          <w:tcPr>
            <w:tcW w:w="567" w:type="dxa"/>
            <w:shd w:val="clear" w:color="auto" w:fill="auto"/>
            <w:vAlign w:val="center"/>
          </w:tcPr>
          <w:p w:rsidR="00CA4D18" w:rsidRPr="00512E61" w:rsidRDefault="00CA4D18" w:rsidP="00162E87">
            <w:pPr>
              <w:jc w:val="center"/>
              <w:rPr>
                <w:rFonts w:ascii="Times New Roman" w:hAnsi="Times New Roman"/>
                <w:sz w:val="20"/>
                <w:szCs w:val="20"/>
              </w:rPr>
            </w:pP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2</w:t>
            </w:r>
          </w:p>
        </w:tc>
        <w:tc>
          <w:tcPr>
            <w:tcW w:w="708"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2</w:t>
            </w:r>
          </w:p>
        </w:tc>
        <w:tc>
          <w:tcPr>
            <w:tcW w:w="709" w:type="dxa"/>
            <w:vAlign w:val="center"/>
          </w:tcPr>
          <w:p w:rsidR="00CA4D18" w:rsidRPr="00512E61" w:rsidRDefault="00CA4D18" w:rsidP="00162E87">
            <w:pPr>
              <w:jc w:val="center"/>
              <w:rPr>
                <w:rFonts w:ascii="Times New Roman" w:hAnsi="Times New Roman"/>
                <w:sz w:val="20"/>
                <w:szCs w:val="20"/>
              </w:rPr>
            </w:pPr>
            <w:r w:rsidRPr="00512E61">
              <w:rPr>
                <w:rFonts w:ascii="Times New Roman" w:hAnsi="Times New Roman"/>
                <w:sz w:val="20"/>
                <w:szCs w:val="20"/>
              </w:rPr>
              <w:t>2</w:t>
            </w:r>
          </w:p>
        </w:tc>
        <w:tc>
          <w:tcPr>
            <w:tcW w:w="574" w:type="dxa"/>
            <w:vAlign w:val="center"/>
          </w:tcPr>
          <w:p w:rsidR="00CA4D18" w:rsidRPr="00512E61" w:rsidRDefault="00CA4D18" w:rsidP="00162E87">
            <w:pPr>
              <w:jc w:val="center"/>
              <w:rPr>
                <w:rFonts w:ascii="Times New Roman" w:hAnsi="Times New Roman"/>
                <w:sz w:val="20"/>
                <w:szCs w:val="20"/>
              </w:rPr>
            </w:pPr>
          </w:p>
        </w:tc>
        <w:tc>
          <w:tcPr>
            <w:tcW w:w="844" w:type="dxa"/>
            <w:vAlign w:val="center"/>
          </w:tcPr>
          <w:p w:rsidR="00CA4D18" w:rsidRPr="00512E61" w:rsidRDefault="00CA4D18" w:rsidP="00162E87">
            <w:pPr>
              <w:jc w:val="center"/>
              <w:rPr>
                <w:rFonts w:ascii="Times New Roman" w:hAnsi="Times New Roman"/>
                <w:sz w:val="20"/>
                <w:szCs w:val="20"/>
              </w:rPr>
            </w:pPr>
          </w:p>
        </w:tc>
        <w:tc>
          <w:tcPr>
            <w:tcW w:w="854" w:type="dxa"/>
            <w:vAlign w:val="center"/>
          </w:tcPr>
          <w:p w:rsidR="00CA4D18" w:rsidRPr="00512E61" w:rsidRDefault="00CA4D18" w:rsidP="00CA4D18">
            <w:pPr>
              <w:jc w:val="center"/>
              <w:rPr>
                <w:rFonts w:ascii="Times New Roman" w:hAnsi="Times New Roman"/>
                <w:sz w:val="20"/>
                <w:szCs w:val="20"/>
              </w:rPr>
            </w:pPr>
            <w:r w:rsidRPr="00512E61">
              <w:rPr>
                <w:rFonts w:ascii="Times New Roman" w:hAnsi="Times New Roman"/>
                <w:sz w:val="20"/>
                <w:szCs w:val="20"/>
              </w:rPr>
              <w:t>0</w:t>
            </w:r>
          </w:p>
        </w:tc>
        <w:tc>
          <w:tcPr>
            <w:tcW w:w="709" w:type="dxa"/>
            <w:vAlign w:val="center"/>
          </w:tcPr>
          <w:p w:rsidR="00CA4D18" w:rsidRPr="00512E61" w:rsidRDefault="00CA4D18" w:rsidP="00CA4D18">
            <w:pPr>
              <w:jc w:val="center"/>
              <w:rPr>
                <w:rFonts w:ascii="Times New Roman" w:hAnsi="Times New Roman"/>
                <w:sz w:val="20"/>
                <w:szCs w:val="20"/>
              </w:rPr>
            </w:pPr>
            <w:r>
              <w:rPr>
                <w:rFonts w:ascii="Times New Roman" w:hAnsi="Times New Roman"/>
                <w:sz w:val="20"/>
                <w:szCs w:val="20"/>
              </w:rPr>
              <w:t>1.5</w:t>
            </w:r>
          </w:p>
        </w:tc>
        <w:tc>
          <w:tcPr>
            <w:tcW w:w="709" w:type="dxa"/>
            <w:vAlign w:val="center"/>
          </w:tcPr>
          <w:p w:rsidR="00CA4D18" w:rsidRPr="00512E61" w:rsidRDefault="00CA4D18" w:rsidP="00CA4D18">
            <w:pPr>
              <w:jc w:val="center"/>
              <w:rPr>
                <w:rFonts w:ascii="Times New Roman" w:hAnsi="Times New Roman"/>
                <w:sz w:val="20"/>
                <w:szCs w:val="20"/>
              </w:rPr>
            </w:pPr>
            <w:r w:rsidRPr="00512E61">
              <w:rPr>
                <w:rFonts w:ascii="Times New Roman" w:hAnsi="Times New Roman"/>
                <w:sz w:val="20"/>
                <w:szCs w:val="20"/>
              </w:rPr>
              <w:t>2</w:t>
            </w:r>
          </w:p>
        </w:tc>
      </w:tr>
    </w:tbl>
    <w:p w:rsidR="00162E87" w:rsidRPr="00512E61" w:rsidRDefault="00162E87" w:rsidP="00FE2840">
      <w:pPr>
        <w:spacing w:before="120" w:after="0"/>
        <w:ind w:right="-31" w:firstLine="708"/>
        <w:jc w:val="both"/>
        <w:rPr>
          <w:rFonts w:ascii="Times New Roman" w:hAnsi="Times New Roman" w:cs="Times New Roman"/>
          <w:b/>
          <w:sz w:val="28"/>
          <w:szCs w:val="28"/>
        </w:rPr>
        <w:sectPr w:rsidR="00162E87" w:rsidRPr="00512E61" w:rsidSect="00712B47">
          <w:footerReference w:type="default" r:id="rId14"/>
          <w:footnotePr>
            <w:numRestart w:val="eachPage"/>
          </w:footnotePr>
          <w:pgSz w:w="16838" w:h="11906" w:orient="landscape"/>
          <w:pgMar w:top="1134" w:right="851" w:bottom="851" w:left="851" w:header="709" w:footer="709" w:gutter="0"/>
          <w:cols w:space="708"/>
          <w:docGrid w:linePitch="360"/>
        </w:sectPr>
      </w:pPr>
      <w:r w:rsidRPr="00512E61">
        <w:rPr>
          <w:rFonts w:ascii="Times New Roman" w:eastAsia="Times New Roman" w:hAnsi="Times New Roman"/>
          <w:color w:val="000000"/>
          <w:sz w:val="24"/>
          <w:szCs w:val="24"/>
        </w:rPr>
        <w:t>Примечание к таблице 2</w:t>
      </w:r>
      <w:r w:rsidR="00BF2C75">
        <w:rPr>
          <w:rFonts w:ascii="Times New Roman" w:eastAsia="Times New Roman" w:hAnsi="Times New Roman"/>
          <w:color w:val="000000"/>
          <w:sz w:val="24"/>
          <w:szCs w:val="24"/>
        </w:rPr>
        <w:t>2</w:t>
      </w:r>
      <w:r w:rsidRPr="00512E61">
        <w:rPr>
          <w:rFonts w:ascii="Times New Roman" w:eastAsia="Times New Roman" w:hAnsi="Times New Roman"/>
          <w:color w:val="000000"/>
          <w:sz w:val="24"/>
          <w:szCs w:val="24"/>
        </w:rPr>
        <w:t xml:space="preserve">: </w:t>
      </w:r>
      <w:r w:rsidR="000A2B25"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D146AD" w:rsidRPr="00512E61" w:rsidRDefault="001A592D" w:rsidP="00975109">
      <w:pPr>
        <w:keepNext/>
        <w:keepLines/>
        <w:spacing w:before="200" w:after="0"/>
        <w:ind w:firstLine="708"/>
        <w:jc w:val="both"/>
        <w:outlineLvl w:val="2"/>
        <w:rPr>
          <w:rFonts w:ascii="Times New Roman" w:hAnsi="Times New Roman" w:cs="Times New Roman"/>
          <w:b/>
          <w:bCs/>
          <w:sz w:val="28"/>
          <w:szCs w:val="28"/>
        </w:rPr>
      </w:pPr>
      <w:bookmarkStart w:id="130" w:name="_Toc108685985"/>
      <w:r w:rsidRPr="00512E61">
        <w:rPr>
          <w:rFonts w:ascii="Times New Roman" w:hAnsi="Times New Roman" w:cs="Times New Roman"/>
          <w:b/>
          <w:bCs/>
          <w:sz w:val="28"/>
          <w:szCs w:val="28"/>
        </w:rPr>
        <w:lastRenderedPageBreak/>
        <w:t xml:space="preserve">Статья </w:t>
      </w:r>
      <w:r w:rsidR="00471B5E" w:rsidRPr="00512E61">
        <w:rPr>
          <w:rFonts w:ascii="Times New Roman" w:hAnsi="Times New Roman" w:cs="Times New Roman"/>
          <w:b/>
          <w:bCs/>
          <w:sz w:val="28"/>
          <w:szCs w:val="28"/>
        </w:rPr>
        <w:t>20</w:t>
      </w:r>
      <w:r w:rsidRPr="00512E61">
        <w:rPr>
          <w:rFonts w:ascii="Times New Roman" w:hAnsi="Times New Roman" w:cs="Times New Roman"/>
          <w:b/>
          <w:bCs/>
          <w:sz w:val="28"/>
          <w:szCs w:val="28"/>
        </w:rPr>
        <w:t xml:space="preserve">. </w:t>
      </w:r>
      <w:r w:rsidR="00D146AD" w:rsidRPr="00512E61">
        <w:rPr>
          <w:rFonts w:ascii="Times New Roman" w:hAnsi="Times New Roman" w:cs="Times New Roman"/>
          <w:b/>
          <w:bCs/>
          <w:sz w:val="28"/>
          <w:szCs w:val="28"/>
        </w:rPr>
        <w:t xml:space="preserve">Земли, в отношении которых </w:t>
      </w:r>
      <w:r w:rsidR="00D146AD" w:rsidRPr="00512E61">
        <w:rPr>
          <w:rFonts w:ascii="Times New Roman" w:hAnsi="Times New Roman" w:cs="Times New Roman"/>
          <w:b/>
          <w:sz w:val="28"/>
          <w:szCs w:val="28"/>
        </w:rPr>
        <w:t>градостроительные регламенты не распрост</w:t>
      </w:r>
      <w:r w:rsidR="004E5D7A" w:rsidRPr="00512E61">
        <w:rPr>
          <w:rFonts w:ascii="Times New Roman" w:hAnsi="Times New Roman" w:cs="Times New Roman"/>
          <w:b/>
          <w:sz w:val="28"/>
          <w:szCs w:val="28"/>
        </w:rPr>
        <w:t>раняется,</w:t>
      </w:r>
      <w:r w:rsidR="00327A6C" w:rsidRPr="00512E61">
        <w:rPr>
          <w:rFonts w:ascii="Times New Roman" w:hAnsi="Times New Roman" w:cs="Times New Roman"/>
          <w:b/>
          <w:sz w:val="28"/>
          <w:szCs w:val="28"/>
        </w:rPr>
        <w:t xml:space="preserve"> </w:t>
      </w:r>
      <w:r w:rsidR="00360B95" w:rsidRPr="00512E61">
        <w:rPr>
          <w:rFonts w:ascii="Times New Roman" w:hAnsi="Times New Roman" w:cs="Times New Roman"/>
          <w:b/>
          <w:sz w:val="28"/>
          <w:szCs w:val="28"/>
        </w:rPr>
        <w:t>не устанавливаются</w:t>
      </w:r>
      <w:bookmarkEnd w:id="130"/>
    </w:p>
    <w:p w:rsidR="001A592D" w:rsidRPr="00512E61"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512E61" w:rsidRDefault="00F41566" w:rsidP="00F41566">
      <w:pPr>
        <w:pStyle w:val="a8"/>
        <w:spacing w:after="0"/>
        <w:ind w:left="0" w:firstLine="709"/>
        <w:jc w:val="both"/>
        <w:rPr>
          <w:rFonts w:ascii="Times New Roman" w:hAnsi="Times New Roman" w:cs="Times New Roman"/>
          <w:sz w:val="28"/>
          <w:szCs w:val="28"/>
        </w:rPr>
      </w:pPr>
      <w:r w:rsidRPr="00512E61">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3D4718" w:rsidRPr="00512E61" w:rsidRDefault="003D4718" w:rsidP="003D4718">
      <w:pPr>
        <w:pStyle w:val="a8"/>
        <w:numPr>
          <w:ilvl w:val="0"/>
          <w:numId w:val="12"/>
        </w:numPr>
        <w:spacing w:after="0"/>
        <w:ind w:left="0" w:firstLine="709"/>
        <w:jc w:val="both"/>
        <w:rPr>
          <w:rFonts w:ascii="Times New Roman" w:hAnsi="Times New Roman" w:cs="Times New Roman"/>
          <w:sz w:val="28"/>
          <w:szCs w:val="28"/>
        </w:rPr>
      </w:pPr>
      <w:r w:rsidRPr="00512E61">
        <w:rPr>
          <w:rFonts w:ascii="Times New Roman" w:hAnsi="Times New Roman" w:cs="Times New Roman"/>
          <w:sz w:val="28"/>
          <w:szCs w:val="28"/>
        </w:rPr>
        <w:t>Земли лесного фонда;</w:t>
      </w:r>
    </w:p>
    <w:p w:rsidR="00F41566" w:rsidRPr="00512E61" w:rsidRDefault="00F41566" w:rsidP="00794CCD">
      <w:pPr>
        <w:pStyle w:val="a8"/>
        <w:numPr>
          <w:ilvl w:val="0"/>
          <w:numId w:val="12"/>
        </w:numPr>
        <w:spacing w:after="0"/>
        <w:ind w:left="0" w:firstLine="709"/>
        <w:jc w:val="both"/>
        <w:rPr>
          <w:rFonts w:ascii="Times New Roman" w:hAnsi="Times New Roman" w:cs="Times New Roman"/>
          <w:sz w:val="28"/>
          <w:szCs w:val="28"/>
        </w:rPr>
      </w:pPr>
      <w:r w:rsidRPr="00512E61">
        <w:rPr>
          <w:rFonts w:ascii="Times New Roman" w:hAnsi="Times New Roman" w:cs="Times New Roman"/>
          <w:sz w:val="28"/>
          <w:szCs w:val="28"/>
        </w:rPr>
        <w:t>Земли, покры</w:t>
      </w:r>
      <w:r w:rsidR="003D4718" w:rsidRPr="00512E61">
        <w:rPr>
          <w:rFonts w:ascii="Times New Roman" w:hAnsi="Times New Roman" w:cs="Times New Roman"/>
          <w:sz w:val="28"/>
          <w:szCs w:val="28"/>
        </w:rPr>
        <w:t>тые поверхностными водами.</w:t>
      </w:r>
    </w:p>
    <w:p w:rsidR="000448BF" w:rsidRPr="00512E61" w:rsidRDefault="00EC02D4" w:rsidP="00EC02D4">
      <w:pPr>
        <w:pStyle w:val="a8"/>
        <w:widowControl w:val="0"/>
        <w:autoSpaceDE w:val="0"/>
        <w:autoSpaceDN w:val="0"/>
        <w:adjustRightInd w:val="0"/>
        <w:spacing w:after="0"/>
        <w:ind w:left="0" w:firstLine="709"/>
        <w:jc w:val="both"/>
        <w:rPr>
          <w:rFonts w:ascii="Times New Roman" w:hAnsi="Times New Roman" w:cs="Times New Roman"/>
          <w:color w:val="000000" w:themeColor="text1"/>
          <w:sz w:val="28"/>
          <w:szCs w:val="28"/>
        </w:rPr>
      </w:pPr>
      <w:r w:rsidRPr="00EC02D4">
        <w:rPr>
          <w:rFonts w:ascii="Times New Roman" w:hAnsi="Times New Roman" w:cs="Times New Roman"/>
          <w:sz w:val="28"/>
          <w:szCs w:val="28"/>
        </w:rPr>
        <w:t>В соответствии с Градостроительным Кодексом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9C27E0" w:rsidRPr="00512E61" w:rsidRDefault="00875897" w:rsidP="00DC563F">
      <w:pPr>
        <w:pStyle w:val="2"/>
        <w:ind w:firstLine="708"/>
        <w:jc w:val="both"/>
        <w:rPr>
          <w:rFonts w:ascii="Times New Roman" w:hAnsi="Times New Roman"/>
          <w:color w:val="000000" w:themeColor="text1"/>
          <w:sz w:val="28"/>
          <w:szCs w:val="28"/>
        </w:rPr>
      </w:pPr>
      <w:bookmarkStart w:id="131" w:name="_Toc108685986"/>
      <w:r w:rsidRPr="00512E61">
        <w:rPr>
          <w:rFonts w:ascii="Times New Roman" w:hAnsi="Times New Roman"/>
          <w:bCs w:val="0"/>
          <w:color w:val="000000" w:themeColor="text1"/>
          <w:sz w:val="28"/>
          <w:szCs w:val="28"/>
        </w:rPr>
        <w:t xml:space="preserve">ГЛАВА </w:t>
      </w:r>
      <w:r w:rsidR="00471B5E" w:rsidRPr="00512E61">
        <w:rPr>
          <w:rFonts w:ascii="Times New Roman" w:hAnsi="Times New Roman"/>
          <w:bCs w:val="0"/>
          <w:color w:val="000000" w:themeColor="text1"/>
          <w:sz w:val="28"/>
          <w:szCs w:val="28"/>
        </w:rPr>
        <w:t>1</w:t>
      </w:r>
      <w:r w:rsidR="00B7618F" w:rsidRPr="00512E61">
        <w:rPr>
          <w:rFonts w:ascii="Times New Roman" w:hAnsi="Times New Roman"/>
          <w:bCs w:val="0"/>
          <w:color w:val="000000" w:themeColor="text1"/>
          <w:sz w:val="28"/>
          <w:szCs w:val="28"/>
        </w:rPr>
        <w:t>0</w:t>
      </w:r>
      <w:r w:rsidR="00CA7076" w:rsidRPr="00512E61">
        <w:rPr>
          <w:rFonts w:ascii="Times New Roman" w:hAnsi="Times New Roman"/>
          <w:bCs w:val="0"/>
          <w:color w:val="000000" w:themeColor="text1"/>
          <w:sz w:val="28"/>
          <w:szCs w:val="28"/>
        </w:rPr>
        <w:t>.</w:t>
      </w:r>
      <w:r w:rsidRPr="00512E61">
        <w:rPr>
          <w:rFonts w:ascii="Times New Roman" w:hAnsi="Times New Roman"/>
          <w:bCs w:val="0"/>
          <w:color w:val="000000" w:themeColor="text1"/>
          <w:sz w:val="28"/>
          <w:szCs w:val="28"/>
        </w:rPr>
        <w:t xml:space="preserve"> </w:t>
      </w:r>
      <w:r w:rsidR="008B5D5D" w:rsidRPr="00512E61">
        <w:rPr>
          <w:rFonts w:ascii="Times New Roman" w:hAnsi="Times New Roman"/>
          <w:bCs w:val="0"/>
          <w:color w:val="000000" w:themeColor="text1"/>
          <w:sz w:val="28"/>
          <w:szCs w:val="28"/>
        </w:rPr>
        <w:t>О</w:t>
      </w:r>
      <w:r w:rsidRPr="00512E61">
        <w:rPr>
          <w:rFonts w:ascii="Times New Roman" w:hAnsi="Times New Roman"/>
          <w:bCs w:val="0"/>
          <w:color w:val="000000" w:themeColor="text1"/>
          <w:sz w:val="28"/>
          <w:szCs w:val="28"/>
        </w:rPr>
        <w:t>граничени</w:t>
      </w:r>
      <w:r w:rsidR="008B5D5D" w:rsidRPr="00512E61">
        <w:rPr>
          <w:rFonts w:ascii="Times New Roman" w:hAnsi="Times New Roman"/>
          <w:bCs w:val="0"/>
          <w:color w:val="000000" w:themeColor="text1"/>
          <w:sz w:val="28"/>
          <w:szCs w:val="28"/>
        </w:rPr>
        <w:t>я</w:t>
      </w:r>
      <w:r w:rsidRPr="00512E61">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1"/>
    </w:p>
    <w:p w:rsidR="00AE2775" w:rsidRPr="00512E61" w:rsidRDefault="009C27E0" w:rsidP="008E6C23">
      <w:pPr>
        <w:keepNext/>
        <w:keepLines/>
        <w:spacing w:before="200"/>
        <w:ind w:firstLine="709"/>
        <w:jc w:val="both"/>
        <w:outlineLvl w:val="2"/>
        <w:rPr>
          <w:rFonts w:ascii="Times New Roman" w:hAnsi="Times New Roman" w:cs="Times New Roman"/>
          <w:b/>
          <w:bCs/>
          <w:sz w:val="28"/>
          <w:szCs w:val="28"/>
        </w:rPr>
      </w:pPr>
      <w:bookmarkStart w:id="132" w:name="_Toc108685987"/>
      <w:r w:rsidRPr="00512E61">
        <w:rPr>
          <w:rFonts w:ascii="Times New Roman" w:hAnsi="Times New Roman" w:cs="Times New Roman"/>
          <w:b/>
          <w:bCs/>
          <w:sz w:val="28"/>
          <w:szCs w:val="28"/>
        </w:rPr>
        <w:t>Статья</w:t>
      </w:r>
      <w:r w:rsidR="007D2344" w:rsidRPr="00512E61">
        <w:rPr>
          <w:rFonts w:ascii="Times New Roman" w:hAnsi="Times New Roman" w:cs="Times New Roman"/>
          <w:b/>
          <w:bCs/>
          <w:sz w:val="28"/>
          <w:szCs w:val="28"/>
        </w:rPr>
        <w:t xml:space="preserve"> </w:t>
      </w:r>
      <w:r w:rsidR="00471B5E" w:rsidRPr="00512E61">
        <w:rPr>
          <w:rFonts w:ascii="Times New Roman" w:hAnsi="Times New Roman" w:cs="Times New Roman"/>
          <w:b/>
          <w:bCs/>
          <w:sz w:val="28"/>
          <w:szCs w:val="28"/>
        </w:rPr>
        <w:t>21</w:t>
      </w:r>
      <w:r w:rsidRPr="00512E61">
        <w:rPr>
          <w:rFonts w:ascii="Times New Roman" w:hAnsi="Times New Roman" w:cs="Times New Roman"/>
          <w:b/>
          <w:bCs/>
          <w:sz w:val="28"/>
          <w:szCs w:val="28"/>
        </w:rPr>
        <w:t>. Описание ограничений и</w:t>
      </w:r>
      <w:r w:rsidR="008B5D5D" w:rsidRPr="00512E61">
        <w:rPr>
          <w:rFonts w:ascii="Times New Roman" w:hAnsi="Times New Roman" w:cs="Times New Roman"/>
          <w:b/>
          <w:bCs/>
          <w:sz w:val="28"/>
          <w:szCs w:val="28"/>
        </w:rPr>
        <w:t>спользования земельных участков</w:t>
      </w:r>
      <w:r w:rsidRPr="00512E61">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32"/>
    </w:p>
    <w:p w:rsidR="008E6C23" w:rsidRPr="00512E61" w:rsidRDefault="008E6C23" w:rsidP="00AE2775">
      <w:pPr>
        <w:spacing w:after="0"/>
        <w:ind w:firstLine="709"/>
        <w:contextualSpacing/>
        <w:jc w:val="both"/>
        <w:rPr>
          <w:rFonts w:ascii="Times New Roman" w:eastAsia="Times New Roman" w:hAnsi="Times New Roman" w:cs="Times New Roman"/>
          <w:sz w:val="28"/>
          <w:szCs w:val="28"/>
        </w:rPr>
      </w:pPr>
    </w:p>
    <w:p w:rsidR="00AE2775" w:rsidRPr="00512E61" w:rsidRDefault="008E6C23" w:rsidP="00AA5F42">
      <w:pPr>
        <w:pStyle w:val="ConsPlusNormal"/>
        <w:ind w:firstLine="567"/>
        <w:jc w:val="both"/>
        <w:rPr>
          <w:rFonts w:ascii="Times New Roman" w:eastAsia="BatangChe" w:hAnsi="Times New Roman"/>
          <w:b/>
          <w:bCs/>
          <w:sz w:val="28"/>
          <w:szCs w:val="28"/>
        </w:rPr>
      </w:pPr>
      <w:r w:rsidRPr="00512E61">
        <w:rPr>
          <w:rFonts w:ascii="Times New Roman" w:eastAsia="BatangChe" w:hAnsi="Times New Roman"/>
          <w:b/>
          <w:bCs/>
          <w:sz w:val="28"/>
          <w:szCs w:val="28"/>
        </w:rPr>
        <w:t>1.</w:t>
      </w:r>
      <w:r w:rsidRPr="00512E61">
        <w:rPr>
          <w:rFonts w:ascii="Times New Roman" w:eastAsia="BatangChe" w:hAnsi="Times New Roman"/>
          <w:b/>
          <w:bCs/>
          <w:sz w:val="28"/>
          <w:szCs w:val="28"/>
        </w:rPr>
        <w:tab/>
        <w:t>Санита</w:t>
      </w:r>
      <w:r w:rsidR="00AA5F42" w:rsidRPr="00512E61">
        <w:rPr>
          <w:rFonts w:ascii="Times New Roman" w:eastAsia="BatangChe" w:hAnsi="Times New Roman"/>
          <w:b/>
          <w:bCs/>
          <w:sz w:val="28"/>
          <w:szCs w:val="28"/>
        </w:rPr>
        <w:t xml:space="preserve">рно-защитные зоны </w:t>
      </w:r>
    </w:p>
    <w:p w:rsidR="00EC02D4" w:rsidRPr="00EC02D4" w:rsidRDefault="00EC02D4" w:rsidP="00EC02D4">
      <w:pPr>
        <w:spacing w:after="0"/>
        <w:ind w:firstLine="709"/>
        <w:contextualSpacing/>
        <w:jc w:val="both"/>
        <w:rPr>
          <w:rFonts w:ascii="Times New Roman" w:hAnsi="Times New Roman" w:cs="Times New Roman"/>
          <w:sz w:val="28"/>
          <w:szCs w:val="28"/>
        </w:rPr>
      </w:pPr>
      <w:bookmarkStart w:id="133" w:name="_Toc45790324"/>
      <w:r w:rsidRPr="00EC02D4">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5" w:history="1">
        <w:r w:rsidRPr="00EC02D4">
          <w:rPr>
            <w:rFonts w:ascii="Times New Roman" w:hAnsi="Times New Roman" w:cs="Times New Roman"/>
            <w:sz w:val="28"/>
            <w:szCs w:val="28"/>
          </w:rPr>
          <w:t>законом</w:t>
        </w:r>
      </w:hyperlink>
      <w:r w:rsidRPr="00EC02D4">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w:t>
      </w:r>
      <w:r w:rsidRPr="00EC02D4">
        <w:rPr>
          <w:rFonts w:ascii="Times New Roman" w:hAnsi="Times New Roman" w:cs="Times New Roman"/>
          <w:sz w:val="28"/>
          <w:szCs w:val="28"/>
        </w:rPr>
        <w:lastRenderedPageBreak/>
        <w:t>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C02D4" w:rsidRPr="00EC02D4" w:rsidRDefault="00EC02D4" w:rsidP="00EC02D4">
      <w:pPr>
        <w:spacing w:after="0"/>
        <w:ind w:firstLine="709"/>
        <w:contextualSpacing/>
        <w:jc w:val="both"/>
        <w:rPr>
          <w:rFonts w:ascii="Times New Roman" w:hAnsi="Times New Roman" w:cs="Times New Roman"/>
          <w:sz w:val="28"/>
          <w:szCs w:val="28"/>
        </w:rPr>
      </w:pPr>
      <w:r w:rsidRPr="00EC02D4">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EC02D4" w:rsidRPr="00EC02D4" w:rsidRDefault="00EC02D4" w:rsidP="00EC02D4">
      <w:pPr>
        <w:spacing w:after="0"/>
        <w:ind w:firstLine="709"/>
        <w:contextualSpacing/>
        <w:jc w:val="both"/>
        <w:rPr>
          <w:rFonts w:ascii="Times New Roman" w:eastAsia="Times New Roman" w:hAnsi="Times New Roman" w:cs="Times New Roman"/>
          <w:sz w:val="28"/>
          <w:szCs w:val="24"/>
        </w:rPr>
      </w:pPr>
      <w:r w:rsidRPr="00EC02D4">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C02D4" w:rsidRPr="00EC02D4" w:rsidRDefault="00EC02D4" w:rsidP="00EC02D4">
      <w:pPr>
        <w:spacing w:after="0"/>
        <w:ind w:firstLine="709"/>
        <w:contextualSpacing/>
        <w:jc w:val="both"/>
        <w:rPr>
          <w:rFonts w:ascii="Times New Roman" w:eastAsia="Times New Roman" w:hAnsi="Times New Roman" w:cs="Times New Roman"/>
          <w:sz w:val="28"/>
          <w:szCs w:val="24"/>
        </w:rPr>
      </w:pPr>
      <w:r w:rsidRPr="00EC02D4">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EC02D4" w:rsidRPr="00EC02D4" w:rsidRDefault="00EC02D4" w:rsidP="00EC02D4">
      <w:pPr>
        <w:numPr>
          <w:ilvl w:val="0"/>
          <w:numId w:val="28"/>
        </w:numPr>
        <w:spacing w:after="0"/>
        <w:ind w:left="0" w:firstLine="709"/>
        <w:contextualSpacing/>
        <w:jc w:val="both"/>
        <w:rPr>
          <w:rFonts w:ascii="Times New Roman" w:eastAsia="Times New Roman" w:hAnsi="Times New Roman" w:cs="Times New Roman"/>
          <w:sz w:val="28"/>
          <w:szCs w:val="24"/>
        </w:rPr>
      </w:pPr>
      <w:r w:rsidRPr="00EC02D4">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EC02D4" w:rsidRPr="00EC02D4" w:rsidRDefault="00EC02D4" w:rsidP="00EC02D4">
      <w:pPr>
        <w:numPr>
          <w:ilvl w:val="0"/>
          <w:numId w:val="28"/>
        </w:numPr>
        <w:spacing w:after="0"/>
        <w:ind w:left="0" w:firstLine="709"/>
        <w:contextualSpacing/>
        <w:jc w:val="both"/>
        <w:rPr>
          <w:rFonts w:ascii="Times New Roman" w:eastAsia="Times New Roman" w:hAnsi="Times New Roman" w:cs="Times New Roman"/>
          <w:sz w:val="28"/>
          <w:szCs w:val="24"/>
        </w:rPr>
      </w:pPr>
      <w:r w:rsidRPr="00EC02D4">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C02D4" w:rsidRPr="00EC02D4" w:rsidRDefault="00EC02D4" w:rsidP="00EC02D4">
      <w:pPr>
        <w:spacing w:after="0"/>
        <w:ind w:firstLine="709"/>
        <w:contextualSpacing/>
        <w:jc w:val="both"/>
        <w:rPr>
          <w:rFonts w:ascii="Times New Roman" w:eastAsia="Times New Roman" w:hAnsi="Times New Roman" w:cs="Times New Roman"/>
          <w:sz w:val="28"/>
          <w:szCs w:val="24"/>
        </w:rPr>
      </w:pPr>
      <w:r w:rsidRPr="00EC02D4">
        <w:rPr>
          <w:rFonts w:ascii="Times New Roman" w:eastAsia="Times New Roman" w:hAnsi="Times New Roman" w:cs="Times New Roman"/>
          <w:sz w:val="28"/>
          <w:szCs w:val="24"/>
        </w:rPr>
        <w:t>Регламент использования территории санитарно-защитных зон представлен в таблице 2</w:t>
      </w:r>
      <w:r w:rsidR="00BF2C75">
        <w:rPr>
          <w:rFonts w:ascii="Times New Roman" w:eastAsia="Times New Roman" w:hAnsi="Times New Roman" w:cs="Times New Roman"/>
          <w:sz w:val="28"/>
          <w:szCs w:val="24"/>
        </w:rPr>
        <w:t>3</w:t>
      </w:r>
      <w:r w:rsidRPr="00EC02D4">
        <w:rPr>
          <w:rFonts w:ascii="Times New Roman" w:eastAsia="Times New Roman" w:hAnsi="Times New Roman" w:cs="Times New Roman"/>
          <w:sz w:val="28"/>
          <w:szCs w:val="24"/>
        </w:rPr>
        <w:t>.</w:t>
      </w:r>
    </w:p>
    <w:p w:rsidR="00EC02D4" w:rsidRPr="00EC02D4" w:rsidRDefault="00EC02D4" w:rsidP="00EC02D4">
      <w:pPr>
        <w:keepNext/>
        <w:spacing w:after="0"/>
        <w:contextualSpacing/>
        <w:jc w:val="right"/>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Таблица 2</w:t>
      </w:r>
      <w:r w:rsidR="00BF2C75">
        <w:rPr>
          <w:rFonts w:ascii="Times New Roman" w:eastAsia="Times New Roman" w:hAnsi="Times New Roman" w:cs="Times New Roman"/>
          <w:sz w:val="28"/>
          <w:szCs w:val="28"/>
        </w:rPr>
        <w:t>3</w:t>
      </w:r>
    </w:p>
    <w:p w:rsidR="00EC02D4" w:rsidRPr="00EC02D4" w:rsidRDefault="00EC02D4" w:rsidP="00EC02D4">
      <w:pPr>
        <w:keepNext/>
        <w:spacing w:after="0"/>
        <w:contextualSpacing/>
        <w:jc w:val="center"/>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Регламенты использования санитарно-защитных зон</w:t>
      </w:r>
    </w:p>
    <w:tbl>
      <w:tblPr>
        <w:tblStyle w:val="19"/>
        <w:tblW w:w="4932" w:type="pct"/>
        <w:tblLook w:val="0000" w:firstRow="0" w:lastRow="0" w:firstColumn="0" w:lastColumn="0" w:noHBand="0" w:noVBand="0"/>
      </w:tblPr>
      <w:tblGrid>
        <w:gridCol w:w="6090"/>
        <w:gridCol w:w="3686"/>
      </w:tblGrid>
      <w:tr w:rsidR="00EC02D4" w:rsidRPr="00EC02D4" w:rsidTr="0026369B">
        <w:tc>
          <w:tcPr>
            <w:tcW w:w="3115" w:type="pct"/>
          </w:tcPr>
          <w:p w:rsidR="00EC02D4" w:rsidRPr="00EC02D4" w:rsidRDefault="00EC02D4" w:rsidP="00EC02D4">
            <w:pPr>
              <w:spacing w:line="23" w:lineRule="atLeast"/>
              <w:jc w:val="center"/>
              <w:rPr>
                <w:sz w:val="20"/>
              </w:rPr>
            </w:pPr>
            <w:r w:rsidRPr="00EC02D4">
              <w:rPr>
                <w:sz w:val="20"/>
              </w:rPr>
              <w:t>Режим использования указанной зоны</w:t>
            </w:r>
          </w:p>
        </w:tc>
        <w:tc>
          <w:tcPr>
            <w:tcW w:w="1885" w:type="pct"/>
          </w:tcPr>
          <w:p w:rsidR="00EC02D4" w:rsidRPr="00EC02D4" w:rsidRDefault="00EC02D4" w:rsidP="00EC02D4">
            <w:pPr>
              <w:spacing w:line="23" w:lineRule="atLeast"/>
              <w:jc w:val="center"/>
              <w:rPr>
                <w:sz w:val="20"/>
              </w:rPr>
            </w:pPr>
            <w:r w:rsidRPr="00EC02D4">
              <w:rPr>
                <w:sz w:val="20"/>
              </w:rPr>
              <w:t>Нормативные документы</w:t>
            </w:r>
          </w:p>
        </w:tc>
      </w:tr>
      <w:tr w:rsidR="00EC02D4" w:rsidRPr="00EC02D4" w:rsidTr="0026369B">
        <w:tc>
          <w:tcPr>
            <w:tcW w:w="3115" w:type="pct"/>
          </w:tcPr>
          <w:p w:rsidR="00EC02D4" w:rsidRPr="00EC02D4" w:rsidRDefault="00EC02D4" w:rsidP="00EC02D4">
            <w:pPr>
              <w:spacing w:line="23" w:lineRule="atLeast"/>
              <w:ind w:firstLine="601"/>
              <w:contextualSpacing/>
              <w:rPr>
                <w:sz w:val="20"/>
              </w:rPr>
            </w:pPr>
            <w:r w:rsidRPr="00EC02D4">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C02D4" w:rsidRPr="00EC02D4" w:rsidRDefault="00EC02D4" w:rsidP="00EC02D4">
            <w:pPr>
              <w:spacing w:line="23" w:lineRule="atLeast"/>
              <w:ind w:firstLine="601"/>
              <w:contextualSpacing/>
              <w:rPr>
                <w:sz w:val="20"/>
              </w:rPr>
            </w:pPr>
            <w:r w:rsidRPr="00EC02D4">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EC02D4">
              <w:rPr>
                <w:sz w:val="20"/>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
          <w:p w:rsidR="00EC02D4" w:rsidRPr="00EC02D4" w:rsidRDefault="00EC02D4" w:rsidP="00EC02D4">
            <w:pPr>
              <w:spacing w:line="23" w:lineRule="atLeast"/>
              <w:ind w:firstLine="461"/>
              <w:rPr>
                <w:sz w:val="20"/>
              </w:rPr>
            </w:pPr>
            <w:r w:rsidRPr="00EC02D4">
              <w:rPr>
                <w:sz w:val="20"/>
              </w:rPr>
              <w:t>Допускается размещать в границах санитарно-защитной зоны промышленного объекта или производства:</w:t>
            </w:r>
          </w:p>
          <w:p w:rsidR="00EC02D4" w:rsidRPr="00EC02D4" w:rsidRDefault="00EC02D4" w:rsidP="00EC02D4">
            <w:pPr>
              <w:spacing w:line="23" w:lineRule="atLeast"/>
              <w:ind w:firstLine="461"/>
              <w:rPr>
                <w:sz w:val="20"/>
              </w:rPr>
            </w:pPr>
            <w:r w:rsidRPr="00EC02D4">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EC02D4">
              <w:rPr>
                <w:sz w:val="20"/>
              </w:rPr>
              <w:t>нефте</w:t>
            </w:r>
            <w:proofErr w:type="spellEnd"/>
            <w:r w:rsidRPr="00EC02D4">
              <w:rPr>
                <w:sz w:val="20"/>
              </w:rPr>
              <w:t xml:space="preserve">- и газопроводы, артезианские скважины для технического водоснабжения, </w:t>
            </w:r>
            <w:proofErr w:type="spellStart"/>
            <w:r w:rsidRPr="00EC02D4">
              <w:rPr>
                <w:sz w:val="20"/>
              </w:rPr>
              <w:t>водоохлаждающие</w:t>
            </w:r>
            <w:proofErr w:type="spellEnd"/>
            <w:r w:rsidRPr="00EC02D4">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C02D4" w:rsidRPr="00EC02D4" w:rsidRDefault="00EC02D4" w:rsidP="00EC02D4">
            <w:pPr>
              <w:spacing w:line="23" w:lineRule="atLeast"/>
              <w:ind w:firstLine="461"/>
              <w:rPr>
                <w:sz w:val="20"/>
              </w:rPr>
            </w:pPr>
            <w:r w:rsidRPr="00EC02D4">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C02D4" w:rsidRPr="00EC02D4" w:rsidRDefault="00EC02D4" w:rsidP="00EC02D4">
            <w:pPr>
              <w:spacing w:line="23" w:lineRule="atLeast"/>
              <w:ind w:firstLine="461"/>
              <w:rPr>
                <w:sz w:val="20"/>
              </w:rPr>
            </w:pPr>
            <w:r w:rsidRPr="00EC02D4">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C02D4" w:rsidRPr="00EC02D4" w:rsidRDefault="00EC02D4" w:rsidP="00EC02D4">
            <w:pPr>
              <w:spacing w:line="23" w:lineRule="atLeast"/>
              <w:ind w:firstLine="461"/>
              <w:rPr>
                <w:sz w:val="20"/>
              </w:rPr>
            </w:pPr>
            <w:r w:rsidRPr="00EC02D4">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EC02D4" w:rsidRPr="00EC02D4" w:rsidRDefault="00EC02D4" w:rsidP="00EC02D4">
            <w:pPr>
              <w:spacing w:line="23" w:lineRule="atLeast"/>
              <w:rPr>
                <w:sz w:val="20"/>
              </w:rPr>
            </w:pPr>
            <w:r w:rsidRPr="00EC02D4">
              <w:rPr>
                <w:sz w:val="20"/>
              </w:rPr>
              <w:lastRenderedPageBreak/>
              <w:t>Постановление Главного государственного санитарного врача РФ от 25.09.2007 N 74</w:t>
            </w:r>
          </w:p>
          <w:p w:rsidR="00EC02D4" w:rsidRPr="00EC02D4" w:rsidRDefault="00EC02D4" w:rsidP="00EC02D4">
            <w:pPr>
              <w:spacing w:line="23" w:lineRule="atLeast"/>
              <w:rPr>
                <w:sz w:val="20"/>
              </w:rPr>
            </w:pPr>
            <w:r w:rsidRPr="00EC02D4">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C02D4" w:rsidRPr="00EC02D4" w:rsidRDefault="00EC02D4" w:rsidP="00EC02D4">
            <w:pPr>
              <w:spacing w:line="23" w:lineRule="atLeast"/>
              <w:rPr>
                <w:sz w:val="20"/>
              </w:rPr>
            </w:pPr>
            <w:r w:rsidRPr="00EC02D4">
              <w:rPr>
                <w:sz w:val="20"/>
              </w:rPr>
              <w:t>(Зарегистрировано в Минюсте России 25.01.2008 N 10995)</w:t>
            </w:r>
          </w:p>
        </w:tc>
      </w:tr>
    </w:tbl>
    <w:p w:rsidR="00E272FB" w:rsidRPr="00512E61" w:rsidRDefault="00E272FB" w:rsidP="00E272FB">
      <w:pPr>
        <w:rPr>
          <w:rFonts w:ascii="Times New Roman" w:eastAsiaTheme="majorEastAsia" w:hAnsi="Times New Roman" w:cs="Times New Roman"/>
          <w:b/>
          <w:sz w:val="28"/>
          <w:szCs w:val="26"/>
        </w:rPr>
      </w:pPr>
    </w:p>
    <w:p w:rsidR="00AE2775" w:rsidRDefault="00B46CDB" w:rsidP="00904ABA">
      <w:pPr>
        <w:ind w:firstLine="709"/>
        <w:rPr>
          <w:rFonts w:ascii="Times New Roman" w:eastAsiaTheme="majorEastAsia" w:hAnsi="Times New Roman" w:cs="Times New Roman"/>
          <w:b/>
          <w:sz w:val="28"/>
          <w:szCs w:val="26"/>
        </w:rPr>
      </w:pPr>
      <w:r w:rsidRPr="00512E61">
        <w:rPr>
          <w:rFonts w:ascii="Times New Roman" w:eastAsiaTheme="majorEastAsia" w:hAnsi="Times New Roman" w:cs="Times New Roman"/>
          <w:b/>
          <w:sz w:val="28"/>
          <w:szCs w:val="26"/>
        </w:rPr>
        <w:t xml:space="preserve">2. </w:t>
      </w:r>
      <w:r w:rsidR="00AE2775" w:rsidRPr="00512E61">
        <w:rPr>
          <w:rFonts w:ascii="Times New Roman" w:eastAsiaTheme="majorEastAsia" w:hAnsi="Times New Roman" w:cs="Times New Roman"/>
          <w:b/>
          <w:sz w:val="28"/>
          <w:szCs w:val="26"/>
        </w:rPr>
        <w:t>Придорожные полосы автомобильных дорог</w:t>
      </w:r>
      <w:bookmarkEnd w:id="133"/>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3) двадцати пяти метров - для автомобильных дорог пятой категории;</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C02D4" w:rsidRPr="00EC02D4" w:rsidRDefault="00EC02D4" w:rsidP="00EC02D4">
      <w:pPr>
        <w:spacing w:after="0"/>
        <w:ind w:firstLine="709"/>
        <w:contextualSpacing/>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C02D4" w:rsidRPr="00EC02D4" w:rsidRDefault="00EC02D4" w:rsidP="00EC02D4">
      <w:pPr>
        <w:spacing w:after="0"/>
        <w:ind w:firstLine="709"/>
        <w:contextualSpacing/>
        <w:jc w:val="both"/>
        <w:rPr>
          <w:rFonts w:ascii="Times New Roman" w:hAnsi="Times New Roman"/>
          <w:sz w:val="28"/>
          <w:szCs w:val="28"/>
        </w:rPr>
      </w:pPr>
      <w:r w:rsidRPr="00EC02D4">
        <w:rPr>
          <w:rFonts w:ascii="Times New Roman" w:hAnsi="Times New Roman"/>
          <w:sz w:val="28"/>
          <w:szCs w:val="28"/>
        </w:rPr>
        <w:t xml:space="preserve">Регламенты использования придорожных полос автомобильных дорог указаны в таблице </w:t>
      </w:r>
      <w:r>
        <w:rPr>
          <w:rFonts w:ascii="Times New Roman" w:hAnsi="Times New Roman"/>
          <w:sz w:val="28"/>
          <w:szCs w:val="28"/>
        </w:rPr>
        <w:t>2</w:t>
      </w:r>
      <w:r w:rsidR="00BF2C75">
        <w:rPr>
          <w:rFonts w:ascii="Times New Roman" w:hAnsi="Times New Roman"/>
          <w:sz w:val="28"/>
          <w:szCs w:val="28"/>
        </w:rPr>
        <w:t>4</w:t>
      </w:r>
      <w:r w:rsidRPr="00EC02D4">
        <w:rPr>
          <w:rFonts w:ascii="Times New Roman" w:hAnsi="Times New Roman"/>
          <w:sz w:val="28"/>
          <w:szCs w:val="28"/>
        </w:rPr>
        <w:t>.</w:t>
      </w:r>
    </w:p>
    <w:p w:rsidR="00EC02D4" w:rsidRPr="00EC02D4" w:rsidRDefault="00EC02D4" w:rsidP="00EC02D4">
      <w:pPr>
        <w:spacing w:after="0"/>
        <w:ind w:firstLine="709"/>
        <w:contextualSpacing/>
        <w:jc w:val="right"/>
        <w:rPr>
          <w:rFonts w:ascii="Times New Roman" w:hAnsi="Times New Roman"/>
          <w:sz w:val="28"/>
          <w:szCs w:val="28"/>
        </w:rPr>
      </w:pPr>
      <w:r w:rsidRPr="00EC02D4">
        <w:rPr>
          <w:rFonts w:ascii="Times New Roman" w:hAnsi="Times New Roman"/>
          <w:sz w:val="28"/>
          <w:szCs w:val="28"/>
        </w:rPr>
        <w:t>Таблица 2</w:t>
      </w:r>
      <w:r w:rsidR="00BF2C75">
        <w:rPr>
          <w:rFonts w:ascii="Times New Roman" w:hAnsi="Times New Roman"/>
          <w:sz w:val="28"/>
          <w:szCs w:val="28"/>
        </w:rPr>
        <w:t>4</w:t>
      </w:r>
    </w:p>
    <w:p w:rsidR="00EC02D4" w:rsidRPr="00EC02D4" w:rsidRDefault="00EC02D4" w:rsidP="00EC02D4">
      <w:pPr>
        <w:spacing w:after="0"/>
        <w:ind w:firstLine="709"/>
        <w:contextualSpacing/>
        <w:jc w:val="center"/>
        <w:rPr>
          <w:rFonts w:ascii="Times New Roman" w:hAnsi="Times New Roman"/>
          <w:sz w:val="28"/>
          <w:szCs w:val="28"/>
        </w:rPr>
      </w:pPr>
      <w:r w:rsidRPr="00EC02D4">
        <w:rPr>
          <w:rFonts w:ascii="Times New Roman" w:hAnsi="Times New Roman"/>
          <w:sz w:val="28"/>
          <w:szCs w:val="28"/>
        </w:rPr>
        <w:t>Регламент использования придорожных полос автомобильных дорог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3"/>
        <w:gridCol w:w="3653"/>
      </w:tblGrid>
      <w:tr w:rsidR="00EC02D4" w:rsidRPr="00EC02D4" w:rsidTr="0026369B">
        <w:trPr>
          <w:cantSplit/>
          <w:trHeight w:val="73"/>
          <w:jc w:val="center"/>
        </w:trPr>
        <w:tc>
          <w:tcPr>
            <w:tcW w:w="6123" w:type="dxa"/>
            <w:vAlign w:val="center"/>
          </w:tcPr>
          <w:p w:rsidR="00EC02D4" w:rsidRPr="00EC02D4" w:rsidRDefault="00EC02D4" w:rsidP="00EC02D4">
            <w:pPr>
              <w:widowControl w:val="0"/>
              <w:spacing w:after="0" w:line="240" w:lineRule="auto"/>
              <w:jc w:val="center"/>
              <w:rPr>
                <w:rFonts w:ascii="Times New Roman" w:hAnsi="Times New Roman"/>
                <w:sz w:val="20"/>
                <w:szCs w:val="20"/>
              </w:rPr>
            </w:pPr>
            <w:r w:rsidRPr="00EC02D4">
              <w:rPr>
                <w:rFonts w:ascii="Times New Roman" w:hAnsi="Times New Roman"/>
                <w:sz w:val="20"/>
                <w:szCs w:val="20"/>
              </w:rPr>
              <w:t>Режим использования зоны</w:t>
            </w:r>
          </w:p>
        </w:tc>
        <w:tc>
          <w:tcPr>
            <w:tcW w:w="3653" w:type="dxa"/>
          </w:tcPr>
          <w:p w:rsidR="00EC02D4" w:rsidRPr="00EC02D4" w:rsidRDefault="00EC02D4" w:rsidP="00EC02D4">
            <w:pPr>
              <w:widowControl w:val="0"/>
              <w:spacing w:after="0" w:line="240" w:lineRule="auto"/>
              <w:jc w:val="center"/>
              <w:rPr>
                <w:rFonts w:ascii="Times New Roman" w:hAnsi="Times New Roman"/>
                <w:sz w:val="20"/>
                <w:szCs w:val="20"/>
              </w:rPr>
            </w:pPr>
            <w:r w:rsidRPr="00EC02D4">
              <w:rPr>
                <w:rFonts w:ascii="Times New Roman" w:hAnsi="Times New Roman"/>
                <w:sz w:val="20"/>
                <w:szCs w:val="20"/>
              </w:rPr>
              <w:t>Нормативные документы</w:t>
            </w:r>
          </w:p>
        </w:tc>
      </w:tr>
      <w:tr w:rsidR="00EC02D4" w:rsidRPr="00EC02D4" w:rsidTr="0026369B">
        <w:trPr>
          <w:trHeight w:val="2927"/>
          <w:jc w:val="center"/>
        </w:trPr>
        <w:tc>
          <w:tcPr>
            <w:tcW w:w="6123" w:type="dxa"/>
          </w:tcPr>
          <w:p w:rsidR="00EC02D4" w:rsidRPr="00EC02D4" w:rsidRDefault="00EC02D4" w:rsidP="00EC02D4">
            <w:pPr>
              <w:spacing w:after="0" w:line="240" w:lineRule="auto"/>
              <w:jc w:val="both"/>
              <w:rPr>
                <w:rFonts w:ascii="Times New Roman" w:hAnsi="Times New Roman"/>
                <w:sz w:val="20"/>
                <w:szCs w:val="20"/>
              </w:rPr>
            </w:pPr>
            <w:r w:rsidRPr="00EC02D4">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653" w:type="dxa"/>
          </w:tcPr>
          <w:p w:rsidR="00EC02D4" w:rsidRPr="00EC02D4" w:rsidRDefault="00EC02D4" w:rsidP="00EC02D4">
            <w:pPr>
              <w:spacing w:after="0" w:line="240" w:lineRule="auto"/>
              <w:jc w:val="both"/>
              <w:rPr>
                <w:rFonts w:ascii="Times New Roman" w:hAnsi="Times New Roman"/>
                <w:iCs/>
                <w:sz w:val="20"/>
                <w:szCs w:val="20"/>
              </w:rPr>
            </w:pPr>
            <w:r w:rsidRPr="00EC02D4">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C02D4" w:rsidRPr="00EC02D4" w:rsidRDefault="00EC02D4" w:rsidP="00EC02D4">
            <w:pPr>
              <w:spacing w:after="0" w:line="240" w:lineRule="auto"/>
              <w:jc w:val="both"/>
              <w:rPr>
                <w:rFonts w:ascii="Times New Roman" w:hAnsi="Times New Roman"/>
                <w:sz w:val="20"/>
                <w:szCs w:val="20"/>
              </w:rPr>
            </w:pPr>
          </w:p>
        </w:tc>
      </w:tr>
    </w:tbl>
    <w:p w:rsidR="00EC02D4" w:rsidRPr="00512E61" w:rsidRDefault="00EC02D4" w:rsidP="00904ABA">
      <w:pPr>
        <w:ind w:firstLine="709"/>
        <w:rPr>
          <w:rFonts w:ascii="Times New Roman" w:eastAsiaTheme="majorEastAsia" w:hAnsi="Times New Roman" w:cs="Times New Roman"/>
          <w:b/>
          <w:sz w:val="28"/>
          <w:szCs w:val="26"/>
        </w:rPr>
      </w:pPr>
    </w:p>
    <w:p w:rsidR="00DC563F" w:rsidRPr="00512E61" w:rsidRDefault="00B46CDB" w:rsidP="001C01DB">
      <w:pPr>
        <w:spacing w:after="240"/>
        <w:ind w:firstLine="708"/>
        <w:rPr>
          <w:rFonts w:ascii="Times New Roman" w:eastAsia="Times New Roman" w:hAnsi="Times New Roman" w:cs="Times New Roman"/>
          <w:b/>
          <w:color w:val="0D0D0D" w:themeColor="text1" w:themeTint="F2"/>
          <w:sz w:val="28"/>
          <w:szCs w:val="24"/>
        </w:rPr>
      </w:pPr>
      <w:bookmarkStart w:id="134" w:name="_Toc517349180"/>
      <w:bookmarkStart w:id="135" w:name="_Toc524616787"/>
      <w:bookmarkStart w:id="136" w:name="_Toc4489191"/>
      <w:bookmarkStart w:id="137" w:name="_Toc26187920"/>
      <w:bookmarkStart w:id="138" w:name="_Toc45790325"/>
      <w:r w:rsidRPr="00512E61">
        <w:rPr>
          <w:rFonts w:ascii="Times New Roman" w:eastAsia="Times New Roman" w:hAnsi="Times New Roman" w:cs="Times New Roman"/>
          <w:b/>
          <w:color w:val="0D0D0D" w:themeColor="text1" w:themeTint="F2"/>
          <w:sz w:val="28"/>
          <w:szCs w:val="24"/>
        </w:rPr>
        <w:t xml:space="preserve">3. </w:t>
      </w:r>
      <w:r w:rsidR="00AE2775" w:rsidRPr="00512E61">
        <w:rPr>
          <w:rFonts w:ascii="Times New Roman" w:eastAsia="Times New Roman" w:hAnsi="Times New Roman" w:cs="Times New Roman"/>
          <w:b/>
          <w:color w:val="0D0D0D" w:themeColor="text1" w:themeTint="F2"/>
          <w:sz w:val="28"/>
          <w:szCs w:val="24"/>
        </w:rPr>
        <w:t xml:space="preserve">Охранные </w:t>
      </w:r>
      <w:bookmarkEnd w:id="134"/>
      <w:bookmarkEnd w:id="135"/>
      <w:bookmarkEnd w:id="136"/>
      <w:bookmarkEnd w:id="137"/>
      <w:bookmarkEnd w:id="138"/>
      <w:r w:rsidR="00F41566" w:rsidRPr="00512E61">
        <w:rPr>
          <w:rFonts w:ascii="Times New Roman" w:eastAsia="Times New Roman" w:hAnsi="Times New Roman" w:cs="Times New Roman"/>
          <w:b/>
          <w:color w:val="0D0D0D" w:themeColor="text1" w:themeTint="F2"/>
          <w:sz w:val="28"/>
          <w:szCs w:val="24"/>
        </w:rPr>
        <w:t>зоны объектов электросетевого хозяйства</w:t>
      </w:r>
    </w:p>
    <w:p w:rsidR="00696B13" w:rsidRPr="00512E61" w:rsidRDefault="00696B13" w:rsidP="00696B13">
      <w:pPr>
        <w:spacing w:after="0"/>
        <w:ind w:firstLine="709"/>
        <w:jc w:val="both"/>
        <w:rPr>
          <w:rFonts w:ascii="Times New Roman" w:hAnsi="Times New Roman"/>
          <w:sz w:val="28"/>
          <w:szCs w:val="28"/>
        </w:rPr>
      </w:pPr>
      <w:bookmarkStart w:id="139" w:name="_Toc4489192"/>
      <w:bookmarkStart w:id="140" w:name="_Toc26187921"/>
      <w:bookmarkStart w:id="141" w:name="_Toc45790326"/>
      <w:r w:rsidRPr="00512E61">
        <w:rPr>
          <w:rFonts w:ascii="Times New Roman" w:hAnsi="Times New Roman"/>
          <w:sz w:val="28"/>
          <w:szCs w:val="28"/>
        </w:rPr>
        <w:t>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D570CA" w:rsidRPr="00512E61" w:rsidRDefault="00D570CA" w:rsidP="00696B13">
      <w:pPr>
        <w:spacing w:after="0"/>
        <w:ind w:firstLine="709"/>
        <w:jc w:val="both"/>
        <w:rPr>
          <w:rFonts w:ascii="Times New Roman" w:hAnsi="Times New Roman"/>
          <w:sz w:val="28"/>
          <w:szCs w:val="28"/>
        </w:rPr>
      </w:pPr>
    </w:p>
    <w:p w:rsidR="00D570CA" w:rsidRPr="00512E61" w:rsidRDefault="00D570CA" w:rsidP="00696B13">
      <w:pPr>
        <w:spacing w:after="0"/>
        <w:ind w:firstLine="709"/>
        <w:jc w:val="both"/>
        <w:rPr>
          <w:rFonts w:ascii="Times New Roman" w:hAnsi="Times New Roman"/>
          <w:sz w:val="28"/>
          <w:szCs w:val="28"/>
        </w:rPr>
      </w:pPr>
    </w:p>
    <w:p w:rsidR="00D570CA" w:rsidRPr="00512E61" w:rsidRDefault="00D570CA" w:rsidP="00696B13">
      <w:pPr>
        <w:spacing w:after="0"/>
        <w:ind w:firstLine="709"/>
        <w:jc w:val="both"/>
        <w:rPr>
          <w:rFonts w:ascii="Times New Roman" w:hAnsi="Times New Roman"/>
          <w:sz w:val="28"/>
          <w:szCs w:val="28"/>
        </w:rPr>
      </w:pPr>
    </w:p>
    <w:p w:rsidR="003D4718" w:rsidRPr="00512E61" w:rsidRDefault="003D4718" w:rsidP="00696B13">
      <w:pPr>
        <w:spacing w:after="0"/>
        <w:ind w:firstLine="709"/>
        <w:jc w:val="both"/>
        <w:rPr>
          <w:rFonts w:ascii="Times New Roman" w:hAnsi="Times New Roman"/>
          <w:sz w:val="28"/>
          <w:szCs w:val="28"/>
        </w:rPr>
      </w:pPr>
    </w:p>
    <w:p w:rsidR="00D570CA" w:rsidRPr="00512E61" w:rsidRDefault="00D570CA" w:rsidP="00485ADC">
      <w:pPr>
        <w:spacing w:after="0"/>
        <w:jc w:val="both"/>
        <w:rPr>
          <w:rFonts w:ascii="Times New Roman" w:hAnsi="Times New Roman"/>
          <w:sz w:val="28"/>
          <w:szCs w:val="28"/>
        </w:rPr>
      </w:pPr>
    </w:p>
    <w:p w:rsidR="00E272FB" w:rsidRPr="00512E61" w:rsidRDefault="00BE0F4E" w:rsidP="00BE0F4E">
      <w:pPr>
        <w:spacing w:after="0"/>
        <w:ind w:left="992"/>
        <w:jc w:val="right"/>
        <w:rPr>
          <w:rFonts w:ascii="Times New Roman" w:hAnsi="Times New Roman"/>
          <w:snapToGrid w:val="0"/>
          <w:sz w:val="28"/>
          <w:szCs w:val="28"/>
        </w:rPr>
      </w:pPr>
      <w:r w:rsidRPr="00512E61">
        <w:rPr>
          <w:rFonts w:ascii="Times New Roman" w:hAnsi="Times New Roman"/>
          <w:snapToGrid w:val="0"/>
          <w:sz w:val="28"/>
          <w:szCs w:val="28"/>
        </w:rPr>
        <w:lastRenderedPageBreak/>
        <w:t>Таблица 2</w:t>
      </w:r>
      <w:r w:rsidR="00BF2C75">
        <w:rPr>
          <w:rFonts w:ascii="Times New Roman" w:hAnsi="Times New Roman"/>
          <w:snapToGrid w:val="0"/>
          <w:sz w:val="28"/>
          <w:szCs w:val="28"/>
        </w:rPr>
        <w:t>5</w:t>
      </w:r>
    </w:p>
    <w:p w:rsidR="00E272FB" w:rsidRPr="00512E61" w:rsidRDefault="00E272FB" w:rsidP="00BE0F4E">
      <w:pPr>
        <w:spacing w:after="0"/>
        <w:jc w:val="center"/>
        <w:rPr>
          <w:rFonts w:ascii="Times New Roman" w:hAnsi="Times New Roman"/>
          <w:snapToGrid w:val="0"/>
          <w:sz w:val="28"/>
          <w:szCs w:val="28"/>
        </w:rPr>
      </w:pPr>
      <w:r w:rsidRPr="00512E61">
        <w:rPr>
          <w:rFonts w:ascii="Times New Roman" w:hAnsi="Times New Roman"/>
          <w:snapToGrid w:val="0"/>
          <w:sz w:val="28"/>
          <w:szCs w:val="28"/>
        </w:rPr>
        <w:t>Регламент использования охранных зон объектов электросетевого хозяйства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552"/>
      </w:tblGrid>
      <w:tr w:rsidR="00E272FB" w:rsidRPr="00512E61" w:rsidTr="00D570C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E272FB" w:rsidRPr="00512E61" w:rsidRDefault="00E272FB" w:rsidP="00216C7E">
            <w:pPr>
              <w:widowControl w:val="0"/>
              <w:spacing w:after="0" w:line="23" w:lineRule="atLeast"/>
              <w:jc w:val="center"/>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Режим использования зоны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E272FB" w:rsidRPr="00512E61" w:rsidRDefault="00E272FB" w:rsidP="00216C7E">
            <w:pPr>
              <w:widowControl w:val="0"/>
              <w:spacing w:after="0" w:line="23" w:lineRule="atLeast"/>
              <w:jc w:val="center"/>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Нормативные документы</w:t>
            </w:r>
          </w:p>
        </w:tc>
      </w:tr>
      <w:tr w:rsidR="00E272FB" w:rsidRPr="00512E61" w:rsidTr="00D570CA">
        <w:trPr>
          <w:trHeight w:val="7475"/>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г) размещать свалки;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посадка и вырубка деревьев и кустарников;</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lastRenderedPageBreak/>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w:t>
            </w:r>
            <w:r w:rsidR="00D570CA" w:rsidRPr="00512E61">
              <w:rPr>
                <w:rFonts w:ascii="Times New Roman" w:eastAsia="Times New Roman" w:hAnsi="Times New Roman" w:cs="Times New Roman"/>
                <w:sz w:val="20"/>
                <w:szCs w:val="20"/>
              </w:rPr>
              <w:t>бельных линий электропередачи).</w:t>
            </w:r>
          </w:p>
        </w:tc>
        <w:tc>
          <w:tcPr>
            <w:tcW w:w="2552" w:type="dxa"/>
            <w:tcBorders>
              <w:top w:val="single" w:sz="4" w:space="0" w:color="auto"/>
              <w:left w:val="single" w:sz="4" w:space="0" w:color="auto"/>
              <w:bottom w:val="single" w:sz="4" w:space="0" w:color="auto"/>
              <w:right w:val="single" w:sz="4" w:space="0" w:color="auto"/>
            </w:tcBorders>
            <w:hideMark/>
          </w:tcPr>
          <w:p w:rsidR="00E272FB" w:rsidRPr="00512E61" w:rsidRDefault="00E272FB" w:rsidP="00216C7E">
            <w:pPr>
              <w:spacing w:after="0" w:line="23" w:lineRule="atLeast"/>
              <w:jc w:val="both"/>
              <w:rPr>
                <w:rFonts w:ascii="Times New Roman" w:eastAsia="Times New Roman" w:hAnsi="Times New Roman" w:cs="Times New Roman"/>
                <w:sz w:val="20"/>
                <w:szCs w:val="20"/>
              </w:rPr>
            </w:pPr>
            <w:r w:rsidRPr="00512E61">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512E61">
                <w:rPr>
                  <w:rFonts w:ascii="Times New Roman" w:eastAsia="Times New Roman" w:hAnsi="Times New Roman" w:cs="Times New Roman"/>
                  <w:sz w:val="20"/>
                  <w:szCs w:val="20"/>
                </w:rPr>
                <w:t>2009 г</w:t>
              </w:r>
            </w:smartTag>
            <w:r w:rsidRPr="00512E61">
              <w:rPr>
                <w:rFonts w:ascii="Times New Roman" w:eastAsia="Times New Roman" w:hAnsi="Times New Roman" w:cs="Times New Roman"/>
                <w:sz w:val="20"/>
                <w:szCs w:val="20"/>
              </w:rPr>
              <w:t>. № 160)</w:t>
            </w:r>
          </w:p>
        </w:tc>
      </w:tr>
    </w:tbl>
    <w:p w:rsidR="00E272FB" w:rsidRPr="00512E61" w:rsidRDefault="00E272FB" w:rsidP="00BE0F4E">
      <w:pPr>
        <w:spacing w:after="0"/>
        <w:ind w:left="992"/>
        <w:jc w:val="center"/>
        <w:rPr>
          <w:rFonts w:ascii="Times New Roman" w:hAnsi="Times New Roman"/>
          <w:snapToGrid w:val="0"/>
          <w:sz w:val="28"/>
          <w:szCs w:val="28"/>
        </w:rPr>
      </w:pPr>
    </w:p>
    <w:p w:rsidR="00EC02D4" w:rsidRPr="00EC02D4" w:rsidRDefault="00AE2775" w:rsidP="00EC02D4">
      <w:pPr>
        <w:pStyle w:val="a8"/>
        <w:numPr>
          <w:ilvl w:val="0"/>
          <w:numId w:val="11"/>
        </w:numPr>
        <w:rPr>
          <w:rFonts w:ascii="Times New Roman" w:eastAsia="Times New Roman" w:hAnsi="Times New Roman" w:cs="Times New Roman"/>
          <w:b/>
          <w:color w:val="0D0D0D" w:themeColor="text1" w:themeTint="F2"/>
          <w:sz w:val="28"/>
          <w:szCs w:val="24"/>
        </w:rPr>
      </w:pPr>
      <w:r w:rsidRPr="00512E61">
        <w:rPr>
          <w:rFonts w:ascii="Times New Roman" w:eastAsia="Times New Roman" w:hAnsi="Times New Roman" w:cs="Times New Roman"/>
          <w:b/>
          <w:color w:val="0D0D0D" w:themeColor="text1" w:themeTint="F2"/>
          <w:sz w:val="28"/>
          <w:szCs w:val="24"/>
        </w:rPr>
        <w:t>Охранные зоны линий и сооружений связи</w:t>
      </w:r>
      <w:bookmarkEnd w:id="139"/>
      <w:bookmarkEnd w:id="140"/>
      <w:bookmarkEnd w:id="141"/>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1) охранные зоны с особыми условиями использования:</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w:t>
      </w:r>
      <w:r w:rsidRPr="00EC02D4">
        <w:rPr>
          <w:rFonts w:ascii="Times New Roman" w:eastAsia="Times New Roman" w:hAnsi="Times New Roman" w:cs="Times New Roman"/>
          <w:sz w:val="28"/>
          <w:szCs w:val="28"/>
        </w:rPr>
        <w:lastRenderedPageBreak/>
        <w:t>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2) создаются просеки в лесных массивах и зеленых насаждениях:</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w:t>
      </w:r>
      <w:r w:rsidRPr="00EC02D4">
        <w:rPr>
          <w:rFonts w:ascii="Times New Roman" w:eastAsia="Times New Roman" w:hAnsi="Times New Roman" w:cs="Times New Roman"/>
          <w:sz w:val="28"/>
          <w:szCs w:val="28"/>
        </w:rPr>
        <w:lastRenderedPageBreak/>
        <w:t>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EC02D4" w:rsidRPr="00EC02D4" w:rsidRDefault="00EC02D4" w:rsidP="00EC02D4">
      <w:pPr>
        <w:spacing w:after="0"/>
        <w:ind w:firstLine="709"/>
        <w:jc w:val="both"/>
        <w:rPr>
          <w:rFonts w:ascii="Times New Roman" w:eastAsia="Times New Roman" w:hAnsi="Times New Roman" w:cs="Times New Roman"/>
          <w:sz w:val="28"/>
          <w:szCs w:val="28"/>
        </w:rPr>
      </w:pPr>
      <w:r w:rsidRPr="00EC02D4">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EC02D4" w:rsidRPr="00EC02D4" w:rsidRDefault="00EC02D4" w:rsidP="00EC02D4">
      <w:pPr>
        <w:spacing w:after="0"/>
        <w:ind w:firstLine="709"/>
        <w:jc w:val="both"/>
        <w:rPr>
          <w:rFonts w:ascii="Times New Roman" w:eastAsia="Times New Roman" w:hAnsi="Times New Roman" w:cs="Times New Roman"/>
          <w:snapToGrid w:val="0"/>
          <w:sz w:val="28"/>
          <w:szCs w:val="28"/>
        </w:rPr>
      </w:pPr>
      <w:r w:rsidRPr="00EC02D4">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Pr>
          <w:rFonts w:ascii="Times New Roman" w:eastAsia="Times New Roman" w:hAnsi="Times New Roman" w:cs="Times New Roman"/>
          <w:snapToGrid w:val="0"/>
          <w:sz w:val="28"/>
          <w:szCs w:val="28"/>
        </w:rPr>
        <w:t>2</w:t>
      </w:r>
      <w:r w:rsidR="00BF2C75">
        <w:rPr>
          <w:rFonts w:ascii="Times New Roman" w:eastAsia="Times New Roman" w:hAnsi="Times New Roman" w:cs="Times New Roman"/>
          <w:snapToGrid w:val="0"/>
          <w:sz w:val="28"/>
          <w:szCs w:val="28"/>
        </w:rPr>
        <w:t>6</w:t>
      </w:r>
      <w:r w:rsidRPr="00EC02D4">
        <w:rPr>
          <w:rFonts w:ascii="Times New Roman" w:eastAsia="Times New Roman" w:hAnsi="Times New Roman" w:cs="Times New Roman"/>
          <w:snapToGrid w:val="0"/>
          <w:sz w:val="28"/>
          <w:szCs w:val="28"/>
        </w:rPr>
        <w:t>).</w:t>
      </w:r>
    </w:p>
    <w:p w:rsidR="00EC02D4" w:rsidRPr="00EC02D4" w:rsidRDefault="00EC02D4" w:rsidP="00EC02D4">
      <w:pPr>
        <w:ind w:left="992"/>
        <w:jc w:val="right"/>
        <w:rPr>
          <w:rFonts w:ascii="Times New Roman" w:eastAsia="Times New Roman" w:hAnsi="Times New Roman" w:cs="Times New Roman"/>
          <w:snapToGrid w:val="0"/>
          <w:sz w:val="28"/>
          <w:szCs w:val="28"/>
        </w:rPr>
      </w:pPr>
      <w:r w:rsidRPr="00EC02D4">
        <w:rPr>
          <w:rFonts w:ascii="Times New Roman" w:eastAsia="Times New Roman" w:hAnsi="Times New Roman" w:cs="Times New Roman"/>
          <w:snapToGrid w:val="0"/>
          <w:sz w:val="28"/>
          <w:szCs w:val="28"/>
        </w:rPr>
        <w:t xml:space="preserve">Таблица </w:t>
      </w:r>
      <w:r>
        <w:rPr>
          <w:rFonts w:ascii="Times New Roman" w:eastAsia="Times New Roman" w:hAnsi="Times New Roman" w:cs="Times New Roman"/>
          <w:snapToGrid w:val="0"/>
          <w:sz w:val="28"/>
          <w:szCs w:val="28"/>
        </w:rPr>
        <w:t>2</w:t>
      </w:r>
      <w:r w:rsidR="00BF2C75">
        <w:rPr>
          <w:rFonts w:ascii="Times New Roman" w:eastAsia="Times New Roman" w:hAnsi="Times New Roman" w:cs="Times New Roman"/>
          <w:snapToGrid w:val="0"/>
          <w:sz w:val="28"/>
          <w:szCs w:val="28"/>
        </w:rPr>
        <w:t>6</w:t>
      </w:r>
    </w:p>
    <w:p w:rsidR="00EC02D4" w:rsidRPr="00EC02D4" w:rsidRDefault="00EC02D4" w:rsidP="00EC02D4">
      <w:pPr>
        <w:spacing w:after="0"/>
        <w:jc w:val="center"/>
        <w:rPr>
          <w:rFonts w:ascii="Times New Roman" w:eastAsia="Times New Roman" w:hAnsi="Times New Roman" w:cs="Times New Roman"/>
          <w:snapToGrid w:val="0"/>
          <w:sz w:val="28"/>
          <w:szCs w:val="28"/>
        </w:rPr>
      </w:pPr>
      <w:r w:rsidRPr="00EC02D4">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85"/>
        <w:gridCol w:w="2835"/>
      </w:tblGrid>
      <w:tr w:rsidR="00EC02D4" w:rsidRPr="00EC02D4" w:rsidTr="0026369B">
        <w:trPr>
          <w:trHeight w:val="73"/>
        </w:trPr>
        <w:tc>
          <w:tcPr>
            <w:tcW w:w="7085" w:type="dxa"/>
            <w:vAlign w:val="center"/>
          </w:tcPr>
          <w:p w:rsidR="00EC02D4" w:rsidRPr="00EC02D4" w:rsidRDefault="00EC02D4" w:rsidP="00EC02D4">
            <w:pPr>
              <w:widowControl w:val="0"/>
              <w:spacing w:after="0" w:line="23" w:lineRule="atLeast"/>
              <w:jc w:val="center"/>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Режим использования зоны</w:t>
            </w:r>
          </w:p>
        </w:tc>
        <w:tc>
          <w:tcPr>
            <w:tcW w:w="2835" w:type="dxa"/>
          </w:tcPr>
          <w:p w:rsidR="00EC02D4" w:rsidRPr="00EC02D4" w:rsidRDefault="00EC02D4" w:rsidP="00EC02D4">
            <w:pPr>
              <w:widowControl w:val="0"/>
              <w:spacing w:after="0" w:line="23" w:lineRule="atLeast"/>
              <w:jc w:val="center"/>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Нормативные документы</w:t>
            </w:r>
          </w:p>
        </w:tc>
      </w:tr>
      <w:tr w:rsidR="00EC02D4" w:rsidRPr="00EC02D4" w:rsidTr="0026369B">
        <w:tc>
          <w:tcPr>
            <w:tcW w:w="7085" w:type="dxa"/>
            <w:vAlign w:val="center"/>
          </w:tcPr>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EC02D4">
              <w:rPr>
                <w:rFonts w:ascii="Times New Roman" w:eastAsia="Times New Roman" w:hAnsi="Times New Roman" w:cs="Times New Roman"/>
                <w:sz w:val="20"/>
                <w:szCs w:val="20"/>
              </w:rPr>
              <w:t>шурфованием</w:t>
            </w:r>
            <w:proofErr w:type="spellEnd"/>
            <w:r w:rsidRPr="00EC02D4">
              <w:rPr>
                <w:rFonts w:ascii="Times New Roman" w:eastAsia="Times New Roman" w:hAnsi="Times New Roman" w:cs="Times New Roman"/>
                <w:sz w:val="20"/>
                <w:szCs w:val="20"/>
              </w:rPr>
              <w:t>, взятием проб грунта, осуществлением взрывных работ;</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EC02D4">
              <w:rPr>
                <w:rFonts w:ascii="Times New Roman" w:eastAsia="Times New Roman" w:hAnsi="Times New Roman" w:cs="Times New Roman"/>
                <w:sz w:val="20"/>
                <w:szCs w:val="20"/>
              </w:rPr>
              <w:t>подводно</w:t>
            </w:r>
            <w:proofErr w:type="spellEnd"/>
            <w:r w:rsidRPr="00EC02D4">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lastRenderedPageBreak/>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835" w:type="dxa"/>
          </w:tcPr>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EC02D4" w:rsidRPr="00EC02D4" w:rsidRDefault="00EC02D4" w:rsidP="00EC02D4">
            <w:pPr>
              <w:spacing w:after="0" w:line="240" w:lineRule="auto"/>
              <w:jc w:val="both"/>
              <w:rPr>
                <w:rFonts w:ascii="Times New Roman" w:eastAsia="Times New Roman" w:hAnsi="Times New Roman" w:cs="Times New Roman"/>
                <w:sz w:val="20"/>
                <w:szCs w:val="20"/>
              </w:rPr>
            </w:pPr>
            <w:r w:rsidRPr="00EC02D4">
              <w:rPr>
                <w:rFonts w:ascii="Times New Roman" w:eastAsia="Times New Roman" w:hAnsi="Times New Roman" w:cs="Times New Roman"/>
                <w:sz w:val="20"/>
                <w:szCs w:val="20"/>
              </w:rPr>
              <w:t>(утв. Постановлением Правительства РФ от 9 июня 1995 г. N 578)</w:t>
            </w:r>
          </w:p>
        </w:tc>
      </w:tr>
    </w:tbl>
    <w:p w:rsidR="00AE2775" w:rsidRPr="00512E61" w:rsidRDefault="00AE2775" w:rsidP="00AE2775">
      <w:pPr>
        <w:spacing w:after="0"/>
        <w:ind w:firstLine="709"/>
        <w:contextualSpacing/>
        <w:jc w:val="both"/>
        <w:rPr>
          <w:rFonts w:ascii="Times New Roman" w:eastAsia="Times New Roman" w:hAnsi="Times New Roman" w:cs="Times New Roman"/>
          <w:sz w:val="28"/>
          <w:szCs w:val="28"/>
        </w:rPr>
      </w:pPr>
    </w:p>
    <w:p w:rsidR="00EC02D4" w:rsidRPr="00EC02D4" w:rsidRDefault="00E272FB" w:rsidP="00EC02D4">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512E61">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D570CA" w:rsidRPr="00512E61" w:rsidRDefault="00D570CA" w:rsidP="00D570CA">
      <w:pPr>
        <w:spacing w:after="0"/>
        <w:jc w:val="both"/>
        <w:rPr>
          <w:rFonts w:ascii="Times New Roman" w:eastAsia="Times New Roman" w:hAnsi="Times New Roman" w:cs="Times New Roman"/>
          <w:b/>
          <w:color w:val="0D0D0D" w:themeColor="text1" w:themeTint="F2"/>
          <w:sz w:val="28"/>
          <w:szCs w:val="24"/>
        </w:rPr>
      </w:pPr>
    </w:p>
    <w:p w:rsidR="00E272FB" w:rsidRPr="00512E61" w:rsidRDefault="00E272FB" w:rsidP="00E272FB">
      <w:pPr>
        <w:spacing w:after="0"/>
        <w:ind w:firstLine="709"/>
        <w:jc w:val="both"/>
        <w:rPr>
          <w:rFonts w:ascii="Times New Roman" w:eastAsia="Times New Roman" w:hAnsi="Times New Roman" w:cs="Times New Roman"/>
          <w:sz w:val="28"/>
          <w:szCs w:val="28"/>
        </w:rPr>
      </w:pPr>
      <w:bookmarkStart w:id="142" w:name="_Toc496173594"/>
      <w:bookmarkStart w:id="143" w:name="_Toc15995483"/>
      <w:bookmarkStart w:id="144" w:name="_Toc45790328"/>
      <w:bookmarkStart w:id="145" w:name="_Toc517349182"/>
      <w:bookmarkStart w:id="146" w:name="_Toc524616790"/>
      <w:bookmarkStart w:id="147" w:name="_Toc4489194"/>
      <w:bookmarkStart w:id="148" w:name="_Toc26187923"/>
      <w:r w:rsidRPr="00512E61">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lastRenderedPageBreak/>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3353C" w:rsidRPr="00512E61" w:rsidRDefault="00E272FB" w:rsidP="004A075E">
      <w:pPr>
        <w:spacing w:after="0"/>
        <w:ind w:firstLine="709"/>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Регламенты использования охранных зон газораспределите</w:t>
      </w:r>
      <w:r w:rsidR="00224893" w:rsidRPr="00512E61">
        <w:rPr>
          <w:rFonts w:ascii="Times New Roman" w:eastAsia="Times New Roman" w:hAnsi="Times New Roman" w:cs="Times New Roman"/>
          <w:sz w:val="28"/>
          <w:szCs w:val="28"/>
        </w:rPr>
        <w:t>льных сетей указаны в таблице 2</w:t>
      </w:r>
      <w:r w:rsidR="00BF2C75">
        <w:rPr>
          <w:rFonts w:ascii="Times New Roman" w:eastAsia="Times New Roman" w:hAnsi="Times New Roman" w:cs="Times New Roman"/>
          <w:sz w:val="28"/>
          <w:szCs w:val="28"/>
        </w:rPr>
        <w:t>7</w:t>
      </w:r>
      <w:r w:rsidRPr="00512E61">
        <w:rPr>
          <w:rFonts w:ascii="Times New Roman" w:eastAsia="Times New Roman" w:hAnsi="Times New Roman" w:cs="Times New Roman"/>
          <w:sz w:val="28"/>
          <w:szCs w:val="28"/>
        </w:rPr>
        <w:t>.</w:t>
      </w:r>
    </w:p>
    <w:p w:rsidR="00E272FB" w:rsidRPr="00512E61" w:rsidRDefault="00224893" w:rsidP="00E272FB">
      <w:pPr>
        <w:spacing w:after="0"/>
        <w:ind w:left="992"/>
        <w:jc w:val="right"/>
        <w:rPr>
          <w:rFonts w:ascii="Times New Roman" w:hAnsi="Times New Roman"/>
          <w:sz w:val="28"/>
          <w:szCs w:val="28"/>
        </w:rPr>
      </w:pPr>
      <w:r w:rsidRPr="00512E61">
        <w:rPr>
          <w:rFonts w:ascii="Times New Roman" w:hAnsi="Times New Roman"/>
          <w:sz w:val="28"/>
          <w:szCs w:val="28"/>
        </w:rPr>
        <w:t>Таблица 2</w:t>
      </w:r>
      <w:r w:rsidR="00BF2C75">
        <w:rPr>
          <w:rFonts w:ascii="Times New Roman" w:hAnsi="Times New Roman"/>
          <w:sz w:val="28"/>
          <w:szCs w:val="28"/>
        </w:rPr>
        <w:t>7</w:t>
      </w:r>
    </w:p>
    <w:p w:rsidR="00E272FB" w:rsidRPr="00512E61" w:rsidRDefault="00E272FB" w:rsidP="00E272FB">
      <w:pPr>
        <w:spacing w:after="0"/>
        <w:ind w:left="992"/>
        <w:jc w:val="center"/>
        <w:rPr>
          <w:rFonts w:ascii="Times New Roman" w:hAnsi="Times New Roman"/>
          <w:sz w:val="28"/>
          <w:szCs w:val="28"/>
        </w:rPr>
      </w:pPr>
      <w:r w:rsidRPr="00512E61">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272FB" w:rsidRPr="00512E61" w:rsidTr="003A6064">
        <w:trPr>
          <w:cantSplit/>
          <w:trHeight w:val="73"/>
          <w:jc w:val="center"/>
        </w:trPr>
        <w:tc>
          <w:tcPr>
            <w:tcW w:w="6804" w:type="dxa"/>
            <w:vAlign w:val="center"/>
          </w:tcPr>
          <w:p w:rsidR="00E272FB" w:rsidRPr="00512E61" w:rsidRDefault="00E272FB" w:rsidP="00216C7E">
            <w:pPr>
              <w:spacing w:after="0" w:line="240" w:lineRule="auto"/>
              <w:contextualSpacing/>
              <w:jc w:val="center"/>
              <w:rPr>
                <w:rFonts w:ascii="Times New Roman" w:hAnsi="Times New Roman"/>
                <w:sz w:val="20"/>
                <w:szCs w:val="20"/>
              </w:rPr>
            </w:pPr>
            <w:r w:rsidRPr="00512E61">
              <w:rPr>
                <w:rFonts w:ascii="Times New Roman" w:hAnsi="Times New Roman"/>
                <w:sz w:val="20"/>
                <w:szCs w:val="20"/>
              </w:rPr>
              <w:t>Режим использования зоны</w:t>
            </w:r>
          </w:p>
        </w:tc>
        <w:tc>
          <w:tcPr>
            <w:tcW w:w="2972" w:type="dxa"/>
          </w:tcPr>
          <w:p w:rsidR="00E272FB" w:rsidRPr="00512E61" w:rsidRDefault="00E272FB" w:rsidP="00216C7E">
            <w:pPr>
              <w:spacing w:after="0" w:line="240" w:lineRule="auto"/>
              <w:contextualSpacing/>
              <w:jc w:val="center"/>
              <w:rPr>
                <w:rFonts w:ascii="Times New Roman" w:hAnsi="Times New Roman"/>
                <w:sz w:val="20"/>
                <w:szCs w:val="20"/>
              </w:rPr>
            </w:pPr>
            <w:r w:rsidRPr="00512E61">
              <w:rPr>
                <w:rFonts w:ascii="Times New Roman" w:hAnsi="Times New Roman"/>
                <w:sz w:val="20"/>
                <w:szCs w:val="20"/>
              </w:rPr>
              <w:t>Нормативные документы</w:t>
            </w:r>
          </w:p>
        </w:tc>
      </w:tr>
      <w:tr w:rsidR="00E272FB" w:rsidRPr="00512E61" w:rsidTr="003A6064">
        <w:trPr>
          <w:jc w:val="center"/>
        </w:trPr>
        <w:tc>
          <w:tcPr>
            <w:tcW w:w="6804" w:type="dxa"/>
            <w:vAlign w:val="center"/>
          </w:tcPr>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а) строить объекты жилищно-гражданского и производственного назначения;</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ж) разводить огонь и размещать источники огня;</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л) самовольно подключаться к газораспределительным сетям.</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 xml:space="preserve">2. Лесохозяйственные, сельскохозяйственные и другие работы, не подпадающие под ограничения, указанные в пункте 14 настоящих Правил , и </w:t>
            </w:r>
            <w:r w:rsidRPr="00512E61">
              <w:rPr>
                <w:rFonts w:ascii="Times New Roman" w:hAnsi="Times New Roman"/>
                <w:sz w:val="20"/>
                <w:szCs w:val="20"/>
              </w:rPr>
              <w:lastRenderedPageBreak/>
              <w:t>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272FB" w:rsidRPr="00512E61" w:rsidRDefault="00E272FB" w:rsidP="00216C7E">
            <w:pPr>
              <w:spacing w:after="0" w:line="240" w:lineRule="auto"/>
              <w:contextualSpacing/>
              <w:jc w:val="both"/>
              <w:rPr>
                <w:rFonts w:ascii="Times New Roman" w:hAnsi="Times New Roman"/>
                <w:sz w:val="20"/>
                <w:szCs w:val="20"/>
              </w:rPr>
            </w:pPr>
            <w:r w:rsidRPr="00512E61">
              <w:rPr>
                <w:rFonts w:ascii="Times New Roman" w:hAnsi="Times New Roman"/>
                <w:sz w:val="20"/>
                <w:szCs w:val="20"/>
              </w:rPr>
              <w:lastRenderedPageBreak/>
              <w:t>Правила охраны газораспределительных сетей (утв.  Постановлением Правительства РФ от 20.11.2000 г. № 878)</w:t>
            </w:r>
          </w:p>
          <w:p w:rsidR="00E272FB" w:rsidRPr="00512E61" w:rsidRDefault="00E272FB" w:rsidP="00216C7E">
            <w:pPr>
              <w:spacing w:after="0" w:line="240" w:lineRule="auto"/>
              <w:contextualSpacing/>
              <w:jc w:val="both"/>
              <w:rPr>
                <w:rFonts w:ascii="Times New Roman" w:hAnsi="Times New Roman"/>
                <w:sz w:val="20"/>
                <w:szCs w:val="20"/>
              </w:rPr>
            </w:pPr>
          </w:p>
        </w:tc>
      </w:tr>
    </w:tbl>
    <w:p w:rsidR="005F0533" w:rsidRPr="00512E61" w:rsidRDefault="005F0533" w:rsidP="001C01DB">
      <w:pPr>
        <w:rPr>
          <w:rFonts w:ascii="Times New Roman" w:eastAsia="Times New Roman" w:hAnsi="Times New Roman" w:cstheme="majorBidi"/>
          <w:b/>
          <w:color w:val="0D0D0D" w:themeColor="text1" w:themeTint="F2"/>
          <w:sz w:val="28"/>
          <w:szCs w:val="24"/>
        </w:rPr>
      </w:pPr>
    </w:p>
    <w:p w:rsidR="00E272FB" w:rsidRPr="00512E61" w:rsidRDefault="00E272FB" w:rsidP="00E272FB">
      <w:pPr>
        <w:pStyle w:val="aff6"/>
        <w:numPr>
          <w:ilvl w:val="0"/>
          <w:numId w:val="20"/>
        </w:numPr>
        <w:tabs>
          <w:tab w:val="left" w:pos="708"/>
        </w:tabs>
        <w:spacing w:after="200" w:line="276" w:lineRule="auto"/>
        <w:ind w:left="0" w:firstLine="709"/>
        <w:rPr>
          <w:sz w:val="28"/>
          <w:szCs w:val="28"/>
        </w:rPr>
      </w:pPr>
      <w:bookmarkStart w:id="149" w:name="_Toc517349183"/>
      <w:bookmarkStart w:id="150" w:name="_Toc524616791"/>
      <w:bookmarkStart w:id="151" w:name="_Toc4489195"/>
      <w:bookmarkEnd w:id="142"/>
      <w:bookmarkEnd w:id="143"/>
      <w:bookmarkEnd w:id="144"/>
      <w:bookmarkEnd w:id="145"/>
      <w:bookmarkEnd w:id="146"/>
      <w:bookmarkEnd w:id="147"/>
      <w:bookmarkEnd w:id="148"/>
      <w:proofErr w:type="spellStart"/>
      <w:r w:rsidRPr="00512E61">
        <w:rPr>
          <w:sz w:val="28"/>
          <w:szCs w:val="28"/>
        </w:rPr>
        <w:t>Водоохранные</w:t>
      </w:r>
      <w:proofErr w:type="spellEnd"/>
      <w:r w:rsidRPr="00512E61">
        <w:rPr>
          <w:sz w:val="28"/>
          <w:szCs w:val="28"/>
        </w:rPr>
        <w:t xml:space="preserve"> зоны, прибрежные защитные и береговые полосы </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В соответствии со ст. 65 Водного кодекса РФ </w:t>
      </w:r>
      <w:proofErr w:type="spellStart"/>
      <w:r w:rsidRPr="00512E61">
        <w:rPr>
          <w:rFonts w:ascii="Times New Roman" w:eastAsia="Times New Roman" w:hAnsi="Times New Roman" w:cs="Times New Roman"/>
          <w:sz w:val="28"/>
          <w:szCs w:val="24"/>
        </w:rPr>
        <w:t>водоохранными</w:t>
      </w:r>
      <w:proofErr w:type="spellEnd"/>
      <w:r w:rsidRPr="00512E61">
        <w:rPr>
          <w:rFonts w:ascii="Times New Roman" w:eastAsia="Times New Roman" w:hAnsi="Times New Roman" w:cs="Times New Roman"/>
          <w:sz w:val="28"/>
          <w:szCs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В границах </w:t>
      </w:r>
      <w:proofErr w:type="spellStart"/>
      <w:r w:rsidRPr="00512E61">
        <w:rPr>
          <w:rFonts w:ascii="Times New Roman" w:eastAsia="Times New Roman" w:hAnsi="Times New Roman" w:cs="Times New Roman"/>
          <w:sz w:val="28"/>
          <w:szCs w:val="24"/>
        </w:rPr>
        <w:t>водоохранных</w:t>
      </w:r>
      <w:proofErr w:type="spellEnd"/>
      <w:r w:rsidRPr="00512E61">
        <w:rPr>
          <w:rFonts w:ascii="Times New Roman" w:eastAsia="Times New Roman" w:hAnsi="Times New Roman" w:cs="Times New Roman"/>
          <w:sz w:val="28"/>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За пределами территорий городов и других населенных пунктов 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на таких территориях устанавливается от парапета набережной.</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рек или ручьев устанавливается от их истока для рек или ручьев протяженностью:</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1) до десяти километров - в размере пятидесяти метров;</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2) от десяти до пятидесяти километров - в размере ста метров;</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3) от пятидесяти километров и более - в размере двухсот метров.</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Для реки, ручья протяженностью менее десяти километров от истока до устья </w:t>
      </w:r>
      <w:proofErr w:type="spellStart"/>
      <w:r w:rsidRPr="00512E61">
        <w:rPr>
          <w:rFonts w:ascii="Times New Roman" w:eastAsia="Times New Roman" w:hAnsi="Times New Roman" w:cs="Times New Roman"/>
          <w:sz w:val="28"/>
          <w:szCs w:val="24"/>
        </w:rPr>
        <w:t>водоохранная</w:t>
      </w:r>
      <w:proofErr w:type="spellEnd"/>
      <w:r w:rsidRPr="00512E61">
        <w:rPr>
          <w:rFonts w:ascii="Times New Roman" w:eastAsia="Times New Roman" w:hAnsi="Times New Roman" w:cs="Times New Roman"/>
          <w:sz w:val="28"/>
          <w:szCs w:val="24"/>
        </w:rPr>
        <w:t xml:space="preserve"> зона совпадает с прибрежной защитной полосой. Радиус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для истоков реки, ручья устанавливается в размере пятидесяти метров.</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lastRenderedPageBreak/>
        <w:t xml:space="preserve">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водохранилища, расположенного на водотоке, устанавливается равной ширине </w:t>
      </w:r>
      <w:proofErr w:type="spellStart"/>
      <w:r w:rsidRPr="00512E61">
        <w:rPr>
          <w:rFonts w:ascii="Times New Roman" w:eastAsia="Times New Roman" w:hAnsi="Times New Roman" w:cs="Times New Roman"/>
          <w:sz w:val="28"/>
          <w:szCs w:val="24"/>
        </w:rPr>
        <w:t>водоохранной</w:t>
      </w:r>
      <w:proofErr w:type="spellEnd"/>
      <w:r w:rsidRPr="00512E61">
        <w:rPr>
          <w:rFonts w:ascii="Times New Roman" w:eastAsia="Times New Roman" w:hAnsi="Times New Roman" w:cs="Times New Roman"/>
          <w:sz w:val="28"/>
          <w:szCs w:val="24"/>
        </w:rPr>
        <w:t xml:space="preserve"> зоны этого водотока.</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272FB" w:rsidRPr="00512E61" w:rsidRDefault="00E272FB" w:rsidP="00E272FB">
      <w:pPr>
        <w:spacing w:after="0"/>
        <w:ind w:firstLine="709"/>
        <w:jc w:val="both"/>
        <w:rPr>
          <w:rFonts w:ascii="Times New Roman" w:eastAsia="Times New Roman" w:hAnsi="Times New Roman" w:cs="Times New Roman"/>
          <w:sz w:val="28"/>
          <w:szCs w:val="28"/>
        </w:rPr>
      </w:pPr>
      <w:r w:rsidRPr="00512E61">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512E61" w:rsidRDefault="00E272FB" w:rsidP="00E272FB">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 xml:space="preserve"> Регламенты использования </w:t>
      </w:r>
      <w:proofErr w:type="spellStart"/>
      <w:r w:rsidRPr="00512E61">
        <w:rPr>
          <w:rFonts w:ascii="Times New Roman" w:eastAsia="Times New Roman" w:hAnsi="Times New Roman" w:cs="Times New Roman"/>
          <w:sz w:val="28"/>
          <w:szCs w:val="24"/>
        </w:rPr>
        <w:t>водоохранных</w:t>
      </w:r>
      <w:proofErr w:type="spellEnd"/>
      <w:r w:rsidRPr="00512E61">
        <w:rPr>
          <w:rFonts w:ascii="Times New Roman" w:eastAsia="Times New Roman" w:hAnsi="Times New Roman" w:cs="Times New Roman"/>
          <w:sz w:val="28"/>
          <w:szCs w:val="24"/>
        </w:rPr>
        <w:t xml:space="preserve"> зон, прибрежных защитных и береговых полос водных объектов представл</w:t>
      </w:r>
      <w:r w:rsidR="00224893" w:rsidRPr="00512E61">
        <w:rPr>
          <w:rFonts w:ascii="Times New Roman" w:eastAsia="Times New Roman" w:hAnsi="Times New Roman" w:cs="Times New Roman"/>
          <w:sz w:val="28"/>
          <w:szCs w:val="24"/>
        </w:rPr>
        <w:t>ен в таблице</w:t>
      </w:r>
      <w:r w:rsidR="003D4718" w:rsidRPr="00512E61">
        <w:rPr>
          <w:rFonts w:ascii="Times New Roman" w:eastAsia="Times New Roman" w:hAnsi="Times New Roman" w:cs="Times New Roman"/>
          <w:sz w:val="28"/>
          <w:szCs w:val="24"/>
        </w:rPr>
        <w:t xml:space="preserve"> </w:t>
      </w:r>
      <w:r w:rsidR="00BF2C75">
        <w:rPr>
          <w:rFonts w:ascii="Times New Roman" w:eastAsia="Times New Roman" w:hAnsi="Times New Roman" w:cs="Times New Roman"/>
          <w:sz w:val="28"/>
          <w:szCs w:val="24"/>
        </w:rPr>
        <w:t>28</w:t>
      </w:r>
      <w:r w:rsidRPr="00512E61">
        <w:rPr>
          <w:rFonts w:ascii="Times New Roman" w:eastAsia="Times New Roman" w:hAnsi="Times New Roman" w:cs="Times New Roman"/>
          <w:sz w:val="28"/>
          <w:szCs w:val="24"/>
        </w:rPr>
        <w:t>.</w:t>
      </w:r>
    </w:p>
    <w:p w:rsidR="00E272FB" w:rsidRPr="00512E61" w:rsidRDefault="00224893" w:rsidP="00E272FB">
      <w:pPr>
        <w:spacing w:after="0"/>
        <w:jc w:val="right"/>
        <w:rPr>
          <w:rFonts w:ascii="Times New Roman" w:hAnsi="Times New Roman" w:cs="Times New Roman"/>
          <w:sz w:val="28"/>
          <w:szCs w:val="28"/>
        </w:rPr>
      </w:pPr>
      <w:r w:rsidRPr="00512E61">
        <w:rPr>
          <w:rFonts w:ascii="Times New Roman" w:hAnsi="Times New Roman" w:cs="Times New Roman"/>
          <w:sz w:val="28"/>
          <w:szCs w:val="28"/>
        </w:rPr>
        <w:t xml:space="preserve">Таблица </w:t>
      </w:r>
      <w:r w:rsidR="00BF2C75">
        <w:rPr>
          <w:rFonts w:ascii="Times New Roman" w:hAnsi="Times New Roman" w:cs="Times New Roman"/>
          <w:sz w:val="28"/>
          <w:szCs w:val="28"/>
        </w:rPr>
        <w:t>28</w:t>
      </w:r>
    </w:p>
    <w:p w:rsidR="00E272FB" w:rsidRPr="00512E61" w:rsidRDefault="00E272FB" w:rsidP="00E272FB">
      <w:pPr>
        <w:tabs>
          <w:tab w:val="left" w:pos="1900"/>
        </w:tabs>
        <w:spacing w:after="0"/>
        <w:jc w:val="center"/>
        <w:rPr>
          <w:rFonts w:ascii="Times New Roman" w:hAnsi="Times New Roman" w:cs="Times New Roman"/>
          <w:sz w:val="28"/>
          <w:szCs w:val="28"/>
        </w:rPr>
      </w:pPr>
      <w:r w:rsidRPr="00512E61">
        <w:rPr>
          <w:rFonts w:ascii="Times New Roman" w:hAnsi="Times New Roman" w:cs="Times New Roman"/>
          <w:sz w:val="28"/>
          <w:szCs w:val="28"/>
        </w:rPr>
        <w:t xml:space="preserve">Регламенты использования </w:t>
      </w:r>
      <w:proofErr w:type="spellStart"/>
      <w:r w:rsidRPr="00512E61">
        <w:rPr>
          <w:rFonts w:ascii="Times New Roman" w:hAnsi="Times New Roman" w:cs="Times New Roman"/>
          <w:sz w:val="28"/>
          <w:szCs w:val="28"/>
        </w:rPr>
        <w:t>водоохранных</w:t>
      </w:r>
      <w:proofErr w:type="spellEnd"/>
      <w:r w:rsidRPr="00512E61">
        <w:rPr>
          <w:rFonts w:ascii="Times New Roman" w:hAnsi="Times New Roman" w:cs="Times New Roman"/>
          <w:sz w:val="28"/>
          <w:szCs w:val="28"/>
        </w:rPr>
        <w:t xml:space="preserve"> зон, прибрежных </w:t>
      </w:r>
    </w:p>
    <w:p w:rsidR="00E272FB" w:rsidRPr="00512E61" w:rsidRDefault="00E272FB" w:rsidP="00E272FB">
      <w:pPr>
        <w:tabs>
          <w:tab w:val="left" w:pos="1900"/>
        </w:tabs>
        <w:spacing w:after="0"/>
        <w:jc w:val="center"/>
        <w:rPr>
          <w:rFonts w:ascii="Times New Roman" w:hAnsi="Times New Roman" w:cs="Times New Roman"/>
          <w:sz w:val="28"/>
          <w:szCs w:val="28"/>
        </w:rPr>
      </w:pPr>
      <w:r w:rsidRPr="00512E61">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713"/>
        <w:gridCol w:w="1797"/>
      </w:tblGrid>
      <w:tr w:rsidR="00E272FB" w:rsidRPr="00512E61" w:rsidTr="00216C7E">
        <w:tc>
          <w:tcPr>
            <w:tcW w:w="0" w:type="auto"/>
            <w:vAlign w:val="center"/>
          </w:tcPr>
          <w:p w:rsidR="00E272FB" w:rsidRPr="00512E61" w:rsidRDefault="00E272FB" w:rsidP="00216C7E">
            <w:pPr>
              <w:spacing w:after="0" w:line="240" w:lineRule="auto"/>
              <w:jc w:val="center"/>
              <w:rPr>
                <w:rFonts w:ascii="Times New Roman" w:hAnsi="Times New Roman" w:cs="Times New Roman"/>
                <w:snapToGrid w:val="0"/>
                <w:sz w:val="20"/>
                <w:szCs w:val="20"/>
              </w:rPr>
            </w:pPr>
            <w:r w:rsidRPr="00512E61">
              <w:rPr>
                <w:rFonts w:ascii="Times New Roman" w:hAnsi="Times New Roman" w:cs="Times New Roman"/>
                <w:snapToGrid w:val="0"/>
                <w:sz w:val="20"/>
                <w:szCs w:val="20"/>
              </w:rPr>
              <w:t>Название зоны</w:t>
            </w:r>
          </w:p>
        </w:tc>
        <w:tc>
          <w:tcPr>
            <w:tcW w:w="6826" w:type="dxa"/>
            <w:vAlign w:val="center"/>
          </w:tcPr>
          <w:p w:rsidR="00E272FB" w:rsidRPr="00512E61" w:rsidRDefault="00E272FB" w:rsidP="00216C7E">
            <w:pPr>
              <w:spacing w:after="0" w:line="240" w:lineRule="auto"/>
              <w:jc w:val="center"/>
              <w:rPr>
                <w:rFonts w:ascii="Times New Roman" w:hAnsi="Times New Roman" w:cs="Times New Roman"/>
                <w:snapToGrid w:val="0"/>
                <w:sz w:val="20"/>
                <w:szCs w:val="20"/>
              </w:rPr>
            </w:pPr>
            <w:r w:rsidRPr="00512E61">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512E61" w:rsidRDefault="00A3353C" w:rsidP="00A3353C">
            <w:pPr>
              <w:spacing w:after="0" w:line="240" w:lineRule="auto"/>
              <w:jc w:val="center"/>
              <w:rPr>
                <w:rFonts w:ascii="Times New Roman" w:hAnsi="Times New Roman" w:cs="Times New Roman"/>
                <w:snapToGrid w:val="0"/>
                <w:sz w:val="20"/>
                <w:szCs w:val="20"/>
              </w:rPr>
            </w:pPr>
            <w:r w:rsidRPr="00512E61">
              <w:rPr>
                <w:rFonts w:ascii="Times New Roman" w:hAnsi="Times New Roman" w:cs="Times New Roman"/>
                <w:snapToGrid w:val="0"/>
                <w:sz w:val="20"/>
                <w:szCs w:val="20"/>
              </w:rPr>
              <w:t>Нормативные документы</w:t>
            </w:r>
          </w:p>
        </w:tc>
      </w:tr>
      <w:tr w:rsidR="00E272FB" w:rsidRPr="00512E61" w:rsidTr="00216C7E">
        <w:tc>
          <w:tcPr>
            <w:tcW w:w="0" w:type="auto"/>
          </w:tcPr>
          <w:p w:rsidR="00E272FB" w:rsidRPr="00512E61" w:rsidRDefault="00E272FB" w:rsidP="00216C7E">
            <w:pPr>
              <w:spacing w:after="0" w:line="240" w:lineRule="auto"/>
              <w:jc w:val="both"/>
              <w:rPr>
                <w:rFonts w:ascii="Times New Roman" w:hAnsi="Times New Roman" w:cs="Times New Roman"/>
                <w:sz w:val="20"/>
                <w:szCs w:val="20"/>
              </w:rPr>
            </w:pPr>
            <w:proofErr w:type="spellStart"/>
            <w:r w:rsidRPr="00512E61">
              <w:rPr>
                <w:rFonts w:ascii="Times New Roman" w:hAnsi="Times New Roman" w:cs="Times New Roman"/>
                <w:sz w:val="20"/>
                <w:szCs w:val="20"/>
              </w:rPr>
              <w:t>Водоохранная</w:t>
            </w:r>
            <w:proofErr w:type="spellEnd"/>
            <w:r w:rsidRPr="00512E61">
              <w:rPr>
                <w:rFonts w:ascii="Times New Roman" w:hAnsi="Times New Roman" w:cs="Times New Roman"/>
                <w:sz w:val="20"/>
                <w:szCs w:val="20"/>
              </w:rPr>
              <w:t xml:space="preserve"> зона</w:t>
            </w:r>
          </w:p>
        </w:tc>
        <w:tc>
          <w:tcPr>
            <w:tcW w:w="6826" w:type="dxa"/>
          </w:tcPr>
          <w:p w:rsidR="00696B13" w:rsidRPr="00512E61" w:rsidRDefault="00696B13" w:rsidP="00216C7E">
            <w:pPr>
              <w:autoSpaceDE w:val="0"/>
              <w:autoSpaceDN w:val="0"/>
              <w:adjustRightInd w:val="0"/>
              <w:spacing w:after="0" w:line="240" w:lineRule="auto"/>
              <w:contextualSpacing/>
              <w:jc w:val="both"/>
              <w:rPr>
                <w:rFonts w:ascii="Times New Roman" w:hAnsi="Times New Roman" w:cs="Times New Roman"/>
                <w:b/>
                <w:sz w:val="20"/>
                <w:szCs w:val="20"/>
              </w:rPr>
            </w:pPr>
            <w:r w:rsidRPr="00512E61">
              <w:rPr>
                <w:rFonts w:ascii="Times New Roman" w:eastAsia="Times New Roman" w:hAnsi="Times New Roman" w:cs="Times New Roman"/>
                <w:sz w:val="20"/>
                <w:szCs w:val="20"/>
              </w:rPr>
              <w:t xml:space="preserve">В границах </w:t>
            </w:r>
            <w:proofErr w:type="spellStart"/>
            <w:r w:rsidRPr="00512E61">
              <w:rPr>
                <w:rFonts w:ascii="Times New Roman" w:eastAsia="Times New Roman" w:hAnsi="Times New Roman" w:cs="Times New Roman"/>
                <w:sz w:val="20"/>
                <w:szCs w:val="20"/>
              </w:rPr>
              <w:t>водоохранных</w:t>
            </w:r>
            <w:proofErr w:type="spellEnd"/>
            <w:r w:rsidRPr="00512E61">
              <w:rPr>
                <w:rFonts w:ascii="Times New Roman" w:eastAsia="Times New Roman" w:hAnsi="Times New Roman" w:cs="Times New Roman"/>
                <w:sz w:val="20"/>
                <w:szCs w:val="20"/>
              </w:rPr>
              <w:t xml:space="preserve"> зон запрещаются:</w:t>
            </w:r>
          </w:p>
          <w:p w:rsidR="00E272FB" w:rsidRPr="00512E61" w:rsidRDefault="00E272FB" w:rsidP="00216C7E">
            <w:pPr>
              <w:autoSpaceDE w:val="0"/>
              <w:autoSpaceDN w:val="0"/>
              <w:adjustRightInd w:val="0"/>
              <w:spacing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xml:space="preserve">- использование сточных вод в целях </w:t>
            </w:r>
            <w:r w:rsidR="003201DC">
              <w:rPr>
                <w:rFonts w:ascii="Times New Roman" w:hAnsi="Times New Roman" w:cs="Times New Roman"/>
                <w:sz w:val="20"/>
                <w:szCs w:val="20"/>
              </w:rPr>
              <w:t>повышения почвенного плодородия</w:t>
            </w:r>
            <w:r w:rsidRPr="00512E61">
              <w:rPr>
                <w:rFonts w:ascii="Times New Roman" w:hAnsi="Times New Roman" w:cs="Times New Roman"/>
                <w:sz w:val="20"/>
                <w:szCs w:val="20"/>
              </w:rPr>
              <w:t>;</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w:t>
            </w:r>
            <w:r w:rsidRPr="00512E61">
              <w:rPr>
                <w:rFonts w:ascii="Times New Roman" w:hAnsi="Times New Roman" w:cs="Times New Roman"/>
                <w:sz w:val="20"/>
                <w:szCs w:val="20"/>
              </w:rPr>
              <w:lastRenderedPageBreak/>
              <w:t xml:space="preserve">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512E61">
              <w:rPr>
                <w:rFonts w:ascii="Times New Roman" w:hAnsi="Times New Roman" w:cs="Times New Roman"/>
                <w:sz w:val="20"/>
                <w:szCs w:val="20"/>
              </w:rPr>
              <w:t>рыбохозяйственного</w:t>
            </w:r>
            <w:proofErr w:type="spellEnd"/>
            <w:r w:rsidRPr="00512E61">
              <w:rPr>
                <w:rFonts w:ascii="Times New Roman" w:hAnsi="Times New Roman" w:cs="Times New Roman"/>
                <w:sz w:val="20"/>
                <w:szCs w:val="20"/>
              </w:rPr>
              <w:t xml:space="preserve"> значения не установлены;</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осуществление авиационных мер по борьбе с вредными организмами;</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xml:space="preserve">- хранение пестицидов и </w:t>
            </w:r>
            <w:proofErr w:type="spellStart"/>
            <w:r w:rsidRPr="00512E61">
              <w:rPr>
                <w:rFonts w:ascii="Times New Roman" w:hAnsi="Times New Roman" w:cs="Times New Roman"/>
                <w:sz w:val="20"/>
                <w:szCs w:val="20"/>
              </w:rPr>
              <w:t>агрохимикатов</w:t>
            </w:r>
            <w:proofErr w:type="spellEnd"/>
            <w:r w:rsidRPr="00512E61">
              <w:rPr>
                <w:rFonts w:ascii="Times New Roman" w:hAnsi="Times New Roman" w:cs="Times New Roman"/>
                <w:sz w:val="20"/>
                <w:szCs w:val="20"/>
              </w:rPr>
              <w:t xml:space="preserve"> (за исключением хранения </w:t>
            </w:r>
            <w:proofErr w:type="spellStart"/>
            <w:r w:rsidRPr="00512E61">
              <w:rPr>
                <w:rFonts w:ascii="Times New Roman" w:hAnsi="Times New Roman" w:cs="Times New Roman"/>
                <w:sz w:val="20"/>
                <w:szCs w:val="20"/>
              </w:rPr>
              <w:t>агрохимикатов</w:t>
            </w:r>
            <w:proofErr w:type="spellEnd"/>
            <w:r w:rsidRPr="00512E61">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512E61">
              <w:rPr>
                <w:rFonts w:ascii="Times New Roman" w:hAnsi="Times New Roman" w:cs="Times New Roman"/>
                <w:sz w:val="20"/>
                <w:szCs w:val="20"/>
              </w:rPr>
              <w:t>агрохимикатов</w:t>
            </w:r>
            <w:proofErr w:type="spellEnd"/>
            <w:r w:rsidRPr="00512E61">
              <w:rPr>
                <w:rFonts w:ascii="Times New Roman" w:hAnsi="Times New Roman" w:cs="Times New Roman"/>
                <w:sz w:val="20"/>
                <w:szCs w:val="20"/>
              </w:rPr>
              <w:t>;</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сброс сточных, в том числе дренажных, вод;</w:t>
            </w:r>
          </w:p>
          <w:p w:rsidR="00E272FB" w:rsidRPr="00512E61"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512E61">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512E61">
                <w:rPr>
                  <w:rStyle w:val="ab"/>
                  <w:color w:val="auto"/>
                  <w:szCs w:val="20"/>
                  <w:u w:val="none"/>
                </w:rPr>
                <w:t>статьей 19.1</w:t>
              </w:r>
            </w:hyperlink>
            <w:r w:rsidRPr="00512E61">
              <w:rPr>
                <w:rFonts w:ascii="Times New Roman" w:hAnsi="Times New Roman" w:cs="Times New Roman"/>
                <w:sz w:val="20"/>
                <w:szCs w:val="20"/>
              </w:rPr>
              <w:t xml:space="preserve"> Закона Российской Федерации от 21 февраля 1992 года N 2395-1 "О недрах").</w:t>
            </w:r>
          </w:p>
          <w:p w:rsidR="00E272FB" w:rsidRPr="00512E61" w:rsidRDefault="00E272FB" w:rsidP="00216C7E">
            <w:pPr>
              <w:autoSpaceDE w:val="0"/>
              <w:autoSpaceDN w:val="0"/>
              <w:adjustRightInd w:val="0"/>
              <w:spacing w:after="0" w:line="240" w:lineRule="auto"/>
              <w:jc w:val="both"/>
              <w:rPr>
                <w:rFonts w:ascii="Times New Roman" w:hAnsi="Times New Roman" w:cs="Times New Roman"/>
                <w:sz w:val="20"/>
                <w:szCs w:val="20"/>
              </w:rPr>
            </w:pPr>
          </w:p>
          <w:p w:rsidR="00E272FB" w:rsidRPr="00512E61" w:rsidRDefault="00E272FB" w:rsidP="00216C7E">
            <w:pPr>
              <w:autoSpaceDE w:val="0"/>
              <w:autoSpaceDN w:val="0"/>
              <w:adjustRightInd w:val="0"/>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512E61">
              <w:rPr>
                <w:rFonts w:ascii="Times New Roman" w:hAnsi="Times New Roman" w:cs="Times New Roman"/>
                <w:sz w:val="20"/>
                <w:szCs w:val="20"/>
              </w:rPr>
              <w:t>водоохранных</w:t>
            </w:r>
            <w:proofErr w:type="spellEnd"/>
            <w:r w:rsidRPr="00512E61">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7" w:history="1">
              <w:r w:rsidRPr="00512E61">
                <w:rPr>
                  <w:rStyle w:val="ab"/>
                  <w:color w:val="auto"/>
                  <w:sz w:val="20"/>
                  <w:szCs w:val="20"/>
                  <w:u w:val="none"/>
                </w:rPr>
                <w:t>пункте 1 части 16</w:t>
              </w:r>
            </w:hyperlink>
            <w:r w:rsidRPr="00512E61">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t xml:space="preserve">В границах </w:t>
            </w:r>
            <w:proofErr w:type="spellStart"/>
            <w:r w:rsidRPr="00512E61">
              <w:rPr>
                <w:rFonts w:ascii="Times New Roman" w:hAnsi="Times New Roman" w:cs="Times New Roman"/>
                <w:sz w:val="20"/>
                <w:szCs w:val="20"/>
              </w:rPr>
              <w:t>водоохранных</w:t>
            </w:r>
            <w:proofErr w:type="spellEnd"/>
            <w:r w:rsidRPr="00512E61">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lastRenderedPageBreak/>
              <w:t xml:space="preserve">Водный кодекс Российской Федерации </w:t>
            </w:r>
          </w:p>
          <w:p w:rsidR="00E272FB" w:rsidRPr="00512E61" w:rsidRDefault="00E272FB" w:rsidP="00216C7E">
            <w:pPr>
              <w:spacing w:after="0" w:line="240" w:lineRule="auto"/>
              <w:jc w:val="both"/>
              <w:rPr>
                <w:rFonts w:ascii="Times New Roman" w:hAnsi="Times New Roman" w:cs="Times New Roman"/>
                <w:sz w:val="20"/>
                <w:szCs w:val="20"/>
              </w:rPr>
            </w:pPr>
          </w:p>
          <w:p w:rsidR="00E272FB" w:rsidRPr="00512E61" w:rsidRDefault="00E272FB" w:rsidP="00216C7E">
            <w:pPr>
              <w:spacing w:after="0" w:line="240" w:lineRule="auto"/>
              <w:jc w:val="both"/>
              <w:rPr>
                <w:rFonts w:ascii="Times New Roman" w:hAnsi="Times New Roman" w:cs="Times New Roman"/>
                <w:sz w:val="20"/>
                <w:szCs w:val="20"/>
              </w:rPr>
            </w:pPr>
          </w:p>
        </w:tc>
      </w:tr>
      <w:tr w:rsidR="00E272FB" w:rsidRPr="00512E61" w:rsidTr="00216C7E">
        <w:tc>
          <w:tcPr>
            <w:tcW w:w="0" w:type="auto"/>
          </w:tcPr>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lastRenderedPageBreak/>
              <w:t xml:space="preserve">Прибрежная защитная </w:t>
            </w:r>
          </w:p>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t>полоса</w:t>
            </w:r>
          </w:p>
        </w:tc>
        <w:tc>
          <w:tcPr>
            <w:tcW w:w="6826" w:type="dxa"/>
            <w:vAlign w:val="center"/>
          </w:tcPr>
          <w:p w:rsidR="00E272FB" w:rsidRPr="00512E61" w:rsidRDefault="00E272FB" w:rsidP="00216C7E">
            <w:pPr>
              <w:spacing w:after="0" w:line="240" w:lineRule="auto"/>
              <w:jc w:val="both"/>
              <w:rPr>
                <w:rFonts w:ascii="Times New Roman" w:hAnsi="Times New Roman" w:cs="Times New Roman"/>
                <w:snapToGrid w:val="0"/>
                <w:sz w:val="20"/>
                <w:szCs w:val="20"/>
              </w:rPr>
            </w:pPr>
            <w:r w:rsidRPr="00512E61">
              <w:rPr>
                <w:rFonts w:ascii="Times New Roman" w:hAnsi="Times New Roman" w:cs="Times New Roman"/>
                <w:sz w:val="20"/>
                <w:szCs w:val="20"/>
              </w:rPr>
              <w:t xml:space="preserve"> </w:t>
            </w:r>
            <w:r w:rsidRPr="00512E61">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sidRPr="00512E61">
              <w:rPr>
                <w:rFonts w:ascii="Times New Roman" w:hAnsi="Times New Roman" w:cs="Times New Roman"/>
                <w:snapToGrid w:val="0"/>
                <w:sz w:val="20"/>
                <w:szCs w:val="20"/>
              </w:rPr>
              <w:t>водоохранной</w:t>
            </w:r>
            <w:proofErr w:type="spellEnd"/>
            <w:r w:rsidRPr="00512E61">
              <w:rPr>
                <w:rFonts w:ascii="Times New Roman" w:hAnsi="Times New Roman" w:cs="Times New Roman"/>
                <w:snapToGrid w:val="0"/>
                <w:sz w:val="20"/>
                <w:szCs w:val="20"/>
              </w:rPr>
              <w:t xml:space="preserve"> зоны ограничениями запрещаются:</w:t>
            </w:r>
          </w:p>
          <w:p w:rsidR="00E272FB" w:rsidRPr="00512E61"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512E61">
              <w:rPr>
                <w:rFonts w:ascii="Times New Roman" w:hAnsi="Times New Roman" w:cs="Times New Roman"/>
                <w:snapToGrid w:val="0"/>
                <w:sz w:val="20"/>
                <w:szCs w:val="20"/>
              </w:rPr>
              <w:t>распашка земель;</w:t>
            </w:r>
          </w:p>
          <w:p w:rsidR="00E272FB" w:rsidRPr="00512E61"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512E61">
              <w:rPr>
                <w:rFonts w:ascii="Times New Roman" w:hAnsi="Times New Roman" w:cs="Times New Roman"/>
                <w:snapToGrid w:val="0"/>
                <w:sz w:val="20"/>
                <w:szCs w:val="20"/>
              </w:rPr>
              <w:t>размещение отвалов размываемых грунтов;</w:t>
            </w:r>
          </w:p>
          <w:p w:rsidR="00E272FB" w:rsidRPr="00512E61"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512E61">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lastRenderedPageBreak/>
              <w:t xml:space="preserve">Установление границ </w:t>
            </w:r>
            <w:proofErr w:type="spellStart"/>
            <w:r w:rsidRPr="00512E61">
              <w:rPr>
                <w:rFonts w:ascii="Times New Roman" w:hAnsi="Times New Roman" w:cs="Times New Roman"/>
                <w:sz w:val="20"/>
                <w:szCs w:val="20"/>
              </w:rPr>
              <w:t>водоохранных</w:t>
            </w:r>
            <w:proofErr w:type="spellEnd"/>
            <w:r w:rsidRPr="00512E61">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lastRenderedPageBreak/>
              <w:t xml:space="preserve">Водный кодекс Российской Федерации </w:t>
            </w:r>
          </w:p>
        </w:tc>
      </w:tr>
      <w:tr w:rsidR="00E272FB" w:rsidRPr="00512E61" w:rsidTr="00216C7E">
        <w:tc>
          <w:tcPr>
            <w:tcW w:w="0" w:type="auto"/>
          </w:tcPr>
          <w:p w:rsidR="00E272FB" w:rsidRPr="00512E61" w:rsidRDefault="00E272FB" w:rsidP="00216C7E">
            <w:pPr>
              <w:spacing w:after="0" w:line="240" w:lineRule="auto"/>
              <w:jc w:val="both"/>
              <w:rPr>
                <w:rFonts w:ascii="Times New Roman" w:hAnsi="Times New Roman" w:cs="Times New Roman"/>
                <w:snapToGrid w:val="0"/>
                <w:sz w:val="20"/>
                <w:szCs w:val="20"/>
              </w:rPr>
            </w:pPr>
            <w:r w:rsidRPr="00512E61">
              <w:rPr>
                <w:rFonts w:ascii="Times New Roman" w:hAnsi="Times New Roman" w:cs="Times New Roman"/>
                <w:snapToGrid w:val="0"/>
                <w:sz w:val="20"/>
                <w:szCs w:val="20"/>
              </w:rPr>
              <w:lastRenderedPageBreak/>
              <w:t xml:space="preserve">Береговая </w:t>
            </w:r>
          </w:p>
          <w:p w:rsidR="00E272FB" w:rsidRPr="00512E61" w:rsidRDefault="00E272FB" w:rsidP="00216C7E">
            <w:pPr>
              <w:spacing w:after="0" w:line="240" w:lineRule="auto"/>
              <w:jc w:val="both"/>
              <w:rPr>
                <w:rFonts w:ascii="Times New Roman" w:hAnsi="Times New Roman" w:cs="Times New Roman"/>
                <w:snapToGrid w:val="0"/>
                <w:sz w:val="20"/>
                <w:szCs w:val="20"/>
              </w:rPr>
            </w:pPr>
            <w:r w:rsidRPr="00512E61">
              <w:rPr>
                <w:rFonts w:ascii="Times New Roman" w:hAnsi="Times New Roman" w:cs="Times New Roman"/>
                <w:snapToGrid w:val="0"/>
                <w:sz w:val="20"/>
                <w:szCs w:val="20"/>
              </w:rPr>
              <w:t>полоса</w:t>
            </w:r>
          </w:p>
        </w:tc>
        <w:tc>
          <w:tcPr>
            <w:tcW w:w="6826" w:type="dxa"/>
          </w:tcPr>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E272FB" w:rsidRPr="00512E61" w:rsidRDefault="00E272FB" w:rsidP="00216C7E">
            <w:pPr>
              <w:spacing w:after="0" w:line="240" w:lineRule="auto"/>
              <w:jc w:val="both"/>
              <w:rPr>
                <w:rFonts w:ascii="Times New Roman" w:hAnsi="Times New Roman" w:cs="Times New Roman"/>
                <w:kern w:val="28"/>
                <w:sz w:val="20"/>
                <w:szCs w:val="20"/>
              </w:rPr>
            </w:pPr>
            <w:r w:rsidRPr="00512E61">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512E61">
              <w:rPr>
                <w:rFonts w:ascii="Times New Roman" w:eastAsia="Times New Roman" w:hAnsi="Times New Roman" w:cs="Times New Roman"/>
                <w:sz w:val="20"/>
                <w:szCs w:val="20"/>
              </w:rPr>
              <w:t>.</w:t>
            </w:r>
          </w:p>
        </w:tc>
        <w:tc>
          <w:tcPr>
            <w:tcW w:w="1807" w:type="dxa"/>
          </w:tcPr>
          <w:p w:rsidR="00E272FB" w:rsidRPr="00512E61" w:rsidRDefault="00E272FB" w:rsidP="00216C7E">
            <w:pPr>
              <w:spacing w:after="0" w:line="240" w:lineRule="auto"/>
              <w:jc w:val="both"/>
              <w:rPr>
                <w:rFonts w:ascii="Times New Roman" w:hAnsi="Times New Roman" w:cs="Times New Roman"/>
                <w:sz w:val="20"/>
                <w:szCs w:val="20"/>
              </w:rPr>
            </w:pPr>
            <w:r w:rsidRPr="00512E61">
              <w:rPr>
                <w:rFonts w:ascii="Times New Roman" w:hAnsi="Times New Roman" w:cs="Times New Roman"/>
                <w:sz w:val="20"/>
                <w:szCs w:val="20"/>
              </w:rPr>
              <w:t xml:space="preserve">Водный кодекс Российской Федерации </w:t>
            </w:r>
          </w:p>
          <w:p w:rsidR="00E272FB" w:rsidRPr="00512E61" w:rsidRDefault="00E272FB" w:rsidP="00216C7E">
            <w:pPr>
              <w:spacing w:after="0" w:line="240" w:lineRule="auto"/>
              <w:jc w:val="both"/>
              <w:rPr>
                <w:rFonts w:ascii="Times New Roman" w:hAnsi="Times New Roman" w:cs="Times New Roman"/>
                <w:sz w:val="20"/>
                <w:szCs w:val="20"/>
              </w:rPr>
            </w:pPr>
          </w:p>
          <w:p w:rsidR="00E272FB" w:rsidRPr="00512E61" w:rsidRDefault="00E272FB" w:rsidP="00216C7E">
            <w:pPr>
              <w:spacing w:after="0" w:line="240" w:lineRule="auto"/>
              <w:jc w:val="both"/>
              <w:rPr>
                <w:rFonts w:ascii="Times New Roman" w:hAnsi="Times New Roman" w:cs="Times New Roman"/>
                <w:sz w:val="20"/>
                <w:szCs w:val="20"/>
              </w:rPr>
            </w:pPr>
          </w:p>
          <w:p w:rsidR="00E272FB" w:rsidRPr="00512E61" w:rsidRDefault="00E272FB" w:rsidP="00216C7E">
            <w:pPr>
              <w:spacing w:after="0" w:line="240" w:lineRule="auto"/>
              <w:jc w:val="both"/>
              <w:rPr>
                <w:rFonts w:ascii="Times New Roman" w:hAnsi="Times New Roman" w:cs="Times New Roman"/>
                <w:b/>
                <w:bCs/>
                <w:kern w:val="28"/>
                <w:sz w:val="20"/>
                <w:szCs w:val="20"/>
              </w:rPr>
            </w:pPr>
            <w:r w:rsidRPr="00512E61">
              <w:rPr>
                <w:rFonts w:ascii="Times New Roman" w:hAnsi="Times New Roman" w:cs="Times New Roman"/>
                <w:sz w:val="20"/>
                <w:szCs w:val="20"/>
              </w:rPr>
              <w:t xml:space="preserve"> </w:t>
            </w:r>
          </w:p>
        </w:tc>
      </w:tr>
    </w:tbl>
    <w:p w:rsidR="00D570CA" w:rsidRPr="00512E61" w:rsidRDefault="00D570CA" w:rsidP="003D4718">
      <w:pPr>
        <w:spacing w:after="0"/>
        <w:rPr>
          <w:rFonts w:ascii="Times New Roman" w:hAnsi="Times New Roman" w:cs="Times New Roman"/>
          <w:sz w:val="28"/>
          <w:szCs w:val="28"/>
        </w:rPr>
      </w:pPr>
      <w:bookmarkStart w:id="152" w:name="bookmark2"/>
      <w:bookmarkStart w:id="153" w:name="bookmark1"/>
      <w:bookmarkStart w:id="154" w:name="bookmark0"/>
      <w:bookmarkEnd w:id="149"/>
      <w:bookmarkEnd w:id="150"/>
      <w:bookmarkEnd w:id="151"/>
      <w:bookmarkEnd w:id="152"/>
      <w:bookmarkEnd w:id="153"/>
      <w:bookmarkEnd w:id="154"/>
    </w:p>
    <w:p w:rsidR="00D570CA" w:rsidRPr="00512E61" w:rsidRDefault="00D570CA" w:rsidP="008F2FA6">
      <w:pPr>
        <w:pStyle w:val="a8"/>
        <w:numPr>
          <w:ilvl w:val="0"/>
          <w:numId w:val="20"/>
        </w:numPr>
        <w:jc w:val="both"/>
        <w:rPr>
          <w:rFonts w:ascii="Times New Roman" w:eastAsiaTheme="majorEastAsia" w:hAnsi="Times New Roman" w:cs="Times New Roman"/>
          <w:b/>
          <w:color w:val="0D0D0D" w:themeColor="text1" w:themeTint="F2"/>
          <w:sz w:val="28"/>
          <w:szCs w:val="24"/>
        </w:rPr>
      </w:pPr>
      <w:bookmarkStart w:id="155" w:name="_Toc26187924"/>
      <w:bookmarkStart w:id="156" w:name="_Toc45790330"/>
      <w:r w:rsidRPr="00512E61">
        <w:rPr>
          <w:rFonts w:ascii="Times New Roman" w:eastAsia="Times New Roman" w:hAnsi="Times New Roman" w:cs="Times New Roman"/>
          <w:b/>
          <w:sz w:val="28"/>
          <w:szCs w:val="26"/>
        </w:rPr>
        <w:t>. Зоны санитарной охраны источников питьевого водоснабжения</w:t>
      </w:r>
      <w:bookmarkStart w:id="157" w:name="_Toc45790333"/>
      <w:bookmarkEnd w:id="155"/>
      <w:bookmarkEnd w:id="156"/>
    </w:p>
    <w:p w:rsidR="00D570CA" w:rsidRPr="00512E61" w:rsidRDefault="00D570CA" w:rsidP="00D570CA">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водоснабжения- водозаборных скважин должны устанавливаться зоны санитарной охраны.</w:t>
      </w:r>
    </w:p>
    <w:p w:rsidR="00D570CA" w:rsidRPr="00512E61" w:rsidRDefault="00D570CA" w:rsidP="00D570CA">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Зоны санитарной охраны организуются в составе трех поясов:</w:t>
      </w:r>
    </w:p>
    <w:p w:rsidR="00D570CA" w:rsidRPr="00512E61" w:rsidRDefault="00D570CA" w:rsidP="00D570CA">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i/>
          <w:sz w:val="28"/>
          <w:szCs w:val="24"/>
        </w:rPr>
        <w:t>Первый пояс</w:t>
      </w:r>
      <w:r w:rsidRPr="00512E61">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D570CA" w:rsidRPr="00512E61" w:rsidRDefault="00D570CA" w:rsidP="00D570CA">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i/>
          <w:sz w:val="28"/>
          <w:szCs w:val="24"/>
        </w:rPr>
        <w:t>Второй и третий пояса</w:t>
      </w:r>
      <w:r w:rsidRPr="00512E61">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3A6064" w:rsidRPr="00512E61" w:rsidRDefault="00D570CA" w:rsidP="004A075E">
      <w:pPr>
        <w:spacing w:after="0"/>
        <w:ind w:firstLine="709"/>
        <w:jc w:val="both"/>
        <w:rPr>
          <w:rFonts w:ascii="Times New Roman" w:eastAsia="Times New Roman" w:hAnsi="Times New Roman" w:cs="Times New Roman"/>
          <w:sz w:val="28"/>
          <w:szCs w:val="24"/>
        </w:rPr>
      </w:pPr>
      <w:r w:rsidRPr="00512E61">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D570CA" w:rsidRPr="00512E61" w:rsidRDefault="00D570CA" w:rsidP="004A075E">
      <w:pPr>
        <w:spacing w:after="0"/>
        <w:jc w:val="both"/>
        <w:rPr>
          <w:rFonts w:ascii="Times New Roman" w:eastAsia="Times New Roman" w:hAnsi="Times New Roman" w:cs="Times New Roman"/>
          <w:sz w:val="28"/>
          <w:szCs w:val="24"/>
        </w:rPr>
      </w:pPr>
    </w:p>
    <w:p w:rsidR="00D570CA" w:rsidRPr="00512E61" w:rsidRDefault="00D570CA" w:rsidP="00D570CA">
      <w:pPr>
        <w:spacing w:after="0" w:line="240" w:lineRule="auto"/>
        <w:ind w:left="1429"/>
        <w:jc w:val="right"/>
        <w:rPr>
          <w:rFonts w:ascii="Times New Roman" w:eastAsia="Times New Roman" w:hAnsi="Times New Roman" w:cs="Times New Roman"/>
          <w:sz w:val="28"/>
          <w:szCs w:val="24"/>
        </w:rPr>
      </w:pPr>
      <w:r w:rsidRPr="00512E61">
        <w:rPr>
          <w:rFonts w:ascii="Times New Roman" w:eastAsia="Times New Roman" w:hAnsi="Times New Roman" w:cs="Times New Roman"/>
          <w:color w:val="000000"/>
          <w:sz w:val="28"/>
          <w:szCs w:val="28"/>
        </w:rPr>
        <w:t xml:space="preserve">Таблица </w:t>
      </w:r>
      <w:r w:rsidR="00BF2C75">
        <w:rPr>
          <w:rFonts w:ascii="Times New Roman" w:eastAsia="Times New Roman" w:hAnsi="Times New Roman" w:cs="Times New Roman"/>
          <w:color w:val="000000"/>
          <w:sz w:val="28"/>
          <w:szCs w:val="28"/>
        </w:rPr>
        <w:t>29</w:t>
      </w:r>
    </w:p>
    <w:p w:rsidR="00D570CA" w:rsidRPr="00512E61" w:rsidRDefault="00D570CA" w:rsidP="00D570CA">
      <w:pPr>
        <w:tabs>
          <w:tab w:val="left" w:pos="1900"/>
        </w:tabs>
        <w:spacing w:after="0" w:line="240" w:lineRule="auto"/>
        <w:jc w:val="center"/>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D570CA" w:rsidRPr="00512E61" w:rsidTr="00E42CE8">
        <w:trPr>
          <w:trHeight w:val="780"/>
        </w:trPr>
        <w:tc>
          <w:tcPr>
            <w:tcW w:w="3645" w:type="pct"/>
            <w:vAlign w:val="center"/>
          </w:tcPr>
          <w:p w:rsidR="00D570CA" w:rsidRPr="00512E61" w:rsidRDefault="00D570CA" w:rsidP="00E42CE8">
            <w:pPr>
              <w:jc w:val="center"/>
              <w:rPr>
                <w:sz w:val="20"/>
              </w:rPr>
            </w:pPr>
            <w:r w:rsidRPr="00512E61">
              <w:rPr>
                <w:sz w:val="20"/>
              </w:rPr>
              <w:t>Режим использования указанной зоны</w:t>
            </w:r>
          </w:p>
        </w:tc>
        <w:tc>
          <w:tcPr>
            <w:tcW w:w="1355" w:type="pct"/>
            <w:vAlign w:val="center"/>
          </w:tcPr>
          <w:p w:rsidR="00D570CA" w:rsidRPr="00512E61" w:rsidRDefault="00D570CA" w:rsidP="00E42CE8">
            <w:pPr>
              <w:jc w:val="center"/>
              <w:rPr>
                <w:sz w:val="20"/>
              </w:rPr>
            </w:pPr>
            <w:r w:rsidRPr="00512E61">
              <w:rPr>
                <w:sz w:val="20"/>
              </w:rPr>
              <w:t>Нормативные документы</w:t>
            </w:r>
          </w:p>
        </w:tc>
      </w:tr>
      <w:tr w:rsidR="00D570CA" w:rsidRPr="00512E61" w:rsidTr="00E42CE8">
        <w:trPr>
          <w:trHeight w:val="166"/>
        </w:trPr>
        <w:tc>
          <w:tcPr>
            <w:tcW w:w="3645" w:type="pct"/>
          </w:tcPr>
          <w:p w:rsidR="00D570CA" w:rsidRPr="00512E61" w:rsidRDefault="00D570CA" w:rsidP="00E42CE8">
            <w:pPr>
              <w:autoSpaceDE w:val="0"/>
              <w:autoSpaceDN w:val="0"/>
              <w:adjustRightInd w:val="0"/>
              <w:contextualSpacing/>
              <w:rPr>
                <w:sz w:val="20"/>
              </w:rPr>
            </w:pPr>
            <w:r w:rsidRPr="00512E61">
              <w:rPr>
                <w:sz w:val="20"/>
              </w:rPr>
              <w:t>Мероприятия по первому поясу:</w:t>
            </w:r>
          </w:p>
          <w:p w:rsidR="00D570CA" w:rsidRPr="00512E61" w:rsidRDefault="00D570CA" w:rsidP="00E42CE8">
            <w:pPr>
              <w:autoSpaceDE w:val="0"/>
              <w:autoSpaceDN w:val="0"/>
              <w:adjustRightInd w:val="0"/>
              <w:spacing w:before="220"/>
              <w:contextualSpacing/>
              <w:rPr>
                <w:sz w:val="20"/>
              </w:rPr>
            </w:pPr>
            <w:r w:rsidRPr="00512E61">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570CA" w:rsidRPr="00512E61" w:rsidRDefault="00D570CA" w:rsidP="00E42CE8">
            <w:pPr>
              <w:autoSpaceDE w:val="0"/>
              <w:autoSpaceDN w:val="0"/>
              <w:adjustRightInd w:val="0"/>
              <w:spacing w:before="220"/>
              <w:contextualSpacing/>
              <w:rPr>
                <w:sz w:val="20"/>
              </w:rPr>
            </w:pPr>
            <w:r w:rsidRPr="00512E61">
              <w:rPr>
                <w:sz w:val="20"/>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w:t>
            </w:r>
            <w:r w:rsidRPr="00512E61">
              <w:rPr>
                <w:sz w:val="20"/>
              </w:rPr>
              <w:lastRenderedPageBreak/>
              <w:t>различного назначения, размещение жилых и хозяйственно - бытовых зданий, проживание людей, применение ядохимикатов и удобрений.</w:t>
            </w:r>
          </w:p>
          <w:p w:rsidR="00D570CA" w:rsidRPr="00512E61" w:rsidRDefault="00D570CA" w:rsidP="00E42CE8">
            <w:pPr>
              <w:autoSpaceDE w:val="0"/>
              <w:autoSpaceDN w:val="0"/>
              <w:adjustRightInd w:val="0"/>
              <w:spacing w:before="220"/>
              <w:contextualSpacing/>
              <w:rPr>
                <w:sz w:val="20"/>
              </w:rPr>
            </w:pPr>
            <w:r w:rsidRPr="00512E61">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570CA" w:rsidRPr="00512E61" w:rsidRDefault="00D570CA" w:rsidP="00E42CE8">
            <w:pPr>
              <w:autoSpaceDE w:val="0"/>
              <w:autoSpaceDN w:val="0"/>
              <w:adjustRightInd w:val="0"/>
              <w:spacing w:before="220"/>
              <w:contextualSpacing/>
              <w:rPr>
                <w:sz w:val="20"/>
              </w:rPr>
            </w:pPr>
            <w:r w:rsidRPr="00512E61">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570CA" w:rsidRPr="00512E61" w:rsidRDefault="00D570CA" w:rsidP="00E42CE8">
            <w:pPr>
              <w:autoSpaceDE w:val="0"/>
              <w:autoSpaceDN w:val="0"/>
              <w:adjustRightInd w:val="0"/>
              <w:spacing w:before="220"/>
              <w:contextualSpacing/>
              <w:rPr>
                <w:sz w:val="20"/>
              </w:rPr>
            </w:pPr>
            <w:r w:rsidRPr="00512E61">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570CA" w:rsidRPr="00512E61" w:rsidRDefault="00D570CA" w:rsidP="00E42CE8">
            <w:pPr>
              <w:autoSpaceDE w:val="0"/>
              <w:autoSpaceDN w:val="0"/>
              <w:adjustRightInd w:val="0"/>
              <w:spacing w:before="220"/>
              <w:contextualSpacing/>
              <w:rPr>
                <w:sz w:val="20"/>
              </w:rPr>
            </w:pPr>
            <w:r w:rsidRPr="00512E61">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570CA" w:rsidRPr="00512E61" w:rsidRDefault="00D570CA" w:rsidP="00E42CE8">
            <w:pPr>
              <w:autoSpaceDE w:val="0"/>
              <w:autoSpaceDN w:val="0"/>
              <w:adjustRightInd w:val="0"/>
              <w:spacing w:before="220"/>
              <w:contextualSpacing/>
              <w:rPr>
                <w:sz w:val="20"/>
              </w:rPr>
            </w:pPr>
            <w:r w:rsidRPr="00512E61">
              <w:rPr>
                <w:sz w:val="20"/>
              </w:rPr>
              <w:t>Мероприятия по второму и третьему поясам</w:t>
            </w:r>
          </w:p>
          <w:p w:rsidR="00D570CA" w:rsidRPr="00512E61" w:rsidRDefault="00D570CA" w:rsidP="00E42CE8">
            <w:pPr>
              <w:autoSpaceDE w:val="0"/>
              <w:autoSpaceDN w:val="0"/>
              <w:adjustRightInd w:val="0"/>
              <w:spacing w:before="220"/>
              <w:contextualSpacing/>
              <w:rPr>
                <w:sz w:val="20"/>
              </w:rPr>
            </w:pPr>
            <w:r w:rsidRPr="00512E61">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570CA" w:rsidRPr="00512E61" w:rsidRDefault="00D570CA" w:rsidP="00E42CE8">
            <w:pPr>
              <w:autoSpaceDE w:val="0"/>
              <w:autoSpaceDN w:val="0"/>
              <w:adjustRightInd w:val="0"/>
              <w:spacing w:before="220"/>
              <w:contextualSpacing/>
              <w:rPr>
                <w:sz w:val="20"/>
              </w:rPr>
            </w:pPr>
            <w:r w:rsidRPr="00512E61">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512E61">
              <w:rPr>
                <w:sz w:val="20"/>
              </w:rPr>
              <w:t>санитарно</w:t>
            </w:r>
            <w:proofErr w:type="spellEnd"/>
            <w:r w:rsidRPr="00512E61">
              <w:rPr>
                <w:sz w:val="20"/>
              </w:rPr>
              <w:t xml:space="preserve"> - эпидемиологического надзора.</w:t>
            </w:r>
          </w:p>
          <w:p w:rsidR="00D570CA" w:rsidRPr="00512E61" w:rsidRDefault="00D570CA" w:rsidP="00E42CE8">
            <w:pPr>
              <w:autoSpaceDE w:val="0"/>
              <w:autoSpaceDN w:val="0"/>
              <w:adjustRightInd w:val="0"/>
              <w:spacing w:before="220"/>
              <w:contextualSpacing/>
              <w:rPr>
                <w:sz w:val="20"/>
              </w:rPr>
            </w:pPr>
            <w:r w:rsidRPr="00512E61">
              <w:rPr>
                <w:sz w:val="20"/>
              </w:rPr>
              <w:t>Запрещение закачки отработанных вод в подземные горизонты, подземного складирования твердых отходов и разработки недр земли.</w:t>
            </w:r>
          </w:p>
          <w:p w:rsidR="00D570CA" w:rsidRPr="00512E61" w:rsidRDefault="00D570CA" w:rsidP="00E42CE8">
            <w:pPr>
              <w:autoSpaceDE w:val="0"/>
              <w:autoSpaceDN w:val="0"/>
              <w:adjustRightInd w:val="0"/>
              <w:spacing w:before="220"/>
              <w:contextualSpacing/>
              <w:rPr>
                <w:sz w:val="20"/>
              </w:rPr>
            </w:pPr>
            <w:r w:rsidRPr="00512E61">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512E61">
              <w:rPr>
                <w:sz w:val="20"/>
              </w:rPr>
              <w:t>промстоков</w:t>
            </w:r>
            <w:proofErr w:type="spellEnd"/>
            <w:r w:rsidRPr="00512E61">
              <w:rPr>
                <w:sz w:val="20"/>
              </w:rPr>
              <w:t xml:space="preserve">, </w:t>
            </w:r>
            <w:proofErr w:type="spellStart"/>
            <w:r w:rsidRPr="00512E61">
              <w:rPr>
                <w:sz w:val="20"/>
              </w:rPr>
              <w:t>шламохранилищ</w:t>
            </w:r>
            <w:proofErr w:type="spellEnd"/>
            <w:r w:rsidRPr="00512E61">
              <w:rPr>
                <w:sz w:val="20"/>
              </w:rPr>
              <w:t xml:space="preserve"> и других объектов, обусловливающих опасность химического загрязнения подземных вод.</w:t>
            </w:r>
          </w:p>
          <w:p w:rsidR="00D570CA" w:rsidRPr="00512E61" w:rsidRDefault="00D570CA" w:rsidP="00E42CE8">
            <w:pPr>
              <w:autoSpaceDE w:val="0"/>
              <w:autoSpaceDN w:val="0"/>
              <w:adjustRightInd w:val="0"/>
              <w:spacing w:before="220"/>
              <w:contextualSpacing/>
              <w:rPr>
                <w:sz w:val="20"/>
              </w:rPr>
            </w:pPr>
            <w:r w:rsidRPr="00512E61">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512E61">
              <w:rPr>
                <w:sz w:val="20"/>
              </w:rPr>
              <w:t>санитарно</w:t>
            </w:r>
            <w:proofErr w:type="spellEnd"/>
            <w:r w:rsidRPr="00512E61">
              <w:rPr>
                <w:sz w:val="20"/>
              </w:rPr>
              <w:t xml:space="preserve"> - эпидемиологического заключения центра государственного </w:t>
            </w:r>
            <w:proofErr w:type="spellStart"/>
            <w:r w:rsidRPr="00512E61">
              <w:rPr>
                <w:sz w:val="20"/>
              </w:rPr>
              <w:t>санитарно</w:t>
            </w:r>
            <w:proofErr w:type="spellEnd"/>
            <w:r w:rsidRPr="00512E61">
              <w:rPr>
                <w:sz w:val="20"/>
              </w:rPr>
              <w:t xml:space="preserve"> - эпидемиологического надзора, выданного с учетом заключения органов геологического контроля.</w:t>
            </w:r>
          </w:p>
          <w:p w:rsidR="00D570CA" w:rsidRPr="00512E61" w:rsidRDefault="00D570CA" w:rsidP="00E42CE8">
            <w:pPr>
              <w:autoSpaceDE w:val="0"/>
              <w:autoSpaceDN w:val="0"/>
              <w:adjustRightInd w:val="0"/>
              <w:spacing w:before="220"/>
              <w:contextualSpacing/>
              <w:rPr>
                <w:sz w:val="20"/>
              </w:rPr>
            </w:pPr>
            <w:r w:rsidRPr="00512E61">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570CA" w:rsidRPr="00512E61" w:rsidRDefault="00D570CA" w:rsidP="00E42CE8">
            <w:pPr>
              <w:autoSpaceDE w:val="0"/>
              <w:autoSpaceDN w:val="0"/>
              <w:adjustRightInd w:val="0"/>
              <w:spacing w:before="220"/>
              <w:contextualSpacing/>
              <w:rPr>
                <w:sz w:val="20"/>
              </w:rPr>
            </w:pPr>
            <w:r w:rsidRPr="00512E61">
              <w:rPr>
                <w:sz w:val="20"/>
              </w:rPr>
              <w:t>Мероприятия по второму поясу.</w:t>
            </w:r>
          </w:p>
          <w:p w:rsidR="00D570CA" w:rsidRPr="00512E61" w:rsidRDefault="00D570CA" w:rsidP="00E42CE8">
            <w:pPr>
              <w:autoSpaceDE w:val="0"/>
              <w:autoSpaceDN w:val="0"/>
              <w:adjustRightInd w:val="0"/>
              <w:spacing w:before="220"/>
              <w:contextualSpacing/>
              <w:rPr>
                <w:sz w:val="20"/>
              </w:rPr>
            </w:pPr>
            <w:r w:rsidRPr="00512E61">
              <w:rPr>
                <w:sz w:val="20"/>
              </w:rPr>
              <w:t>Не допускается:</w:t>
            </w:r>
          </w:p>
          <w:p w:rsidR="00D570CA" w:rsidRPr="00512E61" w:rsidRDefault="00D570CA" w:rsidP="00E42CE8">
            <w:pPr>
              <w:autoSpaceDE w:val="0"/>
              <w:autoSpaceDN w:val="0"/>
              <w:adjustRightInd w:val="0"/>
              <w:spacing w:before="220"/>
              <w:contextualSpacing/>
              <w:rPr>
                <w:sz w:val="20"/>
              </w:rPr>
            </w:pPr>
            <w:r w:rsidRPr="00512E61">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70CA" w:rsidRPr="00512E61" w:rsidRDefault="00D570CA" w:rsidP="00E42CE8">
            <w:pPr>
              <w:autoSpaceDE w:val="0"/>
              <w:autoSpaceDN w:val="0"/>
              <w:adjustRightInd w:val="0"/>
              <w:spacing w:before="220"/>
              <w:contextualSpacing/>
              <w:rPr>
                <w:sz w:val="20"/>
              </w:rPr>
            </w:pPr>
            <w:r w:rsidRPr="00512E61">
              <w:rPr>
                <w:sz w:val="20"/>
              </w:rPr>
              <w:t>применение удобрений и ядохимикатов;</w:t>
            </w:r>
          </w:p>
          <w:p w:rsidR="00D570CA" w:rsidRPr="00512E61" w:rsidRDefault="00D570CA" w:rsidP="00E42CE8">
            <w:pPr>
              <w:autoSpaceDE w:val="0"/>
              <w:autoSpaceDN w:val="0"/>
              <w:adjustRightInd w:val="0"/>
              <w:spacing w:before="220"/>
              <w:contextualSpacing/>
              <w:rPr>
                <w:sz w:val="20"/>
              </w:rPr>
            </w:pPr>
            <w:r w:rsidRPr="00512E61">
              <w:rPr>
                <w:sz w:val="20"/>
              </w:rPr>
              <w:t>рубка леса главного пользования и реконструкции.</w:t>
            </w:r>
          </w:p>
          <w:p w:rsidR="00D570CA" w:rsidRPr="00512E61" w:rsidRDefault="00D570CA" w:rsidP="00E42CE8">
            <w:pPr>
              <w:autoSpaceDE w:val="0"/>
              <w:autoSpaceDN w:val="0"/>
              <w:adjustRightInd w:val="0"/>
              <w:spacing w:before="220"/>
              <w:contextualSpacing/>
              <w:rPr>
                <w:sz w:val="20"/>
              </w:rPr>
            </w:pPr>
            <w:r w:rsidRPr="00512E61">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570CA" w:rsidRPr="00512E61" w:rsidRDefault="00D570CA" w:rsidP="00E42CE8">
            <w:pPr>
              <w:rPr>
                <w:b/>
                <w:bCs/>
                <w:color w:val="FF0000"/>
                <w:sz w:val="20"/>
              </w:rPr>
            </w:pPr>
          </w:p>
        </w:tc>
        <w:tc>
          <w:tcPr>
            <w:tcW w:w="1355" w:type="pct"/>
          </w:tcPr>
          <w:p w:rsidR="00D570CA" w:rsidRPr="00512E61" w:rsidRDefault="00D570CA" w:rsidP="00E42CE8">
            <w:pPr>
              <w:rPr>
                <w:bCs/>
                <w:sz w:val="20"/>
              </w:rPr>
            </w:pPr>
            <w:r w:rsidRPr="00512E61">
              <w:rPr>
                <w:bCs/>
                <w:sz w:val="20"/>
              </w:rPr>
              <w:lastRenderedPageBreak/>
              <w:t>Постановление Главного государственного санитарного врача РФ от 14.03.2002 N 10</w:t>
            </w:r>
          </w:p>
          <w:p w:rsidR="00D570CA" w:rsidRPr="00512E61" w:rsidRDefault="00D570CA" w:rsidP="00E42CE8">
            <w:pPr>
              <w:rPr>
                <w:bCs/>
                <w:sz w:val="20"/>
              </w:rPr>
            </w:pPr>
            <w:r w:rsidRPr="00512E61">
              <w:rPr>
                <w:bCs/>
                <w:sz w:val="20"/>
              </w:rPr>
              <w:t xml:space="preserve">"О введении в действие Санитарных правил и норм "Зоны санитарной охраны источников водоснабжения </w:t>
            </w:r>
            <w:r w:rsidRPr="00512E61">
              <w:rPr>
                <w:bCs/>
                <w:sz w:val="20"/>
              </w:rPr>
              <w:lastRenderedPageBreak/>
              <w:t>и водопроводов питьевого назначения. СанПиН 2.1.4.1110-02"</w:t>
            </w:r>
          </w:p>
        </w:tc>
      </w:tr>
      <w:bookmarkEnd w:id="157"/>
    </w:tbl>
    <w:p w:rsidR="00D570CA" w:rsidRPr="00512E61" w:rsidRDefault="00D570CA" w:rsidP="00D570CA"/>
    <w:p w:rsidR="00D570CA" w:rsidRPr="00512E61" w:rsidRDefault="00D570CA" w:rsidP="00D570CA"/>
    <w:p w:rsidR="006D4A0A" w:rsidRPr="00512E61" w:rsidRDefault="006D4A0A" w:rsidP="00D570CA">
      <w:pPr>
        <w:sectPr w:rsidR="006D4A0A" w:rsidRPr="00512E61" w:rsidSect="00712B47">
          <w:footerReference w:type="default" r:id="rId18"/>
          <w:pgSz w:w="11906" w:h="16838"/>
          <w:pgMar w:top="851" w:right="851" w:bottom="851" w:left="1134" w:header="709" w:footer="709" w:gutter="0"/>
          <w:cols w:space="708"/>
          <w:titlePg/>
          <w:docGrid w:linePitch="360"/>
        </w:sectPr>
      </w:pPr>
    </w:p>
    <w:p w:rsidR="008F2FA6" w:rsidRPr="00512E61" w:rsidRDefault="008F2FA6" w:rsidP="008F2FA6">
      <w:pPr>
        <w:pStyle w:val="a8"/>
        <w:numPr>
          <w:ilvl w:val="0"/>
          <w:numId w:val="20"/>
        </w:numPr>
        <w:spacing w:after="0"/>
        <w:jc w:val="both"/>
        <w:rPr>
          <w:rFonts w:ascii="Times New Roman" w:eastAsiaTheme="majorEastAsia" w:hAnsi="Times New Roman" w:cs="Times New Roman"/>
          <w:b/>
          <w:color w:val="0D0D0D" w:themeColor="text1" w:themeTint="F2"/>
          <w:sz w:val="28"/>
          <w:szCs w:val="24"/>
        </w:rPr>
      </w:pPr>
      <w:r w:rsidRPr="00512E61">
        <w:rPr>
          <w:rFonts w:ascii="Times New Roman" w:eastAsiaTheme="majorEastAsia" w:hAnsi="Times New Roman" w:cs="Times New Roman"/>
          <w:b/>
          <w:color w:val="0D0D0D" w:themeColor="text1" w:themeTint="F2"/>
          <w:sz w:val="28"/>
          <w:szCs w:val="24"/>
        </w:rPr>
        <w:lastRenderedPageBreak/>
        <w:t>Защитные зоны объектов культурного наследия</w:t>
      </w:r>
    </w:p>
    <w:p w:rsidR="008F2FA6" w:rsidRPr="00512E61" w:rsidRDefault="008F2FA6" w:rsidP="008F2FA6">
      <w:pPr>
        <w:spacing w:after="0"/>
        <w:ind w:left="992"/>
        <w:jc w:val="both"/>
        <w:rPr>
          <w:rFonts w:ascii="Times New Roman" w:eastAsiaTheme="majorEastAsia" w:hAnsi="Times New Roman" w:cs="Times New Roman"/>
          <w:b/>
          <w:color w:val="0D0D0D" w:themeColor="text1" w:themeTint="F2"/>
          <w:sz w:val="28"/>
          <w:szCs w:val="24"/>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r w:rsidRPr="00512E61">
        <w:rPr>
          <w:rFonts w:ascii="Times New Roman" w:eastAsia="Times New Roman" w:hAnsi="Times New Roman" w:cs="Times New Roman"/>
          <w:sz w:val="28"/>
          <w:szCs w:val="28"/>
        </w:rPr>
        <w:t>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F2FA6" w:rsidRPr="00512E61" w:rsidRDefault="008F2FA6" w:rsidP="008F2FA6">
      <w:pPr>
        <w:pStyle w:val="Default"/>
        <w:spacing w:line="276" w:lineRule="auto"/>
        <w:ind w:firstLine="709"/>
        <w:jc w:val="both"/>
        <w:rPr>
          <w:sz w:val="28"/>
          <w:szCs w:val="28"/>
        </w:rPr>
      </w:pPr>
      <w:r w:rsidRPr="00512E61">
        <w:rPr>
          <w:rFonts w:eastAsia="Times New Roman"/>
          <w:sz w:val="28"/>
          <w:szCs w:val="28"/>
        </w:rPr>
        <w:t>В соответствии с данными Управления государственной охраны объектов культурного наследия Самарской области на территории сельского поселения Верхнее Санчелеево расположены объекты культурного наследия регионального значения, включенные в единый государственный реестр объектов культурного наследия (памятников истории и культуры)</w:t>
      </w:r>
      <w:r w:rsidR="00505B7E">
        <w:rPr>
          <w:rFonts w:eastAsia="Times New Roman"/>
          <w:sz w:val="28"/>
          <w:szCs w:val="28"/>
        </w:rPr>
        <w:t xml:space="preserve"> народов Российской Федерации (т</w:t>
      </w:r>
      <w:r w:rsidRPr="00512E61">
        <w:rPr>
          <w:rFonts w:eastAsia="Times New Roman"/>
          <w:sz w:val="28"/>
          <w:szCs w:val="28"/>
        </w:rPr>
        <w:t xml:space="preserve">аблица </w:t>
      </w:r>
      <w:r w:rsidR="00512E61">
        <w:rPr>
          <w:rFonts w:eastAsia="Times New Roman"/>
          <w:sz w:val="28"/>
          <w:szCs w:val="28"/>
        </w:rPr>
        <w:t>3</w:t>
      </w:r>
      <w:r w:rsidR="00BF2C75">
        <w:rPr>
          <w:rFonts w:eastAsia="Times New Roman"/>
          <w:sz w:val="28"/>
          <w:szCs w:val="28"/>
        </w:rPr>
        <w:t>0</w:t>
      </w:r>
      <w:r w:rsidR="00505B7E">
        <w:rPr>
          <w:rFonts w:eastAsia="Times New Roman"/>
          <w:sz w:val="28"/>
          <w:szCs w:val="28"/>
        </w:rPr>
        <w:t>)</w:t>
      </w:r>
      <w:r w:rsidR="00505B7E">
        <w:rPr>
          <w:sz w:val="28"/>
          <w:szCs w:val="28"/>
        </w:rPr>
        <w:t xml:space="preserve">, </w:t>
      </w:r>
      <w:r w:rsidRPr="00512E61">
        <w:rPr>
          <w:sz w:val="28"/>
          <w:szCs w:val="28"/>
        </w:rPr>
        <w:t>выявленные объекты культурно</w:t>
      </w:r>
      <w:r w:rsidR="00505B7E">
        <w:rPr>
          <w:sz w:val="28"/>
          <w:szCs w:val="28"/>
        </w:rPr>
        <w:t>го и археологического наследия (т</w:t>
      </w:r>
      <w:r w:rsidRPr="00512E61">
        <w:rPr>
          <w:sz w:val="28"/>
          <w:szCs w:val="28"/>
        </w:rPr>
        <w:t xml:space="preserve">аблица </w:t>
      </w:r>
      <w:r w:rsidR="00512E61">
        <w:rPr>
          <w:sz w:val="28"/>
          <w:szCs w:val="28"/>
        </w:rPr>
        <w:t>3</w:t>
      </w:r>
      <w:r w:rsidR="00BF2C75">
        <w:rPr>
          <w:sz w:val="28"/>
          <w:szCs w:val="28"/>
        </w:rPr>
        <w:t>1</w:t>
      </w:r>
      <w:r w:rsidRPr="00512E61">
        <w:rPr>
          <w:sz w:val="28"/>
          <w:szCs w:val="28"/>
        </w:rPr>
        <w:t xml:space="preserve">, </w:t>
      </w:r>
      <w:r w:rsidR="00512E61">
        <w:rPr>
          <w:sz w:val="28"/>
          <w:szCs w:val="28"/>
        </w:rPr>
        <w:t>3</w:t>
      </w:r>
      <w:r w:rsidR="00BF2C75">
        <w:rPr>
          <w:sz w:val="28"/>
          <w:szCs w:val="28"/>
        </w:rPr>
        <w:t>2</w:t>
      </w:r>
      <w:r w:rsidRPr="00512E61">
        <w:rPr>
          <w:sz w:val="28"/>
          <w:szCs w:val="28"/>
        </w:rPr>
        <w:t>).</w:t>
      </w: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sectPr w:rsidR="008F2FA6" w:rsidRPr="00512E61" w:rsidSect="00712B47">
          <w:footerReference w:type="default" r:id="rId19"/>
          <w:pgSz w:w="11906" w:h="16838"/>
          <w:pgMar w:top="851" w:right="851" w:bottom="851" w:left="1134" w:header="709" w:footer="709" w:gutter="0"/>
          <w:cols w:space="708"/>
          <w:titlePg/>
          <w:docGrid w:linePitch="360"/>
        </w:sect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pStyle w:val="Default"/>
        <w:spacing w:line="276" w:lineRule="auto"/>
        <w:ind w:firstLine="709"/>
        <w:jc w:val="right"/>
        <w:rPr>
          <w:sz w:val="28"/>
          <w:szCs w:val="28"/>
        </w:rPr>
      </w:pPr>
      <w:r w:rsidRPr="00512E61">
        <w:rPr>
          <w:sz w:val="28"/>
          <w:szCs w:val="28"/>
        </w:rPr>
        <w:t xml:space="preserve">Таблица </w:t>
      </w:r>
      <w:r w:rsidR="00512E61">
        <w:rPr>
          <w:sz w:val="28"/>
          <w:szCs w:val="28"/>
        </w:rPr>
        <w:t>3</w:t>
      </w:r>
      <w:r w:rsidR="00BF2C75">
        <w:rPr>
          <w:sz w:val="28"/>
          <w:szCs w:val="28"/>
        </w:rPr>
        <w:t>0</w:t>
      </w:r>
    </w:p>
    <w:p w:rsidR="008F2FA6" w:rsidRPr="00512E61" w:rsidRDefault="008F2FA6" w:rsidP="008F2FA6">
      <w:pPr>
        <w:pStyle w:val="Default"/>
        <w:spacing w:line="276" w:lineRule="auto"/>
        <w:ind w:firstLine="709"/>
        <w:jc w:val="center"/>
        <w:rPr>
          <w:sz w:val="28"/>
          <w:szCs w:val="28"/>
        </w:rPr>
      </w:pPr>
      <w:r w:rsidRPr="00512E61">
        <w:rPr>
          <w:sz w:val="28"/>
          <w:szCs w:val="28"/>
        </w:rPr>
        <w:t xml:space="preserve">Список объектов культурного наследия (памятников истории и культуры) регионального значения, </w:t>
      </w:r>
    </w:p>
    <w:p w:rsidR="008F2FA6" w:rsidRPr="00512E61" w:rsidRDefault="008F2FA6" w:rsidP="008F2FA6">
      <w:pPr>
        <w:pStyle w:val="Default"/>
        <w:spacing w:line="276" w:lineRule="auto"/>
        <w:ind w:firstLine="709"/>
        <w:jc w:val="center"/>
        <w:rPr>
          <w:sz w:val="28"/>
          <w:szCs w:val="28"/>
        </w:rPr>
      </w:pPr>
      <w:r w:rsidRPr="00512E61">
        <w:rPr>
          <w:sz w:val="28"/>
          <w:szCs w:val="28"/>
        </w:rPr>
        <w:t>расположенные на территории сельского поселения Верхнее Санчелеево</w:t>
      </w:r>
    </w:p>
    <w:p w:rsidR="008F2FA6" w:rsidRPr="00512E61" w:rsidRDefault="008F2FA6" w:rsidP="008F2FA6">
      <w:pPr>
        <w:pStyle w:val="Default"/>
        <w:spacing w:line="276" w:lineRule="auto"/>
        <w:ind w:firstLine="709"/>
        <w:jc w:val="both"/>
        <w:rPr>
          <w:sz w:val="28"/>
          <w:szCs w:val="28"/>
        </w:rPr>
      </w:pPr>
    </w:p>
    <w:tbl>
      <w:tblPr>
        <w:tblStyle w:val="afff2"/>
        <w:tblW w:w="15257" w:type="dxa"/>
        <w:tblLayout w:type="fixed"/>
        <w:tblLook w:val="04A0" w:firstRow="1" w:lastRow="0" w:firstColumn="1" w:lastColumn="0" w:noHBand="0" w:noVBand="1"/>
      </w:tblPr>
      <w:tblGrid>
        <w:gridCol w:w="632"/>
        <w:gridCol w:w="2165"/>
        <w:gridCol w:w="1764"/>
        <w:gridCol w:w="1273"/>
        <w:gridCol w:w="2037"/>
        <w:gridCol w:w="1018"/>
        <w:gridCol w:w="1018"/>
        <w:gridCol w:w="1656"/>
        <w:gridCol w:w="764"/>
        <w:gridCol w:w="2930"/>
      </w:tblGrid>
      <w:tr w:rsidR="008F2FA6" w:rsidRPr="00512E61" w:rsidTr="008F2FA6">
        <w:trPr>
          <w:trHeight w:val="1397"/>
        </w:trPr>
        <w:tc>
          <w:tcPr>
            <w:tcW w:w="632" w:type="dxa"/>
          </w:tcPr>
          <w:p w:rsidR="008F2FA6" w:rsidRPr="00512E61" w:rsidRDefault="008F2FA6" w:rsidP="008F2FA6">
            <w:pPr>
              <w:pStyle w:val="Default"/>
              <w:spacing w:line="276" w:lineRule="auto"/>
              <w:jc w:val="center"/>
              <w:rPr>
                <w:sz w:val="20"/>
                <w:szCs w:val="20"/>
              </w:rPr>
            </w:pPr>
          </w:p>
          <w:p w:rsidR="008F2FA6" w:rsidRPr="00512E61" w:rsidRDefault="008F2FA6" w:rsidP="008F2FA6">
            <w:pPr>
              <w:pStyle w:val="Default"/>
              <w:spacing w:line="276" w:lineRule="auto"/>
              <w:jc w:val="center"/>
              <w:rPr>
                <w:sz w:val="20"/>
                <w:szCs w:val="20"/>
              </w:rPr>
            </w:pPr>
          </w:p>
          <w:p w:rsidR="008F2FA6" w:rsidRPr="00512E61" w:rsidRDefault="008F2FA6" w:rsidP="008F2FA6">
            <w:pPr>
              <w:pStyle w:val="Default"/>
              <w:spacing w:line="276" w:lineRule="auto"/>
              <w:jc w:val="center"/>
              <w:rPr>
                <w:sz w:val="20"/>
                <w:szCs w:val="20"/>
              </w:rPr>
            </w:pPr>
            <w:r w:rsidRPr="00512E61">
              <w:rPr>
                <w:sz w:val="20"/>
                <w:szCs w:val="20"/>
              </w:rPr>
              <w:t>№ п/п</w:t>
            </w:r>
          </w:p>
        </w:tc>
        <w:tc>
          <w:tcPr>
            <w:tcW w:w="2165" w:type="dxa"/>
            <w:vAlign w:val="center"/>
          </w:tcPr>
          <w:p w:rsidR="008F2FA6" w:rsidRPr="00512E61" w:rsidRDefault="008F2FA6" w:rsidP="008F2FA6">
            <w:pPr>
              <w:pStyle w:val="Default"/>
              <w:spacing w:line="276" w:lineRule="auto"/>
              <w:jc w:val="center"/>
              <w:rPr>
                <w:sz w:val="20"/>
                <w:szCs w:val="20"/>
              </w:rPr>
            </w:pPr>
            <w:r w:rsidRPr="00512E61">
              <w:rPr>
                <w:sz w:val="20"/>
                <w:szCs w:val="20"/>
              </w:rPr>
              <w:t xml:space="preserve">Наименование объекта </w:t>
            </w:r>
          </w:p>
          <w:p w:rsidR="008F2FA6" w:rsidRPr="00512E61" w:rsidRDefault="008F2FA6" w:rsidP="008F2FA6">
            <w:pPr>
              <w:pStyle w:val="Default"/>
              <w:spacing w:line="276" w:lineRule="auto"/>
              <w:jc w:val="center"/>
              <w:rPr>
                <w:sz w:val="20"/>
                <w:szCs w:val="20"/>
              </w:rPr>
            </w:pPr>
            <w:r w:rsidRPr="00512E61">
              <w:rPr>
                <w:sz w:val="20"/>
                <w:szCs w:val="20"/>
              </w:rPr>
              <w:t>(в соответствии с документом о принятии на охрану)</w:t>
            </w:r>
          </w:p>
        </w:tc>
        <w:tc>
          <w:tcPr>
            <w:tcW w:w="1764" w:type="dxa"/>
            <w:vAlign w:val="center"/>
          </w:tcPr>
          <w:p w:rsidR="008F2FA6" w:rsidRPr="00512E61" w:rsidRDefault="008F2FA6" w:rsidP="008F2FA6">
            <w:pPr>
              <w:pStyle w:val="Default"/>
              <w:spacing w:line="276" w:lineRule="auto"/>
              <w:jc w:val="center"/>
              <w:rPr>
                <w:sz w:val="20"/>
                <w:szCs w:val="20"/>
              </w:rPr>
            </w:pPr>
            <w:r w:rsidRPr="00512E61">
              <w:rPr>
                <w:sz w:val="20"/>
                <w:szCs w:val="20"/>
              </w:rPr>
              <w:t>Адрес объекта</w:t>
            </w:r>
          </w:p>
        </w:tc>
        <w:tc>
          <w:tcPr>
            <w:tcW w:w="1273" w:type="dxa"/>
            <w:vAlign w:val="center"/>
          </w:tcPr>
          <w:p w:rsidR="008F2FA6" w:rsidRPr="00512E61" w:rsidRDefault="008F2FA6" w:rsidP="008F2FA6">
            <w:pPr>
              <w:pStyle w:val="Default"/>
              <w:spacing w:line="276" w:lineRule="auto"/>
              <w:ind w:left="-108" w:right="-108"/>
              <w:jc w:val="center"/>
              <w:rPr>
                <w:sz w:val="20"/>
                <w:szCs w:val="20"/>
              </w:rPr>
            </w:pPr>
            <w:r w:rsidRPr="00512E61">
              <w:rPr>
                <w:sz w:val="20"/>
                <w:szCs w:val="20"/>
              </w:rPr>
              <w:t xml:space="preserve">Время </w:t>
            </w:r>
          </w:p>
          <w:p w:rsidR="008F2FA6" w:rsidRPr="00512E61" w:rsidRDefault="008F2FA6" w:rsidP="008F2FA6">
            <w:pPr>
              <w:pStyle w:val="Default"/>
              <w:spacing w:line="276" w:lineRule="auto"/>
              <w:ind w:left="-108" w:right="-108"/>
              <w:jc w:val="center"/>
              <w:rPr>
                <w:sz w:val="20"/>
                <w:szCs w:val="20"/>
              </w:rPr>
            </w:pPr>
            <w:r w:rsidRPr="00512E61">
              <w:rPr>
                <w:sz w:val="20"/>
                <w:szCs w:val="20"/>
              </w:rPr>
              <w:t>создания объекта/</w:t>
            </w:r>
          </w:p>
          <w:p w:rsidR="008F2FA6" w:rsidRPr="00512E61" w:rsidRDefault="008F2FA6" w:rsidP="008F2FA6">
            <w:pPr>
              <w:pStyle w:val="Default"/>
              <w:spacing w:line="276" w:lineRule="auto"/>
              <w:ind w:left="-108" w:right="-108"/>
              <w:jc w:val="center"/>
              <w:rPr>
                <w:sz w:val="20"/>
                <w:szCs w:val="20"/>
              </w:rPr>
            </w:pPr>
            <w:r w:rsidRPr="00512E61">
              <w:rPr>
                <w:sz w:val="20"/>
                <w:szCs w:val="20"/>
              </w:rPr>
              <w:t>исторического события</w:t>
            </w:r>
          </w:p>
        </w:tc>
        <w:tc>
          <w:tcPr>
            <w:tcW w:w="2037" w:type="dxa"/>
            <w:vAlign w:val="center"/>
          </w:tcPr>
          <w:p w:rsidR="008F2FA6" w:rsidRPr="00512E61" w:rsidRDefault="008F2FA6" w:rsidP="008F2FA6">
            <w:pPr>
              <w:pStyle w:val="Default"/>
              <w:spacing w:line="276" w:lineRule="auto"/>
              <w:jc w:val="center"/>
              <w:rPr>
                <w:sz w:val="20"/>
                <w:szCs w:val="20"/>
              </w:rPr>
            </w:pPr>
            <w:r w:rsidRPr="00512E61">
              <w:rPr>
                <w:sz w:val="20"/>
                <w:szCs w:val="20"/>
              </w:rPr>
              <w:t>Вид объекта</w:t>
            </w:r>
          </w:p>
        </w:tc>
        <w:tc>
          <w:tcPr>
            <w:tcW w:w="1018" w:type="dxa"/>
            <w:vAlign w:val="center"/>
          </w:tcPr>
          <w:p w:rsidR="008F2FA6" w:rsidRPr="00512E61" w:rsidRDefault="008F2FA6" w:rsidP="008F2FA6">
            <w:pPr>
              <w:pStyle w:val="Default"/>
              <w:spacing w:line="276" w:lineRule="auto"/>
              <w:ind w:left="-108" w:right="-108"/>
              <w:jc w:val="center"/>
              <w:rPr>
                <w:sz w:val="20"/>
                <w:szCs w:val="20"/>
              </w:rPr>
            </w:pPr>
            <w:r w:rsidRPr="00512E61">
              <w:rPr>
                <w:sz w:val="20"/>
                <w:szCs w:val="20"/>
              </w:rPr>
              <w:t>Границы территории</w:t>
            </w:r>
          </w:p>
        </w:tc>
        <w:tc>
          <w:tcPr>
            <w:tcW w:w="1018" w:type="dxa"/>
            <w:vAlign w:val="center"/>
          </w:tcPr>
          <w:p w:rsidR="008F2FA6" w:rsidRPr="00512E61" w:rsidRDefault="008F2FA6" w:rsidP="008F2FA6">
            <w:pPr>
              <w:pStyle w:val="Default"/>
              <w:spacing w:line="276" w:lineRule="auto"/>
              <w:ind w:left="-108"/>
              <w:jc w:val="center"/>
              <w:rPr>
                <w:sz w:val="20"/>
                <w:szCs w:val="20"/>
              </w:rPr>
            </w:pPr>
            <w:r w:rsidRPr="00512E61">
              <w:rPr>
                <w:sz w:val="20"/>
                <w:szCs w:val="20"/>
              </w:rPr>
              <w:t>Зоны охраны</w:t>
            </w:r>
          </w:p>
        </w:tc>
        <w:tc>
          <w:tcPr>
            <w:tcW w:w="1656" w:type="dxa"/>
            <w:vAlign w:val="center"/>
          </w:tcPr>
          <w:p w:rsidR="008F2FA6" w:rsidRPr="00512E61" w:rsidRDefault="008F2FA6" w:rsidP="008F2FA6">
            <w:pPr>
              <w:pStyle w:val="Default"/>
              <w:spacing w:line="276" w:lineRule="auto"/>
              <w:jc w:val="center"/>
              <w:rPr>
                <w:sz w:val="20"/>
                <w:szCs w:val="20"/>
              </w:rPr>
            </w:pPr>
            <w:r w:rsidRPr="00512E61">
              <w:rPr>
                <w:sz w:val="20"/>
                <w:szCs w:val="20"/>
              </w:rPr>
              <w:t>Документ принятия на охрану</w:t>
            </w:r>
          </w:p>
        </w:tc>
        <w:tc>
          <w:tcPr>
            <w:tcW w:w="764" w:type="dxa"/>
            <w:vAlign w:val="center"/>
          </w:tcPr>
          <w:p w:rsidR="008F2FA6" w:rsidRPr="00512E61" w:rsidRDefault="008F2FA6" w:rsidP="008F2FA6">
            <w:pPr>
              <w:pStyle w:val="Default"/>
              <w:spacing w:line="276" w:lineRule="auto"/>
              <w:jc w:val="center"/>
              <w:rPr>
                <w:sz w:val="20"/>
                <w:szCs w:val="20"/>
              </w:rPr>
            </w:pPr>
            <w:r w:rsidRPr="00512E61">
              <w:rPr>
                <w:sz w:val="20"/>
                <w:szCs w:val="20"/>
              </w:rPr>
              <w:t>Категория</w:t>
            </w:r>
          </w:p>
        </w:tc>
        <w:tc>
          <w:tcPr>
            <w:tcW w:w="2930" w:type="dxa"/>
            <w:vAlign w:val="center"/>
          </w:tcPr>
          <w:p w:rsidR="008F2FA6" w:rsidRPr="00512E61" w:rsidRDefault="008F2FA6" w:rsidP="008F2FA6">
            <w:pPr>
              <w:pStyle w:val="Default"/>
              <w:spacing w:line="276" w:lineRule="auto"/>
              <w:jc w:val="center"/>
              <w:rPr>
                <w:sz w:val="20"/>
                <w:szCs w:val="20"/>
              </w:rPr>
            </w:pPr>
            <w:r w:rsidRPr="00512E61">
              <w:rPr>
                <w:sz w:val="20"/>
                <w:szCs w:val="20"/>
              </w:rPr>
              <w:t>Регистрационный номер в реестре (или учетный номер)</w:t>
            </w:r>
          </w:p>
        </w:tc>
      </w:tr>
      <w:tr w:rsidR="008F2FA6" w:rsidRPr="00512E61" w:rsidTr="008F2FA6">
        <w:trPr>
          <w:trHeight w:val="974"/>
        </w:trPr>
        <w:tc>
          <w:tcPr>
            <w:tcW w:w="632" w:type="dxa"/>
          </w:tcPr>
          <w:p w:rsidR="008F2FA6" w:rsidRPr="00512E61" w:rsidRDefault="008F2FA6" w:rsidP="008F2FA6">
            <w:pPr>
              <w:pStyle w:val="Default"/>
              <w:spacing w:line="276" w:lineRule="auto"/>
              <w:jc w:val="center"/>
              <w:rPr>
                <w:sz w:val="20"/>
                <w:szCs w:val="20"/>
              </w:rPr>
            </w:pPr>
            <w:r w:rsidRPr="00512E61">
              <w:rPr>
                <w:sz w:val="20"/>
                <w:szCs w:val="20"/>
              </w:rPr>
              <w:t>1</w:t>
            </w:r>
          </w:p>
        </w:tc>
        <w:tc>
          <w:tcPr>
            <w:tcW w:w="2165" w:type="dxa"/>
            <w:vAlign w:val="center"/>
          </w:tcPr>
          <w:p w:rsidR="008F2FA6" w:rsidRPr="00512E61" w:rsidRDefault="008F2FA6" w:rsidP="008F2FA6">
            <w:pPr>
              <w:pStyle w:val="Default"/>
              <w:spacing w:line="276" w:lineRule="auto"/>
              <w:jc w:val="center"/>
              <w:rPr>
                <w:sz w:val="20"/>
                <w:szCs w:val="20"/>
              </w:rPr>
            </w:pPr>
            <w:r w:rsidRPr="00512E61">
              <w:rPr>
                <w:sz w:val="20"/>
                <w:szCs w:val="20"/>
              </w:rPr>
              <w:t>Дом священника</w:t>
            </w:r>
          </w:p>
        </w:tc>
        <w:tc>
          <w:tcPr>
            <w:tcW w:w="1764" w:type="dxa"/>
            <w:vAlign w:val="center"/>
          </w:tcPr>
          <w:p w:rsidR="008F2FA6" w:rsidRPr="00512E61" w:rsidRDefault="008F2FA6" w:rsidP="008F2FA6">
            <w:pPr>
              <w:pStyle w:val="Default"/>
              <w:jc w:val="center"/>
              <w:rPr>
                <w:sz w:val="20"/>
                <w:szCs w:val="20"/>
              </w:rPr>
            </w:pPr>
            <w:r w:rsidRPr="00512E61">
              <w:rPr>
                <w:sz w:val="20"/>
                <w:szCs w:val="20"/>
              </w:rPr>
              <w:t>Ставропольский район,                   с. Верхнее Санчелеево, ул. Кооперативная, 4 (белый цвет)</w:t>
            </w:r>
          </w:p>
        </w:tc>
        <w:tc>
          <w:tcPr>
            <w:tcW w:w="1273" w:type="dxa"/>
            <w:vAlign w:val="center"/>
          </w:tcPr>
          <w:p w:rsidR="008F2FA6" w:rsidRPr="00512E61" w:rsidRDefault="008F2FA6" w:rsidP="008F2FA6">
            <w:pPr>
              <w:pStyle w:val="Default"/>
              <w:jc w:val="center"/>
              <w:rPr>
                <w:sz w:val="20"/>
                <w:szCs w:val="20"/>
              </w:rPr>
            </w:pPr>
            <w:r w:rsidRPr="00512E61">
              <w:rPr>
                <w:sz w:val="20"/>
                <w:szCs w:val="20"/>
              </w:rPr>
              <w:t xml:space="preserve">Конец </w:t>
            </w:r>
            <w:r w:rsidRPr="00512E61">
              <w:rPr>
                <w:sz w:val="20"/>
                <w:szCs w:val="20"/>
                <w:lang w:val="en-US"/>
              </w:rPr>
              <w:t>XIX</w:t>
            </w:r>
            <w:r w:rsidRPr="00512E61">
              <w:rPr>
                <w:sz w:val="20"/>
                <w:szCs w:val="20"/>
              </w:rPr>
              <w:t xml:space="preserve"> в.</w:t>
            </w:r>
          </w:p>
        </w:tc>
        <w:tc>
          <w:tcPr>
            <w:tcW w:w="2037" w:type="dxa"/>
            <w:vAlign w:val="center"/>
          </w:tcPr>
          <w:p w:rsidR="008F2FA6" w:rsidRPr="00512E61" w:rsidRDefault="008F2FA6" w:rsidP="008F2FA6">
            <w:pPr>
              <w:pStyle w:val="Default"/>
              <w:ind w:left="-108" w:right="-108"/>
              <w:jc w:val="center"/>
              <w:rPr>
                <w:sz w:val="20"/>
                <w:szCs w:val="20"/>
              </w:rPr>
            </w:pPr>
            <w:r w:rsidRPr="00512E61">
              <w:rPr>
                <w:sz w:val="20"/>
                <w:szCs w:val="20"/>
              </w:rPr>
              <w:t>Памятник градостроительства   и архитектуры</w:t>
            </w:r>
          </w:p>
        </w:tc>
        <w:tc>
          <w:tcPr>
            <w:tcW w:w="1018" w:type="dxa"/>
            <w:vAlign w:val="center"/>
          </w:tcPr>
          <w:p w:rsidR="008F2FA6" w:rsidRPr="00512E61" w:rsidRDefault="008F2FA6" w:rsidP="008F2FA6">
            <w:pPr>
              <w:pStyle w:val="Default"/>
              <w:jc w:val="center"/>
              <w:rPr>
                <w:sz w:val="20"/>
                <w:szCs w:val="20"/>
              </w:rPr>
            </w:pPr>
            <w:r w:rsidRPr="00512E61">
              <w:rPr>
                <w:sz w:val="20"/>
                <w:szCs w:val="20"/>
              </w:rPr>
              <w:t>-</w:t>
            </w:r>
          </w:p>
        </w:tc>
        <w:tc>
          <w:tcPr>
            <w:tcW w:w="1018" w:type="dxa"/>
            <w:vAlign w:val="center"/>
          </w:tcPr>
          <w:p w:rsidR="008F2FA6" w:rsidRPr="00512E61" w:rsidRDefault="008F2FA6" w:rsidP="008F2FA6">
            <w:pPr>
              <w:pStyle w:val="Default"/>
              <w:jc w:val="center"/>
              <w:rPr>
                <w:sz w:val="20"/>
                <w:szCs w:val="20"/>
              </w:rPr>
            </w:pPr>
            <w:r w:rsidRPr="00512E61">
              <w:rPr>
                <w:sz w:val="20"/>
                <w:szCs w:val="20"/>
              </w:rPr>
              <w:t>-</w:t>
            </w:r>
          </w:p>
        </w:tc>
        <w:tc>
          <w:tcPr>
            <w:tcW w:w="1656" w:type="dxa"/>
            <w:vAlign w:val="center"/>
          </w:tcPr>
          <w:p w:rsidR="008F2FA6" w:rsidRPr="00512E61" w:rsidRDefault="008F2FA6" w:rsidP="008F2FA6">
            <w:pPr>
              <w:pStyle w:val="Default"/>
              <w:jc w:val="center"/>
              <w:rPr>
                <w:sz w:val="20"/>
                <w:szCs w:val="20"/>
              </w:rPr>
            </w:pPr>
            <w:r w:rsidRPr="00512E61">
              <w:rPr>
                <w:sz w:val="20"/>
                <w:szCs w:val="20"/>
              </w:rPr>
              <w:t>Постановление Правительства Сам. Обл. от 08.08.2013 № 376</w:t>
            </w:r>
          </w:p>
        </w:tc>
        <w:tc>
          <w:tcPr>
            <w:tcW w:w="764" w:type="dxa"/>
            <w:vAlign w:val="center"/>
          </w:tcPr>
          <w:p w:rsidR="008F2FA6" w:rsidRPr="00512E61" w:rsidRDefault="008F2FA6" w:rsidP="008F2FA6">
            <w:pPr>
              <w:pStyle w:val="Default"/>
              <w:jc w:val="center"/>
              <w:rPr>
                <w:sz w:val="20"/>
                <w:szCs w:val="20"/>
              </w:rPr>
            </w:pPr>
            <w:r w:rsidRPr="00512E61">
              <w:rPr>
                <w:sz w:val="20"/>
                <w:szCs w:val="20"/>
              </w:rPr>
              <w:t>Рег.</w:t>
            </w:r>
          </w:p>
        </w:tc>
        <w:tc>
          <w:tcPr>
            <w:tcW w:w="2930" w:type="dxa"/>
            <w:vAlign w:val="center"/>
          </w:tcPr>
          <w:p w:rsidR="008F2FA6" w:rsidRPr="00512E61" w:rsidRDefault="00AF6E31" w:rsidP="008F2FA6">
            <w:pPr>
              <w:pStyle w:val="Default"/>
              <w:jc w:val="center"/>
              <w:rPr>
                <w:sz w:val="20"/>
                <w:szCs w:val="20"/>
              </w:rPr>
            </w:pPr>
            <w:r w:rsidRPr="00512E61">
              <w:rPr>
                <w:sz w:val="20"/>
                <w:szCs w:val="20"/>
              </w:rPr>
              <w:t>6317112923</w:t>
            </w:r>
            <w:r w:rsidR="008F2FA6" w:rsidRPr="00512E61">
              <w:rPr>
                <w:sz w:val="20"/>
                <w:szCs w:val="20"/>
              </w:rPr>
              <w:t>20005</w:t>
            </w:r>
          </w:p>
        </w:tc>
      </w:tr>
      <w:tr w:rsidR="008F2FA6" w:rsidRPr="00512E61" w:rsidTr="008F2FA6">
        <w:trPr>
          <w:trHeight w:val="276"/>
        </w:trPr>
        <w:tc>
          <w:tcPr>
            <w:tcW w:w="632" w:type="dxa"/>
          </w:tcPr>
          <w:p w:rsidR="008F2FA6" w:rsidRPr="00512E61" w:rsidRDefault="008F2FA6" w:rsidP="008F2FA6">
            <w:pPr>
              <w:pStyle w:val="Default"/>
              <w:spacing w:line="276" w:lineRule="auto"/>
              <w:jc w:val="center"/>
              <w:rPr>
                <w:sz w:val="20"/>
                <w:szCs w:val="20"/>
              </w:rPr>
            </w:pPr>
            <w:r w:rsidRPr="00512E61">
              <w:rPr>
                <w:sz w:val="20"/>
                <w:szCs w:val="20"/>
              </w:rPr>
              <w:t>2</w:t>
            </w:r>
          </w:p>
        </w:tc>
        <w:tc>
          <w:tcPr>
            <w:tcW w:w="2165" w:type="dxa"/>
            <w:vAlign w:val="center"/>
          </w:tcPr>
          <w:p w:rsidR="008F2FA6" w:rsidRPr="00512E61" w:rsidRDefault="008F2FA6" w:rsidP="008F2FA6">
            <w:pPr>
              <w:pStyle w:val="Default"/>
              <w:spacing w:line="276" w:lineRule="auto"/>
              <w:jc w:val="center"/>
              <w:rPr>
                <w:sz w:val="20"/>
                <w:szCs w:val="20"/>
              </w:rPr>
            </w:pPr>
            <w:r w:rsidRPr="00512E61">
              <w:rPr>
                <w:sz w:val="20"/>
                <w:szCs w:val="20"/>
              </w:rPr>
              <w:t>Церковь во имя Казанской иконы Божьей Матери</w:t>
            </w:r>
          </w:p>
        </w:tc>
        <w:tc>
          <w:tcPr>
            <w:tcW w:w="1764" w:type="dxa"/>
            <w:vAlign w:val="center"/>
          </w:tcPr>
          <w:p w:rsidR="008F2FA6" w:rsidRPr="00512E61" w:rsidRDefault="008F2FA6" w:rsidP="008F2FA6">
            <w:pPr>
              <w:pStyle w:val="Default"/>
              <w:jc w:val="center"/>
              <w:rPr>
                <w:sz w:val="20"/>
                <w:szCs w:val="20"/>
              </w:rPr>
            </w:pPr>
            <w:r w:rsidRPr="00512E61">
              <w:rPr>
                <w:sz w:val="20"/>
                <w:szCs w:val="20"/>
              </w:rPr>
              <w:t>Ставропольский район,                   с. Верхнее Санчелеево, ул. Кооперативная, 8а</w:t>
            </w:r>
          </w:p>
        </w:tc>
        <w:tc>
          <w:tcPr>
            <w:tcW w:w="1273" w:type="dxa"/>
            <w:vAlign w:val="center"/>
          </w:tcPr>
          <w:p w:rsidR="008F2FA6" w:rsidRPr="00512E61" w:rsidRDefault="008F2FA6" w:rsidP="008F2FA6">
            <w:pPr>
              <w:pStyle w:val="Default"/>
              <w:jc w:val="center"/>
              <w:rPr>
                <w:sz w:val="20"/>
                <w:szCs w:val="20"/>
              </w:rPr>
            </w:pPr>
            <w:r w:rsidRPr="00512E61">
              <w:rPr>
                <w:sz w:val="20"/>
                <w:szCs w:val="20"/>
              </w:rPr>
              <w:t>1861 г.,1906 г.</w:t>
            </w:r>
          </w:p>
        </w:tc>
        <w:tc>
          <w:tcPr>
            <w:tcW w:w="2037" w:type="dxa"/>
            <w:vAlign w:val="center"/>
          </w:tcPr>
          <w:p w:rsidR="008F2FA6" w:rsidRPr="00512E61" w:rsidRDefault="008F2FA6" w:rsidP="008F2FA6">
            <w:pPr>
              <w:pStyle w:val="Default"/>
              <w:ind w:left="-108" w:right="-108"/>
              <w:jc w:val="center"/>
              <w:rPr>
                <w:sz w:val="20"/>
                <w:szCs w:val="20"/>
              </w:rPr>
            </w:pPr>
            <w:r w:rsidRPr="00512E61">
              <w:rPr>
                <w:sz w:val="20"/>
                <w:szCs w:val="20"/>
              </w:rPr>
              <w:t>Памятник градостроительства   и архитектуры</w:t>
            </w:r>
          </w:p>
        </w:tc>
        <w:tc>
          <w:tcPr>
            <w:tcW w:w="1018" w:type="dxa"/>
            <w:vAlign w:val="center"/>
          </w:tcPr>
          <w:p w:rsidR="008F2FA6" w:rsidRPr="00512E61" w:rsidRDefault="008F2FA6" w:rsidP="008F2FA6">
            <w:pPr>
              <w:pStyle w:val="Default"/>
              <w:jc w:val="center"/>
              <w:rPr>
                <w:sz w:val="20"/>
                <w:szCs w:val="20"/>
              </w:rPr>
            </w:pPr>
            <w:r w:rsidRPr="00512E61">
              <w:rPr>
                <w:sz w:val="20"/>
                <w:szCs w:val="20"/>
              </w:rPr>
              <w:t>-</w:t>
            </w:r>
          </w:p>
        </w:tc>
        <w:tc>
          <w:tcPr>
            <w:tcW w:w="1018" w:type="dxa"/>
            <w:vAlign w:val="center"/>
          </w:tcPr>
          <w:p w:rsidR="008F2FA6" w:rsidRPr="00512E61" w:rsidRDefault="008F2FA6" w:rsidP="008F2FA6">
            <w:pPr>
              <w:pStyle w:val="Default"/>
              <w:jc w:val="center"/>
              <w:rPr>
                <w:sz w:val="20"/>
                <w:szCs w:val="20"/>
              </w:rPr>
            </w:pPr>
            <w:r w:rsidRPr="00512E61">
              <w:rPr>
                <w:sz w:val="20"/>
                <w:szCs w:val="20"/>
              </w:rPr>
              <w:t>-</w:t>
            </w:r>
          </w:p>
        </w:tc>
        <w:tc>
          <w:tcPr>
            <w:tcW w:w="1656" w:type="dxa"/>
            <w:vAlign w:val="center"/>
          </w:tcPr>
          <w:p w:rsidR="008F2FA6" w:rsidRPr="00512E61" w:rsidRDefault="008F2FA6" w:rsidP="008F2FA6">
            <w:pPr>
              <w:pStyle w:val="Default"/>
              <w:jc w:val="center"/>
              <w:rPr>
                <w:sz w:val="20"/>
                <w:szCs w:val="20"/>
              </w:rPr>
            </w:pPr>
            <w:r w:rsidRPr="00512E61">
              <w:rPr>
                <w:sz w:val="20"/>
                <w:szCs w:val="20"/>
              </w:rPr>
              <w:t>Постановление Правительства Сам. Обл. от 08.08.2013 № 376</w:t>
            </w:r>
          </w:p>
        </w:tc>
        <w:tc>
          <w:tcPr>
            <w:tcW w:w="764" w:type="dxa"/>
            <w:vAlign w:val="center"/>
          </w:tcPr>
          <w:p w:rsidR="008F2FA6" w:rsidRPr="00512E61" w:rsidRDefault="008F2FA6" w:rsidP="008F2FA6">
            <w:pPr>
              <w:pStyle w:val="Default"/>
              <w:jc w:val="center"/>
              <w:rPr>
                <w:sz w:val="20"/>
                <w:szCs w:val="20"/>
              </w:rPr>
            </w:pPr>
            <w:r w:rsidRPr="00512E61">
              <w:rPr>
                <w:sz w:val="20"/>
                <w:szCs w:val="20"/>
              </w:rPr>
              <w:t>Рег.</w:t>
            </w:r>
          </w:p>
        </w:tc>
        <w:tc>
          <w:tcPr>
            <w:tcW w:w="2930" w:type="dxa"/>
            <w:vAlign w:val="center"/>
          </w:tcPr>
          <w:p w:rsidR="008F2FA6" w:rsidRPr="00512E61" w:rsidRDefault="008F2FA6" w:rsidP="008F2FA6">
            <w:pPr>
              <w:pStyle w:val="Default"/>
              <w:jc w:val="center"/>
              <w:rPr>
                <w:sz w:val="20"/>
                <w:szCs w:val="20"/>
              </w:rPr>
            </w:pPr>
            <w:r w:rsidRPr="00512E61">
              <w:rPr>
                <w:sz w:val="20"/>
                <w:szCs w:val="20"/>
              </w:rPr>
              <w:t>631710883710005</w:t>
            </w:r>
          </w:p>
        </w:tc>
      </w:tr>
    </w:tbl>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spacing w:after="0"/>
        <w:contextualSpacing/>
        <w:jc w:val="both"/>
        <w:rPr>
          <w:rFonts w:ascii="Times New Roman" w:eastAsia="Times New Roman" w:hAnsi="Times New Roman" w:cs="Times New Roman"/>
          <w:sz w:val="28"/>
          <w:szCs w:val="28"/>
        </w:rPr>
        <w:sectPr w:rsidR="008F2FA6" w:rsidRPr="00512E61" w:rsidSect="008F2FA6">
          <w:pgSz w:w="16838" w:h="11906" w:orient="landscape"/>
          <w:pgMar w:top="1134" w:right="851" w:bottom="851" w:left="851" w:header="709" w:footer="709" w:gutter="0"/>
          <w:cols w:space="708"/>
          <w:titlePg/>
          <w:docGrid w:linePitch="360"/>
        </w:sectPr>
      </w:pPr>
    </w:p>
    <w:p w:rsidR="008F2FA6" w:rsidRPr="00512E61" w:rsidRDefault="008F2FA6" w:rsidP="008F2FA6">
      <w:pPr>
        <w:spacing w:after="0"/>
        <w:ind w:firstLine="709"/>
        <w:contextualSpacing/>
        <w:jc w:val="both"/>
        <w:rPr>
          <w:rFonts w:ascii="Times New Roman" w:eastAsia="Times New Roman" w:hAnsi="Times New Roman" w:cs="Times New Roman"/>
          <w:sz w:val="28"/>
          <w:szCs w:val="28"/>
        </w:rPr>
      </w:pPr>
    </w:p>
    <w:p w:rsidR="008F2FA6" w:rsidRPr="00512E61" w:rsidRDefault="008F2FA6" w:rsidP="008F2FA6">
      <w:pPr>
        <w:pStyle w:val="Default"/>
        <w:spacing w:line="276" w:lineRule="auto"/>
        <w:ind w:firstLine="709"/>
        <w:jc w:val="right"/>
        <w:rPr>
          <w:sz w:val="28"/>
          <w:szCs w:val="28"/>
        </w:rPr>
      </w:pPr>
      <w:r w:rsidRPr="00512E61">
        <w:rPr>
          <w:sz w:val="28"/>
          <w:szCs w:val="28"/>
        </w:rPr>
        <w:t xml:space="preserve">Таблица </w:t>
      </w:r>
      <w:r w:rsidR="00512E61">
        <w:rPr>
          <w:sz w:val="28"/>
          <w:szCs w:val="28"/>
        </w:rPr>
        <w:t>3</w:t>
      </w:r>
      <w:r w:rsidR="00BF2C75">
        <w:rPr>
          <w:sz w:val="28"/>
          <w:szCs w:val="28"/>
        </w:rPr>
        <w:t>1</w:t>
      </w:r>
    </w:p>
    <w:p w:rsidR="008F2FA6" w:rsidRPr="00512E61" w:rsidRDefault="008F2FA6" w:rsidP="008F2FA6">
      <w:pPr>
        <w:pStyle w:val="Default"/>
        <w:spacing w:line="276" w:lineRule="auto"/>
        <w:ind w:firstLine="709"/>
        <w:jc w:val="center"/>
        <w:rPr>
          <w:sz w:val="28"/>
          <w:szCs w:val="28"/>
        </w:rPr>
      </w:pPr>
      <w:r w:rsidRPr="00512E61">
        <w:rPr>
          <w:sz w:val="28"/>
          <w:szCs w:val="28"/>
        </w:rPr>
        <w:t xml:space="preserve">Перечень выявленных объектов культурного наследия, расположенных на территории сельского поселения </w:t>
      </w:r>
      <w:r w:rsidR="00AF6E31" w:rsidRPr="00512E61">
        <w:rPr>
          <w:sz w:val="28"/>
          <w:szCs w:val="28"/>
        </w:rPr>
        <w:t xml:space="preserve">Верхнее Санчелеево </w:t>
      </w:r>
      <w:r w:rsidRPr="00512E61">
        <w:rPr>
          <w:sz w:val="28"/>
          <w:szCs w:val="28"/>
        </w:rPr>
        <w:t xml:space="preserve"> </w:t>
      </w:r>
    </w:p>
    <w:p w:rsidR="008F2FA6" w:rsidRPr="00512E61" w:rsidRDefault="008F2FA6" w:rsidP="008F2FA6">
      <w:pPr>
        <w:pStyle w:val="Default"/>
        <w:spacing w:line="276" w:lineRule="auto"/>
        <w:ind w:firstLine="709"/>
        <w:jc w:val="center"/>
        <w:rPr>
          <w:sz w:val="28"/>
          <w:szCs w:val="28"/>
        </w:rPr>
      </w:pPr>
    </w:p>
    <w:tbl>
      <w:tblPr>
        <w:tblStyle w:val="afff2"/>
        <w:tblW w:w="9918" w:type="dxa"/>
        <w:tblLook w:val="04A0" w:firstRow="1" w:lastRow="0" w:firstColumn="1" w:lastColumn="0" w:noHBand="0" w:noVBand="1"/>
      </w:tblPr>
      <w:tblGrid>
        <w:gridCol w:w="1335"/>
        <w:gridCol w:w="1996"/>
        <w:gridCol w:w="1626"/>
        <w:gridCol w:w="2976"/>
        <w:gridCol w:w="1985"/>
      </w:tblGrid>
      <w:tr w:rsidR="008F2FA6" w:rsidRPr="00512E61" w:rsidTr="008F2FA6">
        <w:tc>
          <w:tcPr>
            <w:tcW w:w="1335" w:type="dxa"/>
            <w:vAlign w:val="center"/>
          </w:tcPr>
          <w:p w:rsidR="008F2FA6" w:rsidRPr="00512E61" w:rsidRDefault="008F2FA6" w:rsidP="008F2FA6">
            <w:pPr>
              <w:pStyle w:val="Default"/>
              <w:jc w:val="center"/>
              <w:rPr>
                <w:sz w:val="20"/>
                <w:szCs w:val="20"/>
              </w:rPr>
            </w:pPr>
            <w:r w:rsidRPr="00512E61">
              <w:rPr>
                <w:sz w:val="20"/>
                <w:szCs w:val="20"/>
              </w:rPr>
              <w:t>№ п/п</w:t>
            </w:r>
          </w:p>
        </w:tc>
        <w:tc>
          <w:tcPr>
            <w:tcW w:w="1996" w:type="dxa"/>
            <w:vAlign w:val="center"/>
          </w:tcPr>
          <w:p w:rsidR="008F2FA6" w:rsidRPr="00512E61" w:rsidRDefault="008F2FA6" w:rsidP="008F2FA6">
            <w:pPr>
              <w:pStyle w:val="Default"/>
              <w:jc w:val="center"/>
              <w:rPr>
                <w:sz w:val="20"/>
                <w:szCs w:val="20"/>
              </w:rPr>
            </w:pPr>
            <w:r w:rsidRPr="00512E61">
              <w:rPr>
                <w:sz w:val="20"/>
                <w:szCs w:val="20"/>
              </w:rPr>
              <w:t xml:space="preserve">Наименование объекта </w:t>
            </w:r>
          </w:p>
        </w:tc>
        <w:tc>
          <w:tcPr>
            <w:tcW w:w="1626" w:type="dxa"/>
          </w:tcPr>
          <w:p w:rsidR="008F2FA6" w:rsidRPr="00512E61" w:rsidRDefault="008F2FA6" w:rsidP="008F2FA6">
            <w:pPr>
              <w:pStyle w:val="Default"/>
              <w:jc w:val="center"/>
              <w:rPr>
                <w:sz w:val="20"/>
                <w:szCs w:val="20"/>
              </w:rPr>
            </w:pPr>
            <w:r w:rsidRPr="00512E61">
              <w:rPr>
                <w:sz w:val="20"/>
                <w:szCs w:val="20"/>
              </w:rPr>
              <w:t>Датировка</w:t>
            </w:r>
          </w:p>
        </w:tc>
        <w:tc>
          <w:tcPr>
            <w:tcW w:w="2976" w:type="dxa"/>
            <w:vAlign w:val="center"/>
          </w:tcPr>
          <w:p w:rsidR="008F2FA6" w:rsidRPr="00512E61" w:rsidRDefault="008F2FA6" w:rsidP="008F2FA6">
            <w:pPr>
              <w:pStyle w:val="Default"/>
              <w:jc w:val="center"/>
              <w:rPr>
                <w:sz w:val="20"/>
                <w:szCs w:val="20"/>
              </w:rPr>
            </w:pPr>
            <w:r w:rsidRPr="00512E61">
              <w:rPr>
                <w:sz w:val="20"/>
                <w:szCs w:val="20"/>
              </w:rPr>
              <w:t>Местоположение объекта</w:t>
            </w:r>
          </w:p>
        </w:tc>
        <w:tc>
          <w:tcPr>
            <w:tcW w:w="1985" w:type="dxa"/>
            <w:vAlign w:val="center"/>
          </w:tcPr>
          <w:p w:rsidR="008F2FA6" w:rsidRPr="00512E61" w:rsidRDefault="008F2FA6" w:rsidP="008F2FA6">
            <w:pPr>
              <w:pStyle w:val="Default"/>
              <w:jc w:val="center"/>
              <w:rPr>
                <w:sz w:val="20"/>
                <w:szCs w:val="20"/>
              </w:rPr>
            </w:pPr>
            <w:r w:rsidRPr="00512E61">
              <w:rPr>
                <w:sz w:val="20"/>
                <w:szCs w:val="20"/>
              </w:rPr>
              <w:t>Дата выявления</w:t>
            </w:r>
          </w:p>
        </w:tc>
      </w:tr>
      <w:tr w:rsidR="008F2FA6" w:rsidRPr="00512E61" w:rsidTr="008F2FA6">
        <w:tc>
          <w:tcPr>
            <w:tcW w:w="1335" w:type="dxa"/>
            <w:vAlign w:val="center"/>
          </w:tcPr>
          <w:p w:rsidR="008F2FA6" w:rsidRPr="00512E61" w:rsidRDefault="008F2FA6" w:rsidP="008F2FA6">
            <w:pPr>
              <w:pStyle w:val="Default"/>
              <w:jc w:val="center"/>
              <w:rPr>
                <w:sz w:val="20"/>
                <w:szCs w:val="20"/>
              </w:rPr>
            </w:pPr>
            <w:r w:rsidRPr="00512E61">
              <w:rPr>
                <w:sz w:val="20"/>
                <w:szCs w:val="20"/>
              </w:rPr>
              <w:t>1</w:t>
            </w:r>
          </w:p>
        </w:tc>
        <w:tc>
          <w:tcPr>
            <w:tcW w:w="1996" w:type="dxa"/>
            <w:vAlign w:val="center"/>
          </w:tcPr>
          <w:p w:rsidR="008F2FA6" w:rsidRPr="00512E61" w:rsidRDefault="00AF6E31" w:rsidP="008F2FA6">
            <w:pPr>
              <w:pStyle w:val="Default"/>
              <w:jc w:val="center"/>
              <w:rPr>
                <w:sz w:val="20"/>
                <w:szCs w:val="20"/>
              </w:rPr>
            </w:pPr>
            <w:r w:rsidRPr="00512E61">
              <w:rPr>
                <w:sz w:val="20"/>
                <w:szCs w:val="20"/>
              </w:rPr>
              <w:t>Дом-усадьба предпринимателя Федулова</w:t>
            </w:r>
          </w:p>
        </w:tc>
        <w:tc>
          <w:tcPr>
            <w:tcW w:w="1626" w:type="dxa"/>
          </w:tcPr>
          <w:p w:rsidR="008F2FA6" w:rsidRPr="00512E61" w:rsidRDefault="00AF6E31" w:rsidP="008F2FA6">
            <w:pPr>
              <w:pStyle w:val="Default"/>
              <w:jc w:val="center"/>
              <w:rPr>
                <w:sz w:val="20"/>
                <w:szCs w:val="20"/>
              </w:rPr>
            </w:pPr>
            <w:r w:rsidRPr="00512E61">
              <w:rPr>
                <w:sz w:val="20"/>
                <w:szCs w:val="20"/>
              </w:rPr>
              <w:t xml:space="preserve">Конец </w:t>
            </w:r>
            <w:r w:rsidRPr="00512E61">
              <w:rPr>
                <w:sz w:val="20"/>
                <w:szCs w:val="20"/>
                <w:lang w:val="en-US"/>
              </w:rPr>
              <w:t xml:space="preserve">XIX </w:t>
            </w:r>
            <w:r w:rsidRPr="00512E61">
              <w:rPr>
                <w:sz w:val="20"/>
                <w:szCs w:val="20"/>
              </w:rPr>
              <w:t>в.</w:t>
            </w:r>
          </w:p>
        </w:tc>
        <w:tc>
          <w:tcPr>
            <w:tcW w:w="2976" w:type="dxa"/>
            <w:vAlign w:val="center"/>
          </w:tcPr>
          <w:p w:rsidR="008F2FA6" w:rsidRPr="00512E61" w:rsidRDefault="008F2FA6" w:rsidP="00AF6E31">
            <w:pPr>
              <w:pStyle w:val="Default"/>
              <w:jc w:val="center"/>
              <w:rPr>
                <w:sz w:val="20"/>
                <w:szCs w:val="20"/>
              </w:rPr>
            </w:pPr>
            <w:r w:rsidRPr="00512E61">
              <w:rPr>
                <w:sz w:val="20"/>
                <w:szCs w:val="20"/>
              </w:rPr>
              <w:t xml:space="preserve">Ставропольский район, с. </w:t>
            </w:r>
            <w:r w:rsidR="00AF6E31" w:rsidRPr="00512E61">
              <w:rPr>
                <w:sz w:val="20"/>
                <w:szCs w:val="20"/>
              </w:rPr>
              <w:t xml:space="preserve">Верхнее Санчелеево, </w:t>
            </w:r>
            <w:proofErr w:type="spellStart"/>
            <w:r w:rsidR="00AF6E31" w:rsidRPr="00512E61">
              <w:rPr>
                <w:sz w:val="20"/>
                <w:szCs w:val="20"/>
              </w:rPr>
              <w:t>ул.Вечканова</w:t>
            </w:r>
            <w:proofErr w:type="spellEnd"/>
            <w:r w:rsidR="00AF6E31" w:rsidRPr="00512E61">
              <w:rPr>
                <w:sz w:val="20"/>
                <w:szCs w:val="20"/>
              </w:rPr>
              <w:t>, 53</w:t>
            </w:r>
          </w:p>
        </w:tc>
        <w:tc>
          <w:tcPr>
            <w:tcW w:w="1985" w:type="dxa"/>
            <w:vAlign w:val="center"/>
          </w:tcPr>
          <w:p w:rsidR="008F2FA6" w:rsidRPr="00512E61" w:rsidRDefault="008F2FA6" w:rsidP="008F2FA6">
            <w:pPr>
              <w:pStyle w:val="Default"/>
              <w:jc w:val="center"/>
              <w:rPr>
                <w:sz w:val="20"/>
                <w:szCs w:val="20"/>
              </w:rPr>
            </w:pPr>
            <w:r w:rsidRPr="00512E61">
              <w:rPr>
                <w:sz w:val="20"/>
                <w:szCs w:val="20"/>
              </w:rPr>
              <w:t>Распоряжение Главы АСО от 06.05.1993 №426-р</w:t>
            </w:r>
          </w:p>
        </w:tc>
      </w:tr>
      <w:tr w:rsidR="008F2FA6" w:rsidRPr="00512E61" w:rsidTr="008F2FA6">
        <w:tc>
          <w:tcPr>
            <w:tcW w:w="1335" w:type="dxa"/>
            <w:vAlign w:val="center"/>
          </w:tcPr>
          <w:p w:rsidR="008F2FA6" w:rsidRPr="00512E61" w:rsidRDefault="008F2FA6" w:rsidP="008F2FA6">
            <w:pPr>
              <w:pStyle w:val="Default"/>
              <w:jc w:val="center"/>
              <w:rPr>
                <w:sz w:val="20"/>
                <w:szCs w:val="20"/>
              </w:rPr>
            </w:pPr>
            <w:r w:rsidRPr="00512E61">
              <w:rPr>
                <w:sz w:val="20"/>
                <w:szCs w:val="20"/>
              </w:rPr>
              <w:t>2</w:t>
            </w:r>
          </w:p>
        </w:tc>
        <w:tc>
          <w:tcPr>
            <w:tcW w:w="1996" w:type="dxa"/>
            <w:vAlign w:val="center"/>
          </w:tcPr>
          <w:p w:rsidR="008F2FA6" w:rsidRPr="00512E61" w:rsidRDefault="00AF6E31" w:rsidP="008F2FA6">
            <w:pPr>
              <w:pStyle w:val="Default"/>
              <w:jc w:val="center"/>
              <w:rPr>
                <w:sz w:val="20"/>
                <w:szCs w:val="20"/>
              </w:rPr>
            </w:pPr>
            <w:r w:rsidRPr="00512E61">
              <w:rPr>
                <w:sz w:val="20"/>
                <w:szCs w:val="20"/>
              </w:rPr>
              <w:t>Бывшая лавка Федулова</w:t>
            </w:r>
          </w:p>
        </w:tc>
        <w:tc>
          <w:tcPr>
            <w:tcW w:w="1626" w:type="dxa"/>
          </w:tcPr>
          <w:p w:rsidR="008F2FA6" w:rsidRPr="00512E61" w:rsidRDefault="00AF6E31" w:rsidP="008F2FA6">
            <w:pPr>
              <w:pStyle w:val="Default"/>
              <w:jc w:val="center"/>
              <w:rPr>
                <w:sz w:val="20"/>
                <w:szCs w:val="20"/>
              </w:rPr>
            </w:pPr>
            <w:r w:rsidRPr="00512E61">
              <w:rPr>
                <w:sz w:val="20"/>
                <w:szCs w:val="20"/>
              </w:rPr>
              <w:t xml:space="preserve">Вторая половина </w:t>
            </w:r>
            <w:r w:rsidR="008F2FA6" w:rsidRPr="00512E61">
              <w:rPr>
                <w:sz w:val="20"/>
                <w:szCs w:val="20"/>
                <w:lang w:val="en-US"/>
              </w:rPr>
              <w:t xml:space="preserve">XIX </w:t>
            </w:r>
            <w:r w:rsidR="008F2FA6" w:rsidRPr="00512E61">
              <w:rPr>
                <w:sz w:val="20"/>
                <w:szCs w:val="20"/>
              </w:rPr>
              <w:t>в.</w:t>
            </w:r>
          </w:p>
        </w:tc>
        <w:tc>
          <w:tcPr>
            <w:tcW w:w="2976" w:type="dxa"/>
          </w:tcPr>
          <w:p w:rsidR="008F2FA6" w:rsidRPr="00512E61" w:rsidRDefault="00AF6E31" w:rsidP="00AF6E31">
            <w:pPr>
              <w:pStyle w:val="Default"/>
              <w:jc w:val="center"/>
              <w:rPr>
                <w:sz w:val="20"/>
                <w:szCs w:val="20"/>
              </w:rPr>
            </w:pPr>
            <w:r w:rsidRPr="00512E61">
              <w:rPr>
                <w:sz w:val="20"/>
                <w:szCs w:val="20"/>
              </w:rPr>
              <w:t>Ставропольский район,  с. Верхнее Санчелеево,</w:t>
            </w:r>
            <w:r w:rsidR="008F2FA6" w:rsidRPr="00512E61">
              <w:rPr>
                <w:sz w:val="20"/>
                <w:szCs w:val="20"/>
              </w:rPr>
              <w:t xml:space="preserve"> </w:t>
            </w:r>
            <w:proofErr w:type="spellStart"/>
            <w:r w:rsidRPr="00512E61">
              <w:rPr>
                <w:sz w:val="20"/>
                <w:szCs w:val="20"/>
              </w:rPr>
              <w:t>ул.Вечканова</w:t>
            </w:r>
            <w:proofErr w:type="spellEnd"/>
            <w:r w:rsidRPr="00512E61">
              <w:rPr>
                <w:sz w:val="20"/>
                <w:szCs w:val="20"/>
              </w:rPr>
              <w:t>, 53а</w:t>
            </w:r>
          </w:p>
        </w:tc>
        <w:tc>
          <w:tcPr>
            <w:tcW w:w="1985" w:type="dxa"/>
            <w:vAlign w:val="center"/>
          </w:tcPr>
          <w:p w:rsidR="008F2FA6" w:rsidRPr="00512E61" w:rsidRDefault="008F2FA6" w:rsidP="008F2FA6">
            <w:pPr>
              <w:pStyle w:val="Default"/>
              <w:jc w:val="center"/>
              <w:rPr>
                <w:sz w:val="20"/>
                <w:szCs w:val="20"/>
              </w:rPr>
            </w:pPr>
            <w:r w:rsidRPr="00512E61">
              <w:rPr>
                <w:sz w:val="20"/>
                <w:szCs w:val="20"/>
              </w:rPr>
              <w:t>Распоряжение Главы АСО от 06.05.1993 №426-р</w:t>
            </w:r>
          </w:p>
        </w:tc>
      </w:tr>
      <w:tr w:rsidR="008F2FA6" w:rsidRPr="00512E61" w:rsidTr="008F2FA6">
        <w:tc>
          <w:tcPr>
            <w:tcW w:w="1335" w:type="dxa"/>
            <w:vAlign w:val="center"/>
          </w:tcPr>
          <w:p w:rsidR="008F2FA6" w:rsidRPr="00512E61" w:rsidRDefault="008F2FA6" w:rsidP="008F2FA6">
            <w:pPr>
              <w:pStyle w:val="Default"/>
              <w:jc w:val="center"/>
              <w:rPr>
                <w:sz w:val="20"/>
                <w:szCs w:val="20"/>
              </w:rPr>
            </w:pPr>
            <w:r w:rsidRPr="00512E61">
              <w:rPr>
                <w:sz w:val="20"/>
                <w:szCs w:val="20"/>
              </w:rPr>
              <w:t>3</w:t>
            </w:r>
          </w:p>
        </w:tc>
        <w:tc>
          <w:tcPr>
            <w:tcW w:w="1996" w:type="dxa"/>
            <w:vAlign w:val="center"/>
          </w:tcPr>
          <w:p w:rsidR="008F2FA6" w:rsidRPr="00512E61" w:rsidRDefault="00AF6E31" w:rsidP="008F2FA6">
            <w:pPr>
              <w:pStyle w:val="Default"/>
              <w:jc w:val="center"/>
              <w:rPr>
                <w:sz w:val="20"/>
                <w:szCs w:val="20"/>
              </w:rPr>
            </w:pPr>
            <w:r w:rsidRPr="00512E61">
              <w:rPr>
                <w:sz w:val="20"/>
                <w:szCs w:val="20"/>
              </w:rPr>
              <w:t>Церковная</w:t>
            </w:r>
            <w:r w:rsidR="008F2FA6" w:rsidRPr="00512E61">
              <w:rPr>
                <w:sz w:val="20"/>
                <w:szCs w:val="20"/>
              </w:rPr>
              <w:t xml:space="preserve"> школа </w:t>
            </w:r>
          </w:p>
        </w:tc>
        <w:tc>
          <w:tcPr>
            <w:tcW w:w="1626" w:type="dxa"/>
          </w:tcPr>
          <w:p w:rsidR="008F2FA6" w:rsidRPr="00512E61" w:rsidRDefault="00AF6E31" w:rsidP="008F2FA6">
            <w:pPr>
              <w:pStyle w:val="Default"/>
              <w:jc w:val="center"/>
              <w:rPr>
                <w:sz w:val="20"/>
                <w:szCs w:val="20"/>
              </w:rPr>
            </w:pPr>
            <w:r w:rsidRPr="00512E61">
              <w:rPr>
                <w:sz w:val="20"/>
                <w:szCs w:val="20"/>
              </w:rPr>
              <w:t xml:space="preserve">Конец </w:t>
            </w:r>
            <w:r w:rsidRPr="00512E61">
              <w:rPr>
                <w:sz w:val="20"/>
                <w:szCs w:val="20"/>
                <w:lang w:val="en-US"/>
              </w:rPr>
              <w:t xml:space="preserve">XIX </w:t>
            </w:r>
            <w:r w:rsidRPr="00512E61">
              <w:rPr>
                <w:sz w:val="20"/>
                <w:szCs w:val="20"/>
              </w:rPr>
              <w:t>в.</w:t>
            </w:r>
          </w:p>
        </w:tc>
        <w:tc>
          <w:tcPr>
            <w:tcW w:w="2976" w:type="dxa"/>
          </w:tcPr>
          <w:p w:rsidR="008F2FA6" w:rsidRPr="00512E61" w:rsidRDefault="00AF6E31" w:rsidP="00AF6E31">
            <w:pPr>
              <w:pStyle w:val="Default"/>
              <w:jc w:val="center"/>
              <w:rPr>
                <w:sz w:val="20"/>
                <w:szCs w:val="20"/>
              </w:rPr>
            </w:pPr>
            <w:r w:rsidRPr="00512E61">
              <w:rPr>
                <w:sz w:val="20"/>
                <w:szCs w:val="20"/>
              </w:rPr>
              <w:t xml:space="preserve">Ставропольский район,  с. Верхнее Санчелеево, </w:t>
            </w:r>
            <w:proofErr w:type="spellStart"/>
            <w:r w:rsidRPr="00512E61">
              <w:rPr>
                <w:sz w:val="20"/>
                <w:szCs w:val="20"/>
              </w:rPr>
              <w:t>ул.Кооперативная</w:t>
            </w:r>
            <w:proofErr w:type="spellEnd"/>
            <w:r w:rsidRPr="00512E61">
              <w:rPr>
                <w:sz w:val="20"/>
                <w:szCs w:val="20"/>
              </w:rPr>
              <w:t>, 8 г (дом из кирпича, красного цвета)</w:t>
            </w:r>
          </w:p>
        </w:tc>
        <w:tc>
          <w:tcPr>
            <w:tcW w:w="1985" w:type="dxa"/>
            <w:vAlign w:val="center"/>
          </w:tcPr>
          <w:p w:rsidR="008F2FA6" w:rsidRPr="00512E61" w:rsidRDefault="008F2FA6" w:rsidP="008F2FA6">
            <w:pPr>
              <w:pStyle w:val="Default"/>
              <w:jc w:val="center"/>
              <w:rPr>
                <w:sz w:val="20"/>
                <w:szCs w:val="20"/>
              </w:rPr>
            </w:pPr>
            <w:r w:rsidRPr="00512E61">
              <w:rPr>
                <w:sz w:val="20"/>
                <w:szCs w:val="20"/>
              </w:rPr>
              <w:t>Распоряжение Главы АСО от 06.05.1993 №426-р</w:t>
            </w:r>
          </w:p>
        </w:tc>
      </w:tr>
      <w:tr w:rsidR="00AF6E31" w:rsidRPr="00512E61" w:rsidTr="008F2FA6">
        <w:tc>
          <w:tcPr>
            <w:tcW w:w="1335" w:type="dxa"/>
            <w:vAlign w:val="center"/>
          </w:tcPr>
          <w:p w:rsidR="00AF6E31" w:rsidRPr="00512E61" w:rsidRDefault="00AF6E31" w:rsidP="008F2FA6">
            <w:pPr>
              <w:pStyle w:val="Default"/>
              <w:jc w:val="center"/>
              <w:rPr>
                <w:sz w:val="20"/>
                <w:szCs w:val="20"/>
              </w:rPr>
            </w:pPr>
            <w:r w:rsidRPr="00512E61">
              <w:rPr>
                <w:sz w:val="20"/>
                <w:szCs w:val="20"/>
              </w:rPr>
              <w:t>4</w:t>
            </w:r>
          </w:p>
        </w:tc>
        <w:tc>
          <w:tcPr>
            <w:tcW w:w="1996" w:type="dxa"/>
            <w:vAlign w:val="center"/>
          </w:tcPr>
          <w:p w:rsidR="00AF6E31" w:rsidRPr="00512E61" w:rsidRDefault="00AF6E31" w:rsidP="008F2FA6">
            <w:pPr>
              <w:pStyle w:val="Default"/>
              <w:jc w:val="center"/>
              <w:rPr>
                <w:sz w:val="20"/>
                <w:szCs w:val="20"/>
              </w:rPr>
            </w:pPr>
            <w:r w:rsidRPr="00512E61">
              <w:rPr>
                <w:sz w:val="20"/>
                <w:szCs w:val="20"/>
              </w:rPr>
              <w:t>Дом жилой Абрамова</w:t>
            </w:r>
          </w:p>
        </w:tc>
        <w:tc>
          <w:tcPr>
            <w:tcW w:w="1626" w:type="dxa"/>
          </w:tcPr>
          <w:p w:rsidR="00AF6E31" w:rsidRPr="00512E61" w:rsidRDefault="00AF6E31" w:rsidP="008F2FA6">
            <w:pPr>
              <w:pStyle w:val="Default"/>
              <w:jc w:val="center"/>
              <w:rPr>
                <w:sz w:val="20"/>
                <w:szCs w:val="20"/>
              </w:rPr>
            </w:pPr>
            <w:r w:rsidRPr="00512E61">
              <w:rPr>
                <w:sz w:val="20"/>
                <w:szCs w:val="20"/>
              </w:rPr>
              <w:t xml:space="preserve">Конец </w:t>
            </w:r>
            <w:r w:rsidRPr="00512E61">
              <w:rPr>
                <w:sz w:val="20"/>
                <w:szCs w:val="20"/>
                <w:lang w:val="en-US"/>
              </w:rPr>
              <w:t xml:space="preserve">XIX </w:t>
            </w:r>
            <w:r w:rsidRPr="00512E61">
              <w:rPr>
                <w:sz w:val="20"/>
                <w:szCs w:val="20"/>
              </w:rPr>
              <w:t>в.</w:t>
            </w:r>
          </w:p>
        </w:tc>
        <w:tc>
          <w:tcPr>
            <w:tcW w:w="2976" w:type="dxa"/>
          </w:tcPr>
          <w:p w:rsidR="00AF6E31" w:rsidRPr="00512E61" w:rsidRDefault="00AF6E31" w:rsidP="00AF6E31">
            <w:pPr>
              <w:pStyle w:val="Default"/>
              <w:jc w:val="center"/>
              <w:rPr>
                <w:sz w:val="20"/>
                <w:szCs w:val="20"/>
              </w:rPr>
            </w:pPr>
            <w:r w:rsidRPr="00512E61">
              <w:rPr>
                <w:sz w:val="20"/>
                <w:szCs w:val="20"/>
              </w:rPr>
              <w:t>Ставропольский район,  с. Верхнее Санчелеево, ул.Макарова,33</w:t>
            </w:r>
          </w:p>
        </w:tc>
        <w:tc>
          <w:tcPr>
            <w:tcW w:w="1985" w:type="dxa"/>
            <w:vAlign w:val="center"/>
          </w:tcPr>
          <w:p w:rsidR="00AF6E31" w:rsidRPr="00512E61" w:rsidRDefault="00AF6E31" w:rsidP="008F2FA6">
            <w:pPr>
              <w:pStyle w:val="Default"/>
              <w:jc w:val="center"/>
              <w:rPr>
                <w:sz w:val="20"/>
                <w:szCs w:val="20"/>
              </w:rPr>
            </w:pPr>
            <w:r w:rsidRPr="00512E61">
              <w:rPr>
                <w:sz w:val="20"/>
                <w:szCs w:val="20"/>
              </w:rPr>
              <w:t>Распоряжение Главы АСО от 06.05.1993 №426-р</w:t>
            </w:r>
          </w:p>
        </w:tc>
      </w:tr>
    </w:tbl>
    <w:p w:rsidR="008F2FA6" w:rsidRPr="00512E61" w:rsidRDefault="008F2FA6" w:rsidP="008F2FA6">
      <w:pPr>
        <w:spacing w:after="0"/>
        <w:contextualSpacing/>
        <w:jc w:val="both"/>
        <w:rPr>
          <w:rFonts w:ascii="Times New Roman" w:eastAsia="Times New Roman" w:hAnsi="Times New Roman" w:cs="Times New Roman"/>
          <w:sz w:val="28"/>
          <w:szCs w:val="28"/>
        </w:rPr>
      </w:pPr>
    </w:p>
    <w:p w:rsidR="008F2FA6" w:rsidRPr="00512E61" w:rsidRDefault="008F2FA6" w:rsidP="008F2FA6">
      <w:pPr>
        <w:pStyle w:val="Default"/>
        <w:spacing w:line="276" w:lineRule="auto"/>
        <w:ind w:firstLine="709"/>
        <w:jc w:val="right"/>
        <w:rPr>
          <w:sz w:val="28"/>
          <w:szCs w:val="28"/>
        </w:rPr>
      </w:pPr>
      <w:r w:rsidRPr="00512E61">
        <w:rPr>
          <w:sz w:val="28"/>
          <w:szCs w:val="28"/>
        </w:rPr>
        <w:t xml:space="preserve">Таблица </w:t>
      </w:r>
      <w:r w:rsidR="00512E61">
        <w:rPr>
          <w:sz w:val="28"/>
          <w:szCs w:val="28"/>
        </w:rPr>
        <w:t>3</w:t>
      </w:r>
      <w:r w:rsidR="00BF2C75">
        <w:rPr>
          <w:sz w:val="28"/>
          <w:szCs w:val="28"/>
        </w:rPr>
        <w:t>2</w:t>
      </w:r>
    </w:p>
    <w:p w:rsidR="008F2FA6" w:rsidRPr="00512E61" w:rsidRDefault="008F2FA6" w:rsidP="008F2FA6">
      <w:pPr>
        <w:pStyle w:val="Default"/>
        <w:spacing w:line="276" w:lineRule="auto"/>
        <w:ind w:firstLine="709"/>
        <w:jc w:val="center"/>
        <w:rPr>
          <w:sz w:val="28"/>
          <w:szCs w:val="28"/>
        </w:rPr>
      </w:pPr>
      <w:r w:rsidRPr="00512E61">
        <w:rPr>
          <w:sz w:val="28"/>
          <w:szCs w:val="28"/>
        </w:rPr>
        <w:t xml:space="preserve">Перечень выявленных объектов археологического наследия, расположенных на территории сельского поселения </w:t>
      </w:r>
      <w:r w:rsidR="00512E61">
        <w:rPr>
          <w:sz w:val="28"/>
          <w:szCs w:val="28"/>
        </w:rPr>
        <w:t>Верхнее Санчелеево</w:t>
      </w:r>
    </w:p>
    <w:tbl>
      <w:tblPr>
        <w:tblStyle w:val="afff2"/>
        <w:tblW w:w="0" w:type="auto"/>
        <w:tblLook w:val="04A0" w:firstRow="1" w:lastRow="0" w:firstColumn="1" w:lastColumn="0" w:noHBand="0" w:noVBand="1"/>
      </w:tblPr>
      <w:tblGrid>
        <w:gridCol w:w="1129"/>
        <w:gridCol w:w="3261"/>
        <w:gridCol w:w="3402"/>
        <w:gridCol w:w="2119"/>
      </w:tblGrid>
      <w:tr w:rsidR="008F2FA6" w:rsidRPr="00512E61" w:rsidTr="008F2FA6">
        <w:tc>
          <w:tcPr>
            <w:tcW w:w="1129" w:type="dxa"/>
            <w:vAlign w:val="center"/>
          </w:tcPr>
          <w:p w:rsidR="008F2FA6" w:rsidRPr="00512E61" w:rsidRDefault="008F2FA6" w:rsidP="008F2FA6">
            <w:pPr>
              <w:pStyle w:val="Default"/>
              <w:jc w:val="center"/>
              <w:rPr>
                <w:sz w:val="20"/>
                <w:szCs w:val="20"/>
              </w:rPr>
            </w:pPr>
            <w:r w:rsidRPr="00512E61">
              <w:rPr>
                <w:sz w:val="20"/>
                <w:szCs w:val="20"/>
              </w:rPr>
              <w:t>№ п/п</w:t>
            </w:r>
          </w:p>
        </w:tc>
        <w:tc>
          <w:tcPr>
            <w:tcW w:w="3261" w:type="dxa"/>
            <w:vAlign w:val="center"/>
          </w:tcPr>
          <w:p w:rsidR="008F2FA6" w:rsidRPr="00512E61" w:rsidRDefault="008F2FA6" w:rsidP="008F2FA6">
            <w:pPr>
              <w:pStyle w:val="Default"/>
              <w:jc w:val="center"/>
              <w:rPr>
                <w:sz w:val="20"/>
                <w:szCs w:val="20"/>
              </w:rPr>
            </w:pPr>
            <w:r w:rsidRPr="00512E61">
              <w:rPr>
                <w:sz w:val="20"/>
                <w:szCs w:val="20"/>
              </w:rPr>
              <w:t xml:space="preserve">Наименование объекта археологического наследия (с расшифровкой </w:t>
            </w:r>
            <w:proofErr w:type="spellStart"/>
            <w:r w:rsidRPr="00512E61">
              <w:rPr>
                <w:sz w:val="20"/>
                <w:szCs w:val="20"/>
              </w:rPr>
              <w:t>пообъектного</w:t>
            </w:r>
            <w:proofErr w:type="spellEnd"/>
            <w:r w:rsidRPr="00512E61">
              <w:rPr>
                <w:sz w:val="20"/>
                <w:szCs w:val="20"/>
              </w:rPr>
              <w:t xml:space="preserve"> состава)</w:t>
            </w:r>
          </w:p>
        </w:tc>
        <w:tc>
          <w:tcPr>
            <w:tcW w:w="3402" w:type="dxa"/>
            <w:vAlign w:val="center"/>
          </w:tcPr>
          <w:p w:rsidR="008F2FA6" w:rsidRPr="00512E61" w:rsidRDefault="008F2FA6" w:rsidP="008F2FA6">
            <w:pPr>
              <w:pStyle w:val="Default"/>
              <w:jc w:val="center"/>
              <w:rPr>
                <w:sz w:val="20"/>
                <w:szCs w:val="20"/>
              </w:rPr>
            </w:pPr>
            <w:r w:rsidRPr="00512E61">
              <w:rPr>
                <w:sz w:val="20"/>
                <w:szCs w:val="20"/>
              </w:rPr>
              <w:t>Местоположение объекта</w:t>
            </w:r>
          </w:p>
        </w:tc>
        <w:tc>
          <w:tcPr>
            <w:tcW w:w="2119" w:type="dxa"/>
            <w:vAlign w:val="center"/>
          </w:tcPr>
          <w:p w:rsidR="008F2FA6" w:rsidRPr="00512E61" w:rsidRDefault="008F2FA6" w:rsidP="008F2FA6">
            <w:pPr>
              <w:pStyle w:val="Default"/>
              <w:jc w:val="center"/>
              <w:rPr>
                <w:sz w:val="20"/>
                <w:szCs w:val="20"/>
              </w:rPr>
            </w:pPr>
            <w:r w:rsidRPr="00512E61">
              <w:rPr>
                <w:sz w:val="20"/>
                <w:szCs w:val="20"/>
              </w:rPr>
              <w:t>Реквизиты и наименование акта о постановке на государственную охрану объекта культурного наследия.</w:t>
            </w:r>
          </w:p>
        </w:tc>
      </w:tr>
      <w:tr w:rsidR="008F2FA6" w:rsidRPr="00512E61" w:rsidTr="008F2FA6">
        <w:tc>
          <w:tcPr>
            <w:tcW w:w="1129" w:type="dxa"/>
            <w:vAlign w:val="center"/>
          </w:tcPr>
          <w:p w:rsidR="008F2FA6" w:rsidRPr="00512E61" w:rsidRDefault="008F2FA6" w:rsidP="008F2FA6">
            <w:pPr>
              <w:pStyle w:val="Default"/>
              <w:jc w:val="center"/>
              <w:rPr>
                <w:sz w:val="20"/>
                <w:szCs w:val="20"/>
              </w:rPr>
            </w:pPr>
            <w:r w:rsidRPr="00512E61">
              <w:rPr>
                <w:sz w:val="20"/>
                <w:szCs w:val="20"/>
              </w:rPr>
              <w:t>1</w:t>
            </w:r>
          </w:p>
        </w:tc>
        <w:tc>
          <w:tcPr>
            <w:tcW w:w="3261" w:type="dxa"/>
            <w:vAlign w:val="center"/>
          </w:tcPr>
          <w:p w:rsidR="008F2FA6" w:rsidRPr="00512E61" w:rsidRDefault="00AF6E31" w:rsidP="008F2FA6">
            <w:pPr>
              <w:pStyle w:val="Default"/>
              <w:jc w:val="center"/>
              <w:rPr>
                <w:sz w:val="20"/>
                <w:szCs w:val="20"/>
              </w:rPr>
            </w:pPr>
            <w:r w:rsidRPr="00512E61">
              <w:rPr>
                <w:sz w:val="20"/>
                <w:szCs w:val="20"/>
              </w:rPr>
              <w:t>Верхнее Санчелеево, курган одиночный</w:t>
            </w:r>
          </w:p>
        </w:tc>
        <w:tc>
          <w:tcPr>
            <w:tcW w:w="3402" w:type="dxa"/>
            <w:vAlign w:val="center"/>
          </w:tcPr>
          <w:p w:rsidR="008F2FA6" w:rsidRPr="00512E61" w:rsidRDefault="00AF6E31" w:rsidP="008F2FA6">
            <w:pPr>
              <w:pStyle w:val="Default"/>
              <w:jc w:val="center"/>
              <w:rPr>
                <w:sz w:val="20"/>
                <w:szCs w:val="20"/>
              </w:rPr>
            </w:pPr>
            <w:r w:rsidRPr="00512E61">
              <w:rPr>
                <w:sz w:val="20"/>
                <w:szCs w:val="20"/>
              </w:rPr>
              <w:t xml:space="preserve">2 км к северу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8F2FA6" w:rsidRPr="00512E61" w:rsidRDefault="008F2FA6" w:rsidP="008F2FA6">
            <w:pPr>
              <w:pStyle w:val="Default"/>
              <w:jc w:val="center"/>
              <w:rPr>
                <w:sz w:val="20"/>
                <w:szCs w:val="20"/>
              </w:rPr>
            </w:pPr>
            <w:r w:rsidRPr="00512E61">
              <w:rPr>
                <w:sz w:val="20"/>
                <w:szCs w:val="20"/>
              </w:rPr>
              <w:t>РАО №426-Р от 06.05.1993 г.</w:t>
            </w:r>
          </w:p>
        </w:tc>
      </w:tr>
      <w:tr w:rsidR="008F2FA6" w:rsidRPr="00512E61" w:rsidTr="008F2FA6">
        <w:tc>
          <w:tcPr>
            <w:tcW w:w="1129" w:type="dxa"/>
            <w:vAlign w:val="center"/>
          </w:tcPr>
          <w:p w:rsidR="008F2FA6" w:rsidRPr="00512E61" w:rsidRDefault="008F2FA6" w:rsidP="008F2FA6">
            <w:pPr>
              <w:pStyle w:val="Default"/>
              <w:jc w:val="center"/>
              <w:rPr>
                <w:sz w:val="20"/>
                <w:szCs w:val="20"/>
              </w:rPr>
            </w:pPr>
            <w:r w:rsidRPr="00512E61">
              <w:rPr>
                <w:sz w:val="20"/>
                <w:szCs w:val="20"/>
              </w:rPr>
              <w:t>2</w:t>
            </w:r>
          </w:p>
        </w:tc>
        <w:tc>
          <w:tcPr>
            <w:tcW w:w="3261" w:type="dxa"/>
            <w:vAlign w:val="center"/>
          </w:tcPr>
          <w:p w:rsidR="008F2FA6" w:rsidRPr="00512E61" w:rsidRDefault="00AF6E31" w:rsidP="008F2FA6">
            <w:pPr>
              <w:pStyle w:val="Default"/>
              <w:jc w:val="center"/>
              <w:rPr>
                <w:sz w:val="20"/>
                <w:szCs w:val="20"/>
              </w:rPr>
            </w:pPr>
            <w:r w:rsidRPr="00512E61">
              <w:rPr>
                <w:sz w:val="20"/>
                <w:szCs w:val="20"/>
              </w:rPr>
              <w:t xml:space="preserve">Верхнее Санчелеево </w:t>
            </w:r>
            <w:r w:rsidRPr="00512E61">
              <w:rPr>
                <w:sz w:val="20"/>
                <w:szCs w:val="20"/>
                <w:lang w:val="en-US"/>
              </w:rPr>
              <w:t>I</w:t>
            </w:r>
            <w:r w:rsidRPr="00512E61">
              <w:rPr>
                <w:sz w:val="20"/>
                <w:szCs w:val="20"/>
              </w:rPr>
              <w:t>, курганный могильник</w:t>
            </w:r>
          </w:p>
        </w:tc>
        <w:tc>
          <w:tcPr>
            <w:tcW w:w="3402" w:type="dxa"/>
            <w:vAlign w:val="center"/>
          </w:tcPr>
          <w:p w:rsidR="008F2FA6" w:rsidRPr="00512E61" w:rsidRDefault="005251E0" w:rsidP="008F2FA6">
            <w:pPr>
              <w:pStyle w:val="Default"/>
              <w:jc w:val="center"/>
              <w:rPr>
                <w:sz w:val="20"/>
                <w:szCs w:val="20"/>
              </w:rPr>
            </w:pPr>
            <w:r w:rsidRPr="00512E61">
              <w:rPr>
                <w:sz w:val="20"/>
                <w:szCs w:val="20"/>
              </w:rPr>
              <w:t xml:space="preserve">1,5  к СЗЗ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8F2FA6" w:rsidRPr="00512E61" w:rsidRDefault="00512E61" w:rsidP="008F2FA6">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3</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II</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2,5 км к югу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4</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III</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1,5 км к западу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5</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IV</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1,2 км к юго-западу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6</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V</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1 км к югу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7</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VI</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3 км к западу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A83FBE" w:rsidP="00A83FBE">
            <w:pPr>
              <w:pStyle w:val="Default"/>
              <w:jc w:val="center"/>
              <w:rPr>
                <w:sz w:val="20"/>
                <w:szCs w:val="20"/>
              </w:rPr>
            </w:pPr>
            <w:r w:rsidRPr="00512E61">
              <w:rPr>
                <w:sz w:val="20"/>
                <w:szCs w:val="20"/>
              </w:rPr>
              <w:t xml:space="preserve">8 </w:t>
            </w:r>
          </w:p>
        </w:tc>
        <w:tc>
          <w:tcPr>
            <w:tcW w:w="3261" w:type="dxa"/>
            <w:vAlign w:val="center"/>
          </w:tcPr>
          <w:p w:rsidR="00A83FBE" w:rsidRPr="00512E61" w:rsidRDefault="00A83FBE" w:rsidP="00A83FBE">
            <w:pPr>
              <w:pStyle w:val="Default"/>
              <w:jc w:val="center"/>
              <w:rPr>
                <w:sz w:val="20"/>
                <w:szCs w:val="20"/>
              </w:rPr>
            </w:pPr>
            <w:r w:rsidRPr="00512E61">
              <w:rPr>
                <w:sz w:val="20"/>
                <w:szCs w:val="20"/>
              </w:rPr>
              <w:t xml:space="preserve">Верхнее Санчелеево </w:t>
            </w:r>
            <w:r w:rsidRPr="00512E61">
              <w:rPr>
                <w:sz w:val="20"/>
                <w:szCs w:val="20"/>
                <w:lang w:val="en-US"/>
              </w:rPr>
              <w:t>VII</w:t>
            </w:r>
            <w:r w:rsidRPr="00512E61">
              <w:rPr>
                <w:sz w:val="20"/>
                <w:szCs w:val="20"/>
              </w:rPr>
              <w:t>, 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4 км к западу от </w:t>
            </w:r>
            <w:proofErr w:type="spellStart"/>
            <w:r w:rsidRPr="00512E61">
              <w:rPr>
                <w:sz w:val="20"/>
                <w:szCs w:val="20"/>
              </w:rPr>
              <w:t>с.Верхнее</w:t>
            </w:r>
            <w:proofErr w:type="spellEnd"/>
            <w:r w:rsidRPr="00512E61">
              <w:rPr>
                <w:sz w:val="20"/>
                <w:szCs w:val="20"/>
              </w:rPr>
              <w:t xml:space="preserve"> Санчелеево</w:t>
            </w:r>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9</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rPr>
              <w:t>,</w:t>
            </w:r>
            <w:r w:rsidRPr="00512E61">
              <w:rPr>
                <w:sz w:val="20"/>
                <w:szCs w:val="20"/>
                <w:lang w:val="en-US"/>
              </w:rPr>
              <w:t xml:space="preserve"> </w:t>
            </w:r>
            <w:r w:rsidRPr="00512E61">
              <w:rPr>
                <w:sz w:val="20"/>
                <w:szCs w:val="20"/>
              </w:rPr>
              <w:t>курган одиночный</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3,2 км к северу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10</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2 км к 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11</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II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3,75 км к 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12</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IX</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2 км к ЮЮВ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13</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IV</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1,5 км к 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14</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V</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A83FBE" w:rsidP="00A83FBE">
            <w:pPr>
              <w:pStyle w:val="Default"/>
              <w:jc w:val="center"/>
              <w:rPr>
                <w:sz w:val="20"/>
                <w:szCs w:val="20"/>
              </w:rPr>
            </w:pPr>
            <w:r w:rsidRPr="00512E61">
              <w:rPr>
                <w:sz w:val="20"/>
                <w:szCs w:val="20"/>
              </w:rPr>
              <w:t xml:space="preserve">1 км к северо-востоку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lastRenderedPageBreak/>
              <w:t>15</w:t>
            </w:r>
          </w:p>
        </w:tc>
        <w:tc>
          <w:tcPr>
            <w:tcW w:w="3261" w:type="dxa"/>
            <w:vAlign w:val="center"/>
          </w:tcPr>
          <w:p w:rsidR="00A83FBE" w:rsidRPr="00512E61" w:rsidRDefault="00A83FBE"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VI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5D3DA0" w:rsidP="00A83FBE">
            <w:pPr>
              <w:pStyle w:val="Default"/>
              <w:jc w:val="center"/>
              <w:rPr>
                <w:sz w:val="20"/>
                <w:szCs w:val="20"/>
              </w:rPr>
            </w:pPr>
            <w:r w:rsidRPr="00512E61">
              <w:rPr>
                <w:sz w:val="20"/>
                <w:szCs w:val="20"/>
              </w:rPr>
              <w:t xml:space="preserve">1,5 км к северо-востоку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5D3DA0" w:rsidRPr="00512E61" w:rsidTr="008F2FA6">
        <w:tc>
          <w:tcPr>
            <w:tcW w:w="1129" w:type="dxa"/>
            <w:vAlign w:val="center"/>
          </w:tcPr>
          <w:p w:rsidR="005D3DA0" w:rsidRPr="00512E61" w:rsidRDefault="00512E61" w:rsidP="00A83FBE">
            <w:pPr>
              <w:pStyle w:val="Default"/>
              <w:jc w:val="center"/>
              <w:rPr>
                <w:sz w:val="20"/>
                <w:szCs w:val="20"/>
              </w:rPr>
            </w:pPr>
            <w:r w:rsidRPr="00512E61">
              <w:rPr>
                <w:sz w:val="20"/>
                <w:szCs w:val="20"/>
              </w:rPr>
              <w:t>16</w:t>
            </w:r>
          </w:p>
        </w:tc>
        <w:tc>
          <w:tcPr>
            <w:tcW w:w="3261" w:type="dxa"/>
            <w:vAlign w:val="center"/>
          </w:tcPr>
          <w:p w:rsidR="005D3DA0" w:rsidRPr="00512E61" w:rsidRDefault="005D3DA0"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VII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5D3DA0" w:rsidRPr="00512E61" w:rsidRDefault="005D3DA0" w:rsidP="005D3DA0">
            <w:pPr>
              <w:pStyle w:val="Default"/>
              <w:jc w:val="center"/>
              <w:rPr>
                <w:sz w:val="20"/>
                <w:szCs w:val="20"/>
              </w:rPr>
            </w:pPr>
            <w:r w:rsidRPr="00512E61">
              <w:rPr>
                <w:sz w:val="20"/>
                <w:szCs w:val="20"/>
              </w:rPr>
              <w:t xml:space="preserve">0,2 км к юго-востоку от </w:t>
            </w:r>
            <w:proofErr w:type="spellStart"/>
            <w:r w:rsidRPr="00512E61">
              <w:rPr>
                <w:sz w:val="20"/>
                <w:szCs w:val="20"/>
              </w:rPr>
              <w:t>с.Лопатино</w:t>
            </w:r>
            <w:proofErr w:type="spellEnd"/>
          </w:p>
        </w:tc>
        <w:tc>
          <w:tcPr>
            <w:tcW w:w="2119" w:type="dxa"/>
            <w:vAlign w:val="center"/>
          </w:tcPr>
          <w:p w:rsidR="005D3DA0" w:rsidRPr="00512E61" w:rsidRDefault="00512E61" w:rsidP="00A83FBE">
            <w:pPr>
              <w:pStyle w:val="Default"/>
              <w:jc w:val="center"/>
              <w:rPr>
                <w:sz w:val="20"/>
                <w:szCs w:val="20"/>
              </w:rPr>
            </w:pPr>
            <w:r w:rsidRPr="00512E61">
              <w:rPr>
                <w:sz w:val="20"/>
                <w:szCs w:val="20"/>
              </w:rPr>
              <w:t>РАО №426-Р от 06.05.1993 г.</w:t>
            </w:r>
          </w:p>
        </w:tc>
      </w:tr>
      <w:tr w:rsidR="005D3DA0" w:rsidRPr="00512E61" w:rsidTr="008F2FA6">
        <w:tc>
          <w:tcPr>
            <w:tcW w:w="1129" w:type="dxa"/>
            <w:vAlign w:val="center"/>
          </w:tcPr>
          <w:p w:rsidR="005D3DA0" w:rsidRPr="00512E61" w:rsidRDefault="00512E61" w:rsidP="00A83FBE">
            <w:pPr>
              <w:pStyle w:val="Default"/>
              <w:jc w:val="center"/>
              <w:rPr>
                <w:sz w:val="20"/>
                <w:szCs w:val="20"/>
              </w:rPr>
            </w:pPr>
            <w:r w:rsidRPr="00512E61">
              <w:rPr>
                <w:sz w:val="20"/>
                <w:szCs w:val="20"/>
              </w:rPr>
              <w:t>17</w:t>
            </w:r>
          </w:p>
        </w:tc>
        <w:tc>
          <w:tcPr>
            <w:tcW w:w="3261" w:type="dxa"/>
            <w:vAlign w:val="center"/>
          </w:tcPr>
          <w:p w:rsidR="005D3DA0" w:rsidRPr="00512E61" w:rsidRDefault="005D3DA0" w:rsidP="00A83FBE">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VIII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5D3DA0" w:rsidRPr="00512E61" w:rsidRDefault="005D3DA0" w:rsidP="00A83FBE">
            <w:pPr>
              <w:pStyle w:val="Default"/>
              <w:jc w:val="center"/>
              <w:rPr>
                <w:sz w:val="20"/>
                <w:szCs w:val="20"/>
              </w:rPr>
            </w:pPr>
            <w:r w:rsidRPr="00512E61">
              <w:rPr>
                <w:sz w:val="20"/>
                <w:szCs w:val="20"/>
              </w:rPr>
              <w:t xml:space="preserve">0,2 км к юго-востоку от </w:t>
            </w:r>
            <w:proofErr w:type="spellStart"/>
            <w:r w:rsidRPr="00512E61">
              <w:rPr>
                <w:sz w:val="20"/>
                <w:szCs w:val="20"/>
              </w:rPr>
              <w:t>с.Лопатино</w:t>
            </w:r>
            <w:proofErr w:type="spellEnd"/>
          </w:p>
        </w:tc>
        <w:tc>
          <w:tcPr>
            <w:tcW w:w="2119" w:type="dxa"/>
            <w:vAlign w:val="center"/>
          </w:tcPr>
          <w:p w:rsidR="005D3DA0" w:rsidRPr="00512E61" w:rsidRDefault="00512E61" w:rsidP="00A83FBE">
            <w:pPr>
              <w:pStyle w:val="Default"/>
              <w:jc w:val="center"/>
              <w:rPr>
                <w:sz w:val="20"/>
                <w:szCs w:val="20"/>
              </w:rPr>
            </w:pPr>
            <w:r w:rsidRPr="00512E61">
              <w:rPr>
                <w:sz w:val="20"/>
                <w:szCs w:val="20"/>
              </w:rPr>
              <w:t>РАО №426-Р от 06.05.1993 г.</w:t>
            </w:r>
          </w:p>
        </w:tc>
      </w:tr>
      <w:tr w:rsidR="00A83FBE" w:rsidRPr="00512E61" w:rsidTr="008F2FA6">
        <w:tc>
          <w:tcPr>
            <w:tcW w:w="1129" w:type="dxa"/>
            <w:vAlign w:val="center"/>
          </w:tcPr>
          <w:p w:rsidR="00A83FBE" w:rsidRPr="00512E61" w:rsidRDefault="00512E61" w:rsidP="00A83FBE">
            <w:pPr>
              <w:pStyle w:val="Default"/>
              <w:jc w:val="center"/>
              <w:rPr>
                <w:sz w:val="20"/>
                <w:szCs w:val="20"/>
              </w:rPr>
            </w:pPr>
            <w:r w:rsidRPr="00512E61">
              <w:rPr>
                <w:sz w:val="20"/>
                <w:szCs w:val="20"/>
              </w:rPr>
              <w:t>18</w:t>
            </w:r>
          </w:p>
        </w:tc>
        <w:tc>
          <w:tcPr>
            <w:tcW w:w="3261" w:type="dxa"/>
            <w:vAlign w:val="center"/>
          </w:tcPr>
          <w:p w:rsidR="00A83FBE" w:rsidRPr="00512E61" w:rsidRDefault="005D3DA0" w:rsidP="005D3DA0">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X</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A83FBE" w:rsidRPr="00512E61" w:rsidRDefault="005D3DA0" w:rsidP="00A83FBE">
            <w:pPr>
              <w:pStyle w:val="Default"/>
              <w:jc w:val="center"/>
              <w:rPr>
                <w:sz w:val="20"/>
                <w:szCs w:val="20"/>
              </w:rPr>
            </w:pPr>
            <w:r w:rsidRPr="00512E61">
              <w:rPr>
                <w:sz w:val="20"/>
                <w:szCs w:val="20"/>
              </w:rPr>
              <w:t xml:space="preserve">2,45 км к юго-востоку от </w:t>
            </w:r>
            <w:proofErr w:type="spellStart"/>
            <w:r w:rsidRPr="00512E61">
              <w:rPr>
                <w:sz w:val="20"/>
                <w:szCs w:val="20"/>
              </w:rPr>
              <w:t>с.Лопатино</w:t>
            </w:r>
            <w:proofErr w:type="spellEnd"/>
          </w:p>
        </w:tc>
        <w:tc>
          <w:tcPr>
            <w:tcW w:w="2119" w:type="dxa"/>
            <w:vAlign w:val="center"/>
          </w:tcPr>
          <w:p w:rsidR="00A83FBE" w:rsidRPr="00512E61" w:rsidRDefault="00512E61" w:rsidP="00A83FBE">
            <w:pPr>
              <w:pStyle w:val="Default"/>
              <w:jc w:val="center"/>
              <w:rPr>
                <w:sz w:val="20"/>
                <w:szCs w:val="20"/>
              </w:rPr>
            </w:pPr>
            <w:r w:rsidRPr="00512E61">
              <w:rPr>
                <w:sz w:val="20"/>
                <w:szCs w:val="20"/>
              </w:rPr>
              <w:t>РАО №426-Р от 06.05.1993 г.</w:t>
            </w:r>
          </w:p>
        </w:tc>
      </w:tr>
      <w:tr w:rsidR="005D3DA0" w:rsidRPr="00512E61" w:rsidTr="008F2FA6">
        <w:tc>
          <w:tcPr>
            <w:tcW w:w="1129" w:type="dxa"/>
            <w:vAlign w:val="center"/>
          </w:tcPr>
          <w:p w:rsidR="005D3DA0" w:rsidRPr="00512E61" w:rsidRDefault="00512E61" w:rsidP="00A83FBE">
            <w:pPr>
              <w:pStyle w:val="Default"/>
              <w:jc w:val="center"/>
              <w:rPr>
                <w:sz w:val="20"/>
                <w:szCs w:val="20"/>
              </w:rPr>
            </w:pPr>
            <w:r w:rsidRPr="00512E61">
              <w:rPr>
                <w:sz w:val="20"/>
                <w:szCs w:val="20"/>
              </w:rPr>
              <w:t>19</w:t>
            </w:r>
          </w:p>
        </w:tc>
        <w:tc>
          <w:tcPr>
            <w:tcW w:w="3261" w:type="dxa"/>
            <w:vAlign w:val="center"/>
          </w:tcPr>
          <w:p w:rsidR="005D3DA0" w:rsidRPr="00512E61" w:rsidRDefault="005D3DA0" w:rsidP="005D3DA0">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XI</w:t>
            </w:r>
            <w:r w:rsidRPr="00512E61">
              <w:rPr>
                <w:sz w:val="20"/>
                <w:szCs w:val="20"/>
              </w:rPr>
              <w:t>,</w:t>
            </w:r>
            <w:r w:rsidRPr="00512E61">
              <w:rPr>
                <w:sz w:val="20"/>
                <w:szCs w:val="20"/>
                <w:lang w:val="en-US"/>
              </w:rPr>
              <w:t xml:space="preserve"> </w:t>
            </w:r>
            <w:r w:rsidRPr="00512E61">
              <w:rPr>
                <w:sz w:val="20"/>
                <w:szCs w:val="20"/>
              </w:rPr>
              <w:t>курганный могильник</w:t>
            </w:r>
          </w:p>
        </w:tc>
        <w:tc>
          <w:tcPr>
            <w:tcW w:w="3402" w:type="dxa"/>
            <w:vAlign w:val="center"/>
          </w:tcPr>
          <w:p w:rsidR="005D3DA0" w:rsidRPr="00512E61" w:rsidRDefault="00512E61" w:rsidP="00A83FBE">
            <w:pPr>
              <w:pStyle w:val="Default"/>
              <w:jc w:val="center"/>
              <w:rPr>
                <w:sz w:val="20"/>
                <w:szCs w:val="20"/>
              </w:rPr>
            </w:pPr>
            <w:r w:rsidRPr="00512E61">
              <w:rPr>
                <w:sz w:val="20"/>
                <w:szCs w:val="20"/>
              </w:rPr>
              <w:t xml:space="preserve">0,8 км к ЮЮЗ от </w:t>
            </w:r>
            <w:proofErr w:type="spellStart"/>
            <w:r w:rsidRPr="00512E61">
              <w:rPr>
                <w:sz w:val="20"/>
                <w:szCs w:val="20"/>
              </w:rPr>
              <w:t>с.Лопатино</w:t>
            </w:r>
            <w:proofErr w:type="spellEnd"/>
          </w:p>
        </w:tc>
        <w:tc>
          <w:tcPr>
            <w:tcW w:w="2119" w:type="dxa"/>
            <w:vAlign w:val="center"/>
          </w:tcPr>
          <w:p w:rsidR="005D3DA0" w:rsidRPr="00512E61" w:rsidRDefault="00512E61" w:rsidP="00A83FBE">
            <w:pPr>
              <w:pStyle w:val="Default"/>
              <w:jc w:val="center"/>
              <w:rPr>
                <w:sz w:val="20"/>
                <w:szCs w:val="20"/>
              </w:rPr>
            </w:pPr>
            <w:r w:rsidRPr="00512E61">
              <w:rPr>
                <w:sz w:val="20"/>
                <w:szCs w:val="20"/>
              </w:rPr>
              <w:t>РАО №426-Р от 06.05.1993 г.</w:t>
            </w:r>
          </w:p>
        </w:tc>
      </w:tr>
      <w:tr w:rsidR="00512E61" w:rsidRPr="00512E61" w:rsidTr="008F2FA6">
        <w:tc>
          <w:tcPr>
            <w:tcW w:w="1129" w:type="dxa"/>
            <w:vAlign w:val="center"/>
          </w:tcPr>
          <w:p w:rsidR="00512E61" w:rsidRPr="00512E61" w:rsidRDefault="00512E61" w:rsidP="00A83FBE">
            <w:pPr>
              <w:pStyle w:val="Default"/>
              <w:jc w:val="center"/>
              <w:rPr>
                <w:sz w:val="20"/>
                <w:szCs w:val="20"/>
              </w:rPr>
            </w:pPr>
            <w:r w:rsidRPr="00512E61">
              <w:rPr>
                <w:sz w:val="20"/>
                <w:szCs w:val="20"/>
              </w:rPr>
              <w:t>20</w:t>
            </w:r>
          </w:p>
        </w:tc>
        <w:tc>
          <w:tcPr>
            <w:tcW w:w="3261" w:type="dxa"/>
            <w:vAlign w:val="center"/>
          </w:tcPr>
          <w:p w:rsidR="00512E61" w:rsidRPr="00512E61" w:rsidRDefault="00512E61" w:rsidP="00512E61">
            <w:pPr>
              <w:pStyle w:val="Default"/>
              <w:jc w:val="center"/>
              <w:rPr>
                <w:sz w:val="20"/>
                <w:szCs w:val="20"/>
              </w:rPr>
            </w:pPr>
            <w:proofErr w:type="spellStart"/>
            <w:r w:rsidRPr="00512E61">
              <w:rPr>
                <w:sz w:val="20"/>
                <w:szCs w:val="20"/>
              </w:rPr>
              <w:t>Лопатино</w:t>
            </w:r>
            <w:proofErr w:type="spellEnd"/>
            <w:r w:rsidRPr="00512E61">
              <w:rPr>
                <w:sz w:val="20"/>
                <w:szCs w:val="20"/>
                <w:lang w:val="en-US"/>
              </w:rPr>
              <w:t xml:space="preserve"> II</w:t>
            </w:r>
            <w:r w:rsidRPr="00512E61">
              <w:rPr>
                <w:sz w:val="20"/>
                <w:szCs w:val="20"/>
              </w:rPr>
              <w:t>,</w:t>
            </w:r>
            <w:r w:rsidRPr="00512E61">
              <w:rPr>
                <w:sz w:val="20"/>
                <w:szCs w:val="20"/>
                <w:lang w:val="en-US"/>
              </w:rPr>
              <w:t xml:space="preserve"> </w:t>
            </w:r>
            <w:r w:rsidRPr="00512E61">
              <w:rPr>
                <w:sz w:val="20"/>
                <w:szCs w:val="20"/>
              </w:rPr>
              <w:t>курган</w:t>
            </w:r>
            <w:r w:rsidRPr="00512E61">
              <w:rPr>
                <w:sz w:val="20"/>
                <w:szCs w:val="20"/>
                <w:lang w:val="en-US"/>
              </w:rPr>
              <w:t xml:space="preserve"> </w:t>
            </w:r>
            <w:r w:rsidRPr="00512E61">
              <w:rPr>
                <w:sz w:val="20"/>
                <w:szCs w:val="20"/>
              </w:rPr>
              <w:t>одиночный</w:t>
            </w:r>
          </w:p>
        </w:tc>
        <w:tc>
          <w:tcPr>
            <w:tcW w:w="3402" w:type="dxa"/>
            <w:vAlign w:val="center"/>
          </w:tcPr>
          <w:p w:rsidR="00512E61" w:rsidRPr="00512E61" w:rsidRDefault="00512E61" w:rsidP="00A83FBE">
            <w:pPr>
              <w:pStyle w:val="Default"/>
              <w:jc w:val="center"/>
              <w:rPr>
                <w:sz w:val="20"/>
                <w:szCs w:val="20"/>
              </w:rPr>
            </w:pPr>
            <w:r w:rsidRPr="00512E61">
              <w:rPr>
                <w:sz w:val="20"/>
                <w:szCs w:val="20"/>
              </w:rPr>
              <w:t xml:space="preserve">Северная окраина </w:t>
            </w:r>
            <w:proofErr w:type="spellStart"/>
            <w:r w:rsidRPr="00512E61">
              <w:rPr>
                <w:sz w:val="20"/>
                <w:szCs w:val="20"/>
              </w:rPr>
              <w:t>с.Лопатино</w:t>
            </w:r>
            <w:proofErr w:type="spellEnd"/>
          </w:p>
        </w:tc>
        <w:tc>
          <w:tcPr>
            <w:tcW w:w="2119" w:type="dxa"/>
            <w:vAlign w:val="center"/>
          </w:tcPr>
          <w:p w:rsidR="00512E61" w:rsidRPr="00512E61" w:rsidRDefault="00512E61" w:rsidP="00A83FBE">
            <w:pPr>
              <w:pStyle w:val="Default"/>
              <w:jc w:val="center"/>
              <w:rPr>
                <w:sz w:val="20"/>
                <w:szCs w:val="20"/>
              </w:rPr>
            </w:pPr>
            <w:r w:rsidRPr="00512E61">
              <w:rPr>
                <w:sz w:val="20"/>
                <w:szCs w:val="20"/>
              </w:rPr>
              <w:t>РАО №426-Р от 06.05.1993 г.</w:t>
            </w:r>
          </w:p>
        </w:tc>
      </w:tr>
    </w:tbl>
    <w:p w:rsidR="008F2FA6" w:rsidRPr="00512E61" w:rsidRDefault="008F2FA6" w:rsidP="008F2FA6">
      <w:pPr>
        <w:pStyle w:val="Default"/>
        <w:spacing w:line="276" w:lineRule="auto"/>
        <w:jc w:val="both"/>
        <w:rPr>
          <w:sz w:val="28"/>
          <w:szCs w:val="28"/>
        </w:rPr>
      </w:pP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35). </w:t>
      </w: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Границы защитной зоны объекта культурного наследия устанавливаются:</w:t>
      </w: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F2FA6" w:rsidRPr="00512E61" w:rsidRDefault="008F2FA6" w:rsidP="008F2FA6">
      <w:pPr>
        <w:kinsoku w:val="0"/>
        <w:overflowPunct w:val="0"/>
        <w:autoSpaceDE w:val="0"/>
        <w:autoSpaceDN w:val="0"/>
        <w:adjustRightInd w:val="0"/>
        <w:spacing w:after="0"/>
        <w:ind w:firstLine="709"/>
        <w:jc w:val="both"/>
        <w:rPr>
          <w:rFonts w:ascii="Times New Roman" w:hAnsi="Times New Roman" w:cs="Times New Roman"/>
          <w:sz w:val="28"/>
          <w:szCs w:val="28"/>
        </w:rPr>
      </w:pPr>
      <w:r w:rsidRPr="00512E61">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w:t>
      </w:r>
      <w:r w:rsidRPr="00512E61">
        <w:rPr>
          <w:rFonts w:ascii="Times New Roman" w:hAnsi="Times New Roman" w:cs="Times New Roman"/>
          <w:sz w:val="28"/>
          <w:szCs w:val="28"/>
        </w:rPr>
        <w:lastRenderedPageBreak/>
        <w:t>образуемого соединением внешних точек наиболее удаленных элементов ансамбля, включая парковую территорию.</w:t>
      </w:r>
    </w:p>
    <w:p w:rsidR="008F2FA6" w:rsidRPr="00512E61" w:rsidRDefault="008F2FA6" w:rsidP="008F2FA6">
      <w:pPr>
        <w:pStyle w:val="Default"/>
        <w:jc w:val="right"/>
        <w:rPr>
          <w:sz w:val="28"/>
          <w:szCs w:val="28"/>
        </w:rPr>
      </w:pPr>
    </w:p>
    <w:p w:rsidR="008F2FA6" w:rsidRPr="00512E61" w:rsidRDefault="008F2FA6" w:rsidP="008F2FA6">
      <w:pPr>
        <w:pStyle w:val="Default"/>
        <w:jc w:val="right"/>
        <w:rPr>
          <w:sz w:val="28"/>
          <w:szCs w:val="28"/>
        </w:rPr>
      </w:pPr>
      <w:r w:rsidRPr="00512E61">
        <w:rPr>
          <w:sz w:val="28"/>
          <w:szCs w:val="28"/>
        </w:rPr>
        <w:t>Таблица</w:t>
      </w:r>
      <w:r w:rsidR="00EC02D4">
        <w:rPr>
          <w:sz w:val="28"/>
          <w:szCs w:val="28"/>
        </w:rPr>
        <w:t xml:space="preserve"> 3</w:t>
      </w:r>
      <w:r w:rsidR="00BF2C75">
        <w:rPr>
          <w:sz w:val="28"/>
          <w:szCs w:val="28"/>
        </w:rPr>
        <w:t>3</w:t>
      </w:r>
      <w:r w:rsidRPr="00512E61">
        <w:rPr>
          <w:sz w:val="28"/>
          <w:szCs w:val="28"/>
        </w:rPr>
        <w:t xml:space="preserve"> </w:t>
      </w:r>
    </w:p>
    <w:p w:rsidR="008F2FA6" w:rsidRPr="00512E61" w:rsidRDefault="008F2FA6" w:rsidP="008F2FA6">
      <w:pPr>
        <w:kinsoku w:val="0"/>
        <w:overflowPunct w:val="0"/>
        <w:autoSpaceDE w:val="0"/>
        <w:autoSpaceDN w:val="0"/>
        <w:adjustRightInd w:val="0"/>
        <w:spacing w:after="0" w:line="240" w:lineRule="auto"/>
        <w:jc w:val="center"/>
        <w:rPr>
          <w:rFonts w:ascii="Times New Roman" w:hAnsi="Times New Roman" w:cs="Times New Roman"/>
          <w:sz w:val="28"/>
          <w:szCs w:val="28"/>
        </w:rPr>
      </w:pPr>
      <w:r w:rsidRPr="00512E61">
        <w:rPr>
          <w:rFonts w:ascii="Times New Roman" w:hAnsi="Times New Roman" w:cs="Times New Roman"/>
          <w:sz w:val="28"/>
          <w:szCs w:val="28"/>
        </w:rPr>
        <w:t>Регламенты использования защитных зон объектов культурного наследия</w:t>
      </w:r>
    </w:p>
    <w:tbl>
      <w:tblPr>
        <w:tblStyle w:val="afff2"/>
        <w:tblW w:w="0" w:type="auto"/>
        <w:tblLook w:val="04A0" w:firstRow="1" w:lastRow="0" w:firstColumn="1" w:lastColumn="0" w:noHBand="0" w:noVBand="1"/>
      </w:tblPr>
      <w:tblGrid>
        <w:gridCol w:w="6374"/>
        <w:gridCol w:w="3537"/>
      </w:tblGrid>
      <w:tr w:rsidR="008F2FA6" w:rsidRPr="00512E61" w:rsidTr="008F2FA6">
        <w:tc>
          <w:tcPr>
            <w:tcW w:w="6374" w:type="dxa"/>
            <w:vAlign w:val="center"/>
          </w:tcPr>
          <w:p w:rsidR="008F2FA6" w:rsidRPr="00512E61" w:rsidRDefault="008F2FA6" w:rsidP="008F2FA6">
            <w:pPr>
              <w:pStyle w:val="TableParagraph"/>
              <w:kinsoku w:val="0"/>
              <w:overflowPunct w:val="0"/>
              <w:jc w:val="center"/>
              <w:rPr>
                <w:rFonts w:ascii="Times New Roman" w:hAnsi="Times New Roman" w:cs="Times New Roman"/>
              </w:rPr>
            </w:pPr>
            <w:proofErr w:type="spellStart"/>
            <w:r w:rsidRPr="00512E61">
              <w:rPr>
                <w:rFonts w:ascii="Times New Roman" w:hAnsi="Times New Roman" w:cs="Times New Roman"/>
                <w:spacing w:val="-1"/>
                <w:sz w:val="20"/>
                <w:szCs w:val="20"/>
              </w:rPr>
              <w:t>Режим</w:t>
            </w:r>
            <w:proofErr w:type="spellEnd"/>
            <w:r w:rsidRPr="00512E61">
              <w:rPr>
                <w:rFonts w:ascii="Times New Roman" w:hAnsi="Times New Roman" w:cs="Times New Roman"/>
                <w:spacing w:val="-10"/>
                <w:sz w:val="20"/>
                <w:szCs w:val="20"/>
              </w:rPr>
              <w:t xml:space="preserve"> </w:t>
            </w:r>
            <w:proofErr w:type="spellStart"/>
            <w:r w:rsidRPr="00512E61">
              <w:rPr>
                <w:rFonts w:ascii="Times New Roman" w:hAnsi="Times New Roman" w:cs="Times New Roman"/>
                <w:sz w:val="20"/>
                <w:szCs w:val="20"/>
              </w:rPr>
              <w:t>использования</w:t>
            </w:r>
            <w:proofErr w:type="spellEnd"/>
            <w:r w:rsidRPr="00512E61">
              <w:rPr>
                <w:rFonts w:ascii="Times New Roman" w:hAnsi="Times New Roman" w:cs="Times New Roman"/>
                <w:spacing w:val="-9"/>
                <w:sz w:val="20"/>
                <w:szCs w:val="20"/>
              </w:rPr>
              <w:t xml:space="preserve"> </w:t>
            </w:r>
            <w:proofErr w:type="spellStart"/>
            <w:r w:rsidRPr="00512E61">
              <w:rPr>
                <w:rFonts w:ascii="Times New Roman" w:hAnsi="Times New Roman" w:cs="Times New Roman"/>
                <w:spacing w:val="-1"/>
                <w:sz w:val="20"/>
                <w:szCs w:val="20"/>
              </w:rPr>
              <w:t>указанной</w:t>
            </w:r>
            <w:proofErr w:type="spellEnd"/>
            <w:r w:rsidRPr="00512E61">
              <w:rPr>
                <w:rFonts w:ascii="Times New Roman" w:hAnsi="Times New Roman" w:cs="Times New Roman"/>
                <w:spacing w:val="-11"/>
                <w:sz w:val="20"/>
                <w:szCs w:val="20"/>
              </w:rPr>
              <w:t xml:space="preserve"> </w:t>
            </w:r>
            <w:proofErr w:type="spellStart"/>
            <w:r w:rsidRPr="00512E61">
              <w:rPr>
                <w:rFonts w:ascii="Times New Roman" w:hAnsi="Times New Roman" w:cs="Times New Roman"/>
                <w:sz w:val="20"/>
                <w:szCs w:val="20"/>
              </w:rPr>
              <w:t>зоны</w:t>
            </w:r>
            <w:proofErr w:type="spellEnd"/>
          </w:p>
        </w:tc>
        <w:tc>
          <w:tcPr>
            <w:tcW w:w="3537" w:type="dxa"/>
            <w:vAlign w:val="center"/>
          </w:tcPr>
          <w:p w:rsidR="008F2FA6" w:rsidRPr="00512E61" w:rsidRDefault="008F2FA6" w:rsidP="008F2FA6">
            <w:pPr>
              <w:pStyle w:val="TableParagraph"/>
              <w:kinsoku w:val="0"/>
              <w:overflowPunct w:val="0"/>
              <w:ind w:left="90" w:right="96"/>
              <w:jc w:val="center"/>
              <w:rPr>
                <w:rFonts w:ascii="Times New Roman" w:hAnsi="Times New Roman" w:cs="Times New Roman"/>
                <w:lang w:val="ru-RU"/>
              </w:rPr>
            </w:pPr>
            <w:r w:rsidRPr="00512E61">
              <w:rPr>
                <w:rFonts w:ascii="Times New Roman" w:hAnsi="Times New Roman" w:cs="Times New Roman"/>
                <w:spacing w:val="-1"/>
                <w:sz w:val="20"/>
                <w:szCs w:val="20"/>
                <w:lang w:val="ru-RU"/>
              </w:rPr>
              <w:t>Нормативные</w:t>
            </w:r>
            <w:r w:rsidRPr="00512E61">
              <w:rPr>
                <w:rFonts w:ascii="Times New Roman" w:hAnsi="Times New Roman" w:cs="Times New Roman"/>
                <w:spacing w:val="-22"/>
                <w:sz w:val="20"/>
                <w:szCs w:val="20"/>
                <w:lang w:val="ru-RU"/>
              </w:rPr>
              <w:t xml:space="preserve"> </w:t>
            </w:r>
            <w:r w:rsidRPr="00512E61">
              <w:rPr>
                <w:rFonts w:ascii="Times New Roman" w:hAnsi="Times New Roman" w:cs="Times New Roman"/>
                <w:sz w:val="20"/>
                <w:szCs w:val="20"/>
                <w:lang w:val="ru-RU"/>
              </w:rPr>
              <w:t>документы</w:t>
            </w:r>
          </w:p>
        </w:tc>
      </w:tr>
      <w:tr w:rsidR="008F2FA6" w:rsidRPr="00512E61" w:rsidTr="008F2FA6">
        <w:tc>
          <w:tcPr>
            <w:tcW w:w="6374" w:type="dxa"/>
            <w:vAlign w:val="center"/>
          </w:tcPr>
          <w:p w:rsidR="008F2FA6" w:rsidRPr="00512E61" w:rsidRDefault="008F2FA6" w:rsidP="008F2FA6">
            <w:pPr>
              <w:pStyle w:val="TableParagraph"/>
              <w:kinsoku w:val="0"/>
              <w:overflowPunct w:val="0"/>
              <w:spacing w:line="239" w:lineRule="auto"/>
              <w:ind w:left="44" w:right="46" w:firstLine="333"/>
              <w:jc w:val="both"/>
              <w:rPr>
                <w:rFonts w:ascii="Times New Roman" w:hAnsi="Times New Roman" w:cs="Times New Roman"/>
                <w:sz w:val="20"/>
                <w:szCs w:val="20"/>
                <w:lang w:val="ru-RU"/>
              </w:rPr>
            </w:pPr>
            <w:r w:rsidRPr="00512E61">
              <w:rPr>
                <w:rFonts w:ascii="Times New Roman" w:hAnsi="Times New Roman" w:cs="Times New Roman"/>
                <w:sz w:val="20"/>
                <w:szCs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3537" w:type="dxa"/>
          </w:tcPr>
          <w:p w:rsidR="008F2FA6" w:rsidRPr="00512E61" w:rsidRDefault="008F2FA6" w:rsidP="008F2FA6">
            <w:pPr>
              <w:pStyle w:val="TableParagraph"/>
              <w:kinsoku w:val="0"/>
              <w:overflowPunct w:val="0"/>
              <w:ind w:left="44" w:right="46"/>
              <w:jc w:val="center"/>
              <w:rPr>
                <w:rFonts w:ascii="Times New Roman" w:hAnsi="Times New Roman" w:cs="Times New Roman"/>
                <w:sz w:val="20"/>
                <w:szCs w:val="20"/>
                <w:lang w:val="ru-RU"/>
              </w:rPr>
            </w:pPr>
            <w:r w:rsidRPr="00512E61">
              <w:rPr>
                <w:rFonts w:ascii="Times New Roman" w:hAnsi="Times New Roman" w:cs="Times New Roman"/>
                <w:spacing w:val="-1"/>
                <w:sz w:val="20"/>
                <w:szCs w:val="20"/>
                <w:lang w:val="ru-RU"/>
              </w:rPr>
              <w:t>ФЗ</w:t>
            </w:r>
            <w:r w:rsidRPr="00512E61">
              <w:rPr>
                <w:rFonts w:ascii="Times New Roman" w:hAnsi="Times New Roman" w:cs="Times New Roman"/>
                <w:spacing w:val="19"/>
                <w:sz w:val="20"/>
                <w:szCs w:val="20"/>
                <w:lang w:val="ru-RU"/>
              </w:rPr>
              <w:t xml:space="preserve"> </w:t>
            </w:r>
            <w:r w:rsidRPr="00512E61">
              <w:rPr>
                <w:rFonts w:ascii="Times New Roman" w:hAnsi="Times New Roman" w:cs="Times New Roman"/>
                <w:sz w:val="20"/>
                <w:szCs w:val="20"/>
                <w:lang w:val="ru-RU"/>
              </w:rPr>
              <w:t xml:space="preserve">РФ </w:t>
            </w:r>
            <w:r w:rsidRPr="00512E61">
              <w:rPr>
                <w:rFonts w:ascii="Times New Roman" w:hAnsi="Times New Roman" w:cs="Times New Roman"/>
                <w:spacing w:val="19"/>
                <w:sz w:val="20"/>
                <w:szCs w:val="20"/>
                <w:lang w:val="ru-RU"/>
              </w:rPr>
              <w:t xml:space="preserve"> </w:t>
            </w:r>
            <w:r w:rsidRPr="00512E61">
              <w:rPr>
                <w:rFonts w:ascii="Times New Roman" w:hAnsi="Times New Roman" w:cs="Times New Roman"/>
                <w:sz w:val="20"/>
                <w:szCs w:val="20"/>
                <w:lang w:val="ru-RU"/>
              </w:rPr>
              <w:t xml:space="preserve">от </w:t>
            </w:r>
            <w:r w:rsidRPr="00512E61">
              <w:rPr>
                <w:rFonts w:ascii="Times New Roman" w:hAnsi="Times New Roman" w:cs="Times New Roman"/>
                <w:spacing w:val="19"/>
                <w:sz w:val="20"/>
                <w:szCs w:val="20"/>
                <w:lang w:val="ru-RU"/>
              </w:rPr>
              <w:t xml:space="preserve"> </w:t>
            </w:r>
            <w:r w:rsidRPr="00512E61">
              <w:rPr>
                <w:rFonts w:ascii="Times New Roman" w:hAnsi="Times New Roman" w:cs="Times New Roman"/>
                <w:sz w:val="20"/>
                <w:szCs w:val="20"/>
                <w:lang w:val="ru-RU"/>
              </w:rPr>
              <w:t>25</w:t>
            </w:r>
            <w:r w:rsidRPr="00512E61">
              <w:rPr>
                <w:rFonts w:ascii="Times New Roman" w:hAnsi="Times New Roman" w:cs="Times New Roman"/>
                <w:spacing w:val="30"/>
                <w:w w:val="99"/>
                <w:sz w:val="20"/>
                <w:szCs w:val="20"/>
                <w:lang w:val="ru-RU"/>
              </w:rPr>
              <w:t xml:space="preserve"> </w:t>
            </w:r>
            <w:r w:rsidRPr="00512E61">
              <w:rPr>
                <w:rFonts w:ascii="Times New Roman" w:hAnsi="Times New Roman" w:cs="Times New Roman"/>
                <w:sz w:val="20"/>
                <w:szCs w:val="20"/>
                <w:lang w:val="ru-RU"/>
              </w:rPr>
              <w:t xml:space="preserve">июня </w:t>
            </w:r>
            <w:r w:rsidRPr="00512E61">
              <w:rPr>
                <w:rFonts w:ascii="Times New Roman" w:hAnsi="Times New Roman" w:cs="Times New Roman"/>
                <w:spacing w:val="14"/>
                <w:sz w:val="20"/>
                <w:szCs w:val="20"/>
                <w:lang w:val="ru-RU"/>
              </w:rPr>
              <w:t xml:space="preserve"> </w:t>
            </w:r>
            <w:r w:rsidRPr="00512E61">
              <w:rPr>
                <w:rFonts w:ascii="Times New Roman" w:hAnsi="Times New Roman" w:cs="Times New Roman"/>
                <w:sz w:val="20"/>
                <w:szCs w:val="20"/>
                <w:lang w:val="ru-RU"/>
              </w:rPr>
              <w:t xml:space="preserve">2002 </w:t>
            </w:r>
            <w:r w:rsidRPr="00512E61">
              <w:rPr>
                <w:rFonts w:ascii="Times New Roman" w:hAnsi="Times New Roman" w:cs="Times New Roman"/>
                <w:spacing w:val="17"/>
                <w:sz w:val="20"/>
                <w:szCs w:val="20"/>
                <w:lang w:val="ru-RU"/>
              </w:rPr>
              <w:t xml:space="preserve"> </w:t>
            </w:r>
            <w:r w:rsidRPr="00512E61">
              <w:rPr>
                <w:rFonts w:ascii="Times New Roman" w:hAnsi="Times New Roman" w:cs="Times New Roman"/>
                <w:sz w:val="20"/>
                <w:szCs w:val="20"/>
                <w:lang w:val="ru-RU"/>
              </w:rPr>
              <w:t xml:space="preserve">года </w:t>
            </w:r>
            <w:r w:rsidRPr="00512E61">
              <w:rPr>
                <w:rFonts w:ascii="Times New Roman" w:hAnsi="Times New Roman" w:cs="Times New Roman"/>
                <w:spacing w:val="17"/>
                <w:sz w:val="20"/>
                <w:szCs w:val="20"/>
                <w:lang w:val="ru-RU"/>
              </w:rPr>
              <w:t xml:space="preserve"> </w:t>
            </w:r>
            <w:r w:rsidRPr="00512E61">
              <w:rPr>
                <w:rFonts w:ascii="Times New Roman" w:hAnsi="Times New Roman" w:cs="Times New Roman"/>
                <w:spacing w:val="-1"/>
                <w:sz w:val="20"/>
                <w:szCs w:val="20"/>
                <w:lang w:val="ru-RU"/>
              </w:rPr>
              <w:t>№73-ФЗ</w:t>
            </w:r>
          </w:p>
          <w:p w:rsidR="008F2FA6" w:rsidRPr="00512E61" w:rsidRDefault="008F2FA6" w:rsidP="008F2FA6">
            <w:pPr>
              <w:pStyle w:val="TableParagraph"/>
              <w:kinsoku w:val="0"/>
              <w:overflowPunct w:val="0"/>
              <w:ind w:left="44" w:right="48"/>
              <w:jc w:val="center"/>
              <w:rPr>
                <w:rFonts w:ascii="Times New Roman" w:hAnsi="Times New Roman" w:cs="Times New Roman"/>
                <w:sz w:val="20"/>
                <w:szCs w:val="20"/>
                <w:lang w:val="ru-RU"/>
              </w:rPr>
            </w:pPr>
            <w:r w:rsidRPr="00512E61">
              <w:rPr>
                <w:rFonts w:ascii="Times New Roman" w:hAnsi="Times New Roman" w:cs="Times New Roman"/>
                <w:spacing w:val="-1"/>
                <w:sz w:val="20"/>
                <w:szCs w:val="20"/>
                <w:lang w:val="ru-RU"/>
              </w:rPr>
              <w:t>«Об</w:t>
            </w:r>
            <w:r w:rsidRPr="00512E61">
              <w:rPr>
                <w:rFonts w:ascii="Times New Roman" w:hAnsi="Times New Roman" w:cs="Times New Roman"/>
                <w:spacing w:val="7"/>
                <w:sz w:val="20"/>
                <w:szCs w:val="20"/>
                <w:lang w:val="ru-RU"/>
              </w:rPr>
              <w:t xml:space="preserve"> </w:t>
            </w:r>
            <w:r w:rsidRPr="00512E61">
              <w:rPr>
                <w:rFonts w:ascii="Times New Roman" w:hAnsi="Times New Roman" w:cs="Times New Roman"/>
                <w:sz w:val="20"/>
                <w:szCs w:val="20"/>
                <w:lang w:val="ru-RU"/>
              </w:rPr>
              <w:t>объектах</w:t>
            </w:r>
            <w:r w:rsidRPr="00512E61">
              <w:rPr>
                <w:rFonts w:ascii="Times New Roman" w:hAnsi="Times New Roman" w:cs="Times New Roman"/>
                <w:spacing w:val="9"/>
                <w:sz w:val="20"/>
                <w:szCs w:val="20"/>
                <w:lang w:val="ru-RU"/>
              </w:rPr>
              <w:t xml:space="preserve"> </w:t>
            </w:r>
            <w:r w:rsidRPr="00512E61">
              <w:rPr>
                <w:rFonts w:ascii="Times New Roman" w:hAnsi="Times New Roman" w:cs="Times New Roman"/>
                <w:spacing w:val="-1"/>
                <w:sz w:val="20"/>
                <w:szCs w:val="20"/>
                <w:lang w:val="ru-RU"/>
              </w:rPr>
              <w:t>культурного</w:t>
            </w:r>
            <w:r w:rsidRPr="00512E61">
              <w:rPr>
                <w:rFonts w:ascii="Times New Roman" w:hAnsi="Times New Roman" w:cs="Times New Roman"/>
                <w:spacing w:val="28"/>
                <w:w w:val="99"/>
                <w:sz w:val="20"/>
                <w:szCs w:val="20"/>
                <w:lang w:val="ru-RU"/>
              </w:rPr>
              <w:t xml:space="preserve"> </w:t>
            </w:r>
            <w:r w:rsidRPr="00512E61">
              <w:rPr>
                <w:rFonts w:ascii="Times New Roman" w:hAnsi="Times New Roman" w:cs="Times New Roman"/>
                <w:spacing w:val="-1"/>
                <w:sz w:val="20"/>
                <w:szCs w:val="20"/>
                <w:lang w:val="ru-RU"/>
              </w:rPr>
              <w:t>наследия</w:t>
            </w:r>
            <w:r w:rsidRPr="00512E61">
              <w:rPr>
                <w:rFonts w:ascii="Times New Roman" w:hAnsi="Times New Roman" w:cs="Times New Roman"/>
                <w:spacing w:val="3"/>
                <w:sz w:val="20"/>
                <w:szCs w:val="20"/>
                <w:lang w:val="ru-RU"/>
              </w:rPr>
              <w:t xml:space="preserve"> </w:t>
            </w:r>
            <w:r w:rsidRPr="00512E61">
              <w:rPr>
                <w:rFonts w:ascii="Times New Roman" w:hAnsi="Times New Roman" w:cs="Times New Roman"/>
                <w:sz w:val="20"/>
                <w:szCs w:val="20"/>
                <w:lang w:val="ru-RU"/>
              </w:rPr>
              <w:t>(памятниках</w:t>
            </w:r>
            <w:r w:rsidRPr="00512E61">
              <w:rPr>
                <w:rFonts w:ascii="Times New Roman" w:hAnsi="Times New Roman" w:cs="Times New Roman"/>
                <w:spacing w:val="28"/>
                <w:w w:val="99"/>
                <w:sz w:val="20"/>
                <w:szCs w:val="20"/>
                <w:lang w:val="ru-RU"/>
              </w:rPr>
              <w:t xml:space="preserve"> </w:t>
            </w:r>
            <w:r w:rsidRPr="00512E61">
              <w:rPr>
                <w:rFonts w:ascii="Times New Roman" w:hAnsi="Times New Roman" w:cs="Times New Roman"/>
                <w:sz w:val="20"/>
                <w:szCs w:val="20"/>
                <w:lang w:val="ru-RU"/>
              </w:rPr>
              <w:t>истории</w:t>
            </w:r>
            <w:r w:rsidRPr="00512E61">
              <w:rPr>
                <w:rFonts w:ascii="Times New Roman" w:hAnsi="Times New Roman" w:cs="Times New Roman"/>
                <w:spacing w:val="6"/>
                <w:sz w:val="20"/>
                <w:szCs w:val="20"/>
                <w:lang w:val="ru-RU"/>
              </w:rPr>
              <w:t xml:space="preserve"> </w:t>
            </w:r>
            <w:r w:rsidRPr="00512E61">
              <w:rPr>
                <w:rFonts w:ascii="Times New Roman" w:hAnsi="Times New Roman" w:cs="Times New Roman"/>
                <w:sz w:val="20"/>
                <w:szCs w:val="20"/>
                <w:lang w:val="ru-RU"/>
              </w:rPr>
              <w:t>и</w:t>
            </w:r>
            <w:r w:rsidRPr="00512E61">
              <w:rPr>
                <w:rFonts w:ascii="Times New Roman" w:hAnsi="Times New Roman" w:cs="Times New Roman"/>
                <w:spacing w:val="7"/>
                <w:sz w:val="20"/>
                <w:szCs w:val="20"/>
                <w:lang w:val="ru-RU"/>
              </w:rPr>
              <w:t xml:space="preserve"> </w:t>
            </w:r>
            <w:r w:rsidRPr="00512E61">
              <w:rPr>
                <w:rFonts w:ascii="Times New Roman" w:hAnsi="Times New Roman" w:cs="Times New Roman"/>
                <w:spacing w:val="-1"/>
                <w:sz w:val="20"/>
                <w:szCs w:val="20"/>
                <w:lang w:val="ru-RU"/>
              </w:rPr>
              <w:t>культуры)</w:t>
            </w:r>
            <w:r w:rsidRPr="00512E61">
              <w:rPr>
                <w:rFonts w:ascii="Times New Roman" w:hAnsi="Times New Roman" w:cs="Times New Roman"/>
                <w:spacing w:val="28"/>
                <w:w w:val="99"/>
                <w:sz w:val="20"/>
                <w:szCs w:val="20"/>
                <w:lang w:val="ru-RU"/>
              </w:rPr>
              <w:t xml:space="preserve"> </w:t>
            </w:r>
            <w:r w:rsidRPr="00512E61">
              <w:rPr>
                <w:rFonts w:ascii="Times New Roman" w:hAnsi="Times New Roman" w:cs="Times New Roman"/>
                <w:sz w:val="20"/>
                <w:szCs w:val="20"/>
                <w:lang w:val="ru-RU"/>
              </w:rPr>
              <w:t>народов</w:t>
            </w:r>
            <w:r w:rsidRPr="00512E61">
              <w:rPr>
                <w:rFonts w:ascii="Times New Roman" w:hAnsi="Times New Roman" w:cs="Times New Roman"/>
                <w:spacing w:val="8"/>
                <w:sz w:val="20"/>
                <w:szCs w:val="20"/>
                <w:lang w:val="ru-RU"/>
              </w:rPr>
              <w:t xml:space="preserve"> </w:t>
            </w:r>
            <w:r w:rsidRPr="00512E61">
              <w:rPr>
                <w:rFonts w:ascii="Times New Roman" w:hAnsi="Times New Roman" w:cs="Times New Roman"/>
                <w:sz w:val="20"/>
                <w:szCs w:val="20"/>
                <w:lang w:val="ru-RU"/>
              </w:rPr>
              <w:t>Российской</w:t>
            </w:r>
            <w:r w:rsidRPr="00512E61">
              <w:rPr>
                <w:rFonts w:ascii="Times New Roman" w:hAnsi="Times New Roman" w:cs="Times New Roman"/>
                <w:spacing w:val="21"/>
                <w:w w:val="99"/>
                <w:sz w:val="20"/>
                <w:szCs w:val="20"/>
                <w:lang w:val="ru-RU"/>
              </w:rPr>
              <w:t xml:space="preserve"> </w:t>
            </w:r>
            <w:r w:rsidRPr="00512E61">
              <w:rPr>
                <w:rFonts w:ascii="Times New Roman" w:hAnsi="Times New Roman" w:cs="Times New Roman"/>
                <w:sz w:val="20"/>
                <w:szCs w:val="20"/>
                <w:lang w:val="ru-RU"/>
              </w:rPr>
              <w:t>Федерации»</w:t>
            </w:r>
          </w:p>
          <w:p w:rsidR="008F2FA6" w:rsidRPr="00512E61" w:rsidRDefault="008F2FA6" w:rsidP="008F2FA6">
            <w:pPr>
              <w:pStyle w:val="TableParagraph"/>
              <w:kinsoku w:val="0"/>
              <w:overflowPunct w:val="0"/>
              <w:spacing w:before="11"/>
              <w:jc w:val="center"/>
              <w:rPr>
                <w:rFonts w:ascii="Times New Roman" w:hAnsi="Times New Roman" w:cs="Times New Roman"/>
                <w:sz w:val="19"/>
                <w:szCs w:val="19"/>
                <w:lang w:val="ru-RU"/>
              </w:rPr>
            </w:pPr>
          </w:p>
          <w:p w:rsidR="008F2FA6" w:rsidRPr="00512E61" w:rsidRDefault="008F2FA6" w:rsidP="008F2FA6">
            <w:pPr>
              <w:pStyle w:val="TableParagraph"/>
              <w:kinsoku w:val="0"/>
              <w:overflowPunct w:val="0"/>
              <w:ind w:left="44" w:right="133"/>
              <w:jc w:val="center"/>
              <w:rPr>
                <w:rFonts w:ascii="Times New Roman" w:hAnsi="Times New Roman" w:cs="Times New Roman"/>
                <w:lang w:val="ru-RU"/>
              </w:rPr>
            </w:pPr>
          </w:p>
        </w:tc>
      </w:tr>
    </w:tbl>
    <w:p w:rsidR="00B52F57" w:rsidRPr="00512E61" w:rsidRDefault="00B52F57" w:rsidP="005B0096">
      <w:pPr>
        <w:pStyle w:val="a8"/>
        <w:spacing w:after="0"/>
        <w:ind w:left="0" w:firstLine="709"/>
        <w:jc w:val="both"/>
        <w:rPr>
          <w:rFonts w:ascii="Times New Roman" w:eastAsiaTheme="majorEastAsia" w:hAnsi="Times New Roman" w:cs="Times New Roman"/>
          <w:color w:val="0D0D0D" w:themeColor="text1" w:themeTint="F2"/>
          <w:sz w:val="28"/>
          <w:szCs w:val="24"/>
        </w:rPr>
      </w:pPr>
    </w:p>
    <w:p w:rsidR="00177EA8" w:rsidRPr="00512E61" w:rsidRDefault="00177EA8" w:rsidP="00177EA8">
      <w:pPr>
        <w:pStyle w:val="ConsPlusNormal"/>
        <w:spacing w:before="200"/>
        <w:ind w:firstLine="567"/>
        <w:outlineLvl w:val="1"/>
        <w:rPr>
          <w:rFonts w:ascii="Times New Roman" w:hAnsi="Times New Roman"/>
          <w:sz w:val="28"/>
          <w:szCs w:val="28"/>
        </w:rPr>
      </w:pPr>
      <w:bookmarkStart w:id="158" w:name="_Toc95303526"/>
      <w:bookmarkStart w:id="159" w:name="_Toc108685988"/>
      <w:bookmarkStart w:id="160" w:name="_Toc354996790"/>
      <w:bookmarkStart w:id="161" w:name="_Toc358625329"/>
      <w:r w:rsidRPr="00512E61">
        <w:rPr>
          <w:rFonts w:ascii="Times New Roman" w:eastAsia="BatangChe" w:hAnsi="Times New Roman"/>
          <w:b/>
          <w:bCs/>
          <w:sz w:val="28"/>
          <w:szCs w:val="28"/>
        </w:rPr>
        <w:t xml:space="preserve">ГЛАВА </w:t>
      </w:r>
      <w:r w:rsidR="00B7618F" w:rsidRPr="00512E61">
        <w:rPr>
          <w:rFonts w:ascii="Times New Roman" w:eastAsia="BatangChe" w:hAnsi="Times New Roman"/>
          <w:b/>
          <w:bCs/>
          <w:sz w:val="28"/>
          <w:szCs w:val="28"/>
        </w:rPr>
        <w:t>11</w:t>
      </w:r>
      <w:r w:rsidRPr="00512E61">
        <w:rPr>
          <w:rFonts w:ascii="Times New Roman" w:eastAsia="BatangChe" w:hAnsi="Times New Roman"/>
          <w:b/>
          <w:bCs/>
          <w:sz w:val="28"/>
          <w:szCs w:val="28"/>
        </w:rPr>
        <w:t>. Сведения о границах территориальных зон</w:t>
      </w:r>
      <w:bookmarkEnd w:id="158"/>
      <w:bookmarkEnd w:id="159"/>
    </w:p>
    <w:p w:rsidR="00177EA8" w:rsidRPr="00512E61" w:rsidRDefault="00177EA8" w:rsidP="00177EA8">
      <w:pPr>
        <w:pStyle w:val="30"/>
        <w:spacing w:before="0" w:after="200"/>
        <w:ind w:firstLine="709"/>
        <w:rPr>
          <w:rFonts w:ascii="Times New Roman" w:eastAsia="BatangChe" w:hAnsi="Times New Roman"/>
          <w:bCs w:val="0"/>
          <w:color w:val="auto"/>
          <w:sz w:val="28"/>
          <w:szCs w:val="28"/>
        </w:rPr>
      </w:pPr>
      <w:bookmarkStart w:id="162" w:name="_Toc95303527"/>
      <w:bookmarkStart w:id="163" w:name="_Toc108685989"/>
      <w:r w:rsidRPr="00512E61">
        <w:rPr>
          <w:rFonts w:ascii="Times New Roman" w:eastAsia="BatangChe" w:hAnsi="Times New Roman"/>
          <w:bCs w:val="0"/>
          <w:color w:val="auto"/>
          <w:sz w:val="28"/>
          <w:szCs w:val="28"/>
        </w:rPr>
        <w:t xml:space="preserve">Статья </w:t>
      </w:r>
      <w:r w:rsidR="00B7618F" w:rsidRPr="00512E61">
        <w:rPr>
          <w:rFonts w:ascii="Times New Roman" w:eastAsia="BatangChe" w:hAnsi="Times New Roman"/>
          <w:bCs w:val="0"/>
          <w:color w:val="auto"/>
          <w:sz w:val="28"/>
          <w:szCs w:val="28"/>
        </w:rPr>
        <w:t>22</w:t>
      </w:r>
      <w:r w:rsidRPr="00512E61">
        <w:rPr>
          <w:rFonts w:ascii="Times New Roman" w:eastAsia="BatangChe" w:hAnsi="Times New Roman"/>
          <w:bCs w:val="0"/>
          <w:color w:val="auto"/>
          <w:sz w:val="28"/>
          <w:szCs w:val="28"/>
        </w:rPr>
        <w:t>. Общие положения</w:t>
      </w:r>
      <w:bookmarkEnd w:id="162"/>
      <w:bookmarkEnd w:id="163"/>
    </w:p>
    <w:p w:rsidR="00177EA8" w:rsidRPr="00512E61" w:rsidRDefault="00177EA8" w:rsidP="00177EA8">
      <w:pPr>
        <w:spacing w:after="0"/>
        <w:ind w:firstLine="708"/>
        <w:jc w:val="both"/>
        <w:rPr>
          <w:rFonts w:ascii="Times New Roman" w:hAnsi="Times New Roman"/>
          <w:sz w:val="28"/>
          <w:szCs w:val="28"/>
        </w:rPr>
      </w:pPr>
      <w:r w:rsidRPr="00512E61">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512E61" w:rsidRDefault="00177EA8" w:rsidP="00177EA8">
      <w:pPr>
        <w:spacing w:after="0"/>
        <w:ind w:firstLine="708"/>
        <w:jc w:val="both"/>
        <w:rPr>
          <w:rFonts w:ascii="Times New Roman" w:hAnsi="Times New Roman"/>
          <w:sz w:val="28"/>
          <w:szCs w:val="28"/>
        </w:rPr>
      </w:pPr>
      <w:r w:rsidRPr="00512E61">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512E61" w:rsidRDefault="00177EA8" w:rsidP="00177EA8">
      <w:pPr>
        <w:spacing w:after="0"/>
        <w:ind w:firstLine="708"/>
        <w:jc w:val="both"/>
        <w:rPr>
          <w:rFonts w:ascii="Times New Roman" w:hAnsi="Times New Roman"/>
          <w:sz w:val="28"/>
          <w:szCs w:val="28"/>
        </w:rPr>
      </w:pPr>
      <w:r w:rsidRPr="00512E61">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0" w:history="1">
        <w:r w:rsidRPr="00512E61">
          <w:rPr>
            <w:rStyle w:val="ab"/>
            <w:color w:val="000000" w:themeColor="text1"/>
            <w:sz w:val="28"/>
            <w:szCs w:val="28"/>
            <w:u w:val="none"/>
          </w:rPr>
          <w:t>требования</w:t>
        </w:r>
      </w:hyperlink>
      <w:r w:rsidRPr="00512E61">
        <w:rPr>
          <w:rFonts w:ascii="Times New Roman" w:hAnsi="Times New Roman"/>
          <w:color w:val="000000" w:themeColor="text1"/>
          <w:sz w:val="28"/>
          <w:szCs w:val="28"/>
        </w:rPr>
        <w:t xml:space="preserve"> </w:t>
      </w:r>
      <w:r w:rsidRPr="00512E61">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7B6C" w:rsidRPr="00512E61" w:rsidRDefault="002D7B6C" w:rsidP="00873D05">
      <w:pPr>
        <w:rPr>
          <w:rFonts w:ascii="Times New Roman" w:eastAsia="BatangChe" w:hAnsi="Times New Roman"/>
          <w:bCs/>
          <w:color w:val="000000" w:themeColor="text1"/>
        </w:rPr>
      </w:pPr>
    </w:p>
    <w:p w:rsidR="00712B47" w:rsidRPr="00512E61" w:rsidRDefault="00712B47" w:rsidP="002D7B6C"/>
    <w:p w:rsidR="00712B47" w:rsidRPr="00512E61" w:rsidRDefault="00712B47" w:rsidP="002D7B6C"/>
    <w:p w:rsidR="009600A9" w:rsidRPr="00512E61" w:rsidRDefault="00421F61" w:rsidP="009B6793">
      <w:pPr>
        <w:pStyle w:val="1"/>
        <w:spacing w:before="0"/>
        <w:jc w:val="center"/>
        <w:rPr>
          <w:rFonts w:ascii="Times New Roman" w:eastAsia="BatangChe" w:hAnsi="Times New Roman"/>
          <w:bCs w:val="0"/>
          <w:color w:val="000000" w:themeColor="text1"/>
        </w:rPr>
      </w:pPr>
      <w:bookmarkStart w:id="164" w:name="_Toc108685990"/>
      <w:r w:rsidRPr="00512E61">
        <w:rPr>
          <w:rFonts w:ascii="Times New Roman" w:eastAsia="BatangChe" w:hAnsi="Times New Roman"/>
          <w:bCs w:val="0"/>
          <w:color w:val="000000" w:themeColor="text1"/>
        </w:rPr>
        <w:lastRenderedPageBreak/>
        <w:t>Приложение №1</w:t>
      </w:r>
      <w:bookmarkEnd w:id="164"/>
    </w:p>
    <w:p w:rsidR="00DC0C23" w:rsidRPr="00512E61" w:rsidRDefault="00DC0C23" w:rsidP="009B6793">
      <w:pPr>
        <w:rPr>
          <w:rFonts w:ascii="Times New Roman" w:eastAsia="BatangChe" w:hAnsi="Times New Roman"/>
          <w:bCs/>
          <w:color w:val="000000" w:themeColor="text1"/>
        </w:rPr>
      </w:pPr>
    </w:p>
    <w:p w:rsidR="00D61BDB" w:rsidRPr="00512E61" w:rsidRDefault="009B6793" w:rsidP="00D61BDB">
      <w:r w:rsidRPr="00512E61">
        <w:rPr>
          <w:noProof/>
        </w:rPr>
        <w:drawing>
          <wp:inline distT="0" distB="0" distL="0" distR="0">
            <wp:extent cx="5779911" cy="7954952"/>
            <wp:effectExtent l="0" t="0" r="0" b="8255"/>
            <wp:docPr id="10" name="Рисунок 10" descr="C:\Users\301-Автокад\AppData\Local\Microsoft\Windows\INetCache\Content.Word\Постановление с.п.Верхнее Санчелеево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01-Автокад\AppData\Local\Microsoft\Windows\INetCache\Content.Word\Постановление с.п.Верхнее Санчелеево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393" cy="7955616"/>
                    </a:xfrm>
                    <a:prstGeom prst="rect">
                      <a:avLst/>
                    </a:prstGeom>
                    <a:noFill/>
                    <a:ln>
                      <a:noFill/>
                    </a:ln>
                  </pic:spPr>
                </pic:pic>
              </a:graphicData>
            </a:graphic>
          </wp:inline>
        </w:drawing>
      </w:r>
    </w:p>
    <w:p w:rsidR="002D7B6C" w:rsidRPr="00910E4F" w:rsidRDefault="00EB07A4" w:rsidP="00D61BDB">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81.75pt">
            <v:imagedata r:id="rId22" o:title="Постановление с"/>
          </v:shape>
        </w:pict>
      </w:r>
      <w:r>
        <w:lastRenderedPageBreak/>
        <w:pict>
          <v:shape id="_x0000_i1026" type="#_x0000_t75" style="width:496.5pt;height:681.75pt">
            <v:imagedata r:id="rId23" o:title="Постановление с"/>
          </v:shape>
        </w:pict>
      </w:r>
      <w:r>
        <w:lastRenderedPageBreak/>
        <w:pict>
          <v:shape id="_x0000_i1027" type="#_x0000_t75" style="width:496.5pt;height:681.75pt">
            <v:imagedata r:id="rId24" o:title="Постановление с"/>
          </v:shape>
        </w:pict>
      </w:r>
      <w:r>
        <w:lastRenderedPageBreak/>
        <w:pict>
          <v:shape id="_x0000_i1028" type="#_x0000_t75" style="width:496.5pt;height:681.75pt">
            <v:imagedata r:id="rId25" o:title="Постановление с"/>
          </v:shape>
        </w:pict>
      </w:r>
      <w:r>
        <w:lastRenderedPageBreak/>
        <w:pict>
          <v:shape id="_x0000_i1029" type="#_x0000_t75" style="width:496.5pt;height:681.75pt">
            <v:imagedata r:id="rId26" o:title="Постановление с"/>
          </v:shape>
        </w:pict>
      </w:r>
      <w:r>
        <w:lastRenderedPageBreak/>
        <w:pict>
          <v:shape id="_x0000_i1030" type="#_x0000_t75" style="width:496.5pt;height:681.75pt">
            <v:imagedata r:id="rId27" o:title="Постановление с"/>
          </v:shape>
        </w:pict>
      </w:r>
      <w:bookmarkEnd w:id="8"/>
      <w:bookmarkEnd w:id="9"/>
      <w:bookmarkEnd w:id="10"/>
      <w:bookmarkEnd w:id="11"/>
      <w:bookmarkEnd w:id="160"/>
      <w:bookmarkEnd w:id="161"/>
    </w:p>
    <w:sectPr w:rsidR="002D7B6C" w:rsidRPr="00910E4F" w:rsidSect="00B56DCC">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FB7" w:rsidRDefault="00C40FB7" w:rsidP="0089497D">
      <w:pPr>
        <w:spacing w:after="0" w:line="240" w:lineRule="auto"/>
      </w:pPr>
      <w:r>
        <w:separator/>
      </w:r>
    </w:p>
  </w:endnote>
  <w:endnote w:type="continuationSeparator" w:id="0">
    <w:p w:rsidR="00C40FB7" w:rsidRDefault="00C40FB7"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751818"/>
      <w:docPartObj>
        <w:docPartGallery w:val="Page Numbers (Bottom of Page)"/>
        <w:docPartUnique/>
      </w:docPartObj>
    </w:sdtPr>
    <w:sdtEndPr/>
    <w:sdtContent>
      <w:p w:rsidR="00C40FB7" w:rsidRDefault="00C40FB7">
        <w:pPr>
          <w:pStyle w:val="ae"/>
          <w:jc w:val="right"/>
        </w:pPr>
        <w:r>
          <w:fldChar w:fldCharType="begin"/>
        </w:r>
        <w:r>
          <w:instrText>PAGE   \* MERGEFORMAT</w:instrText>
        </w:r>
        <w:r>
          <w:fldChar w:fldCharType="separate"/>
        </w:r>
        <w:r w:rsidR="00EB07A4">
          <w:rPr>
            <w:noProof/>
          </w:rPr>
          <w:t>7</w:t>
        </w:r>
        <w:r>
          <w:fldChar w:fldCharType="end"/>
        </w:r>
      </w:p>
    </w:sdtContent>
  </w:sdt>
  <w:p w:rsidR="00C40FB7" w:rsidRDefault="00C40FB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632922"/>
      <w:docPartObj>
        <w:docPartGallery w:val="Page Numbers (Bottom of Page)"/>
        <w:docPartUnique/>
      </w:docPartObj>
    </w:sdtPr>
    <w:sdtEndPr/>
    <w:sdtContent>
      <w:p w:rsidR="00C40FB7" w:rsidRDefault="00C40FB7" w:rsidP="005E0A58">
        <w:pPr>
          <w:pStyle w:val="ae"/>
          <w:jc w:val="right"/>
        </w:pPr>
        <w:r>
          <w:fldChar w:fldCharType="begin"/>
        </w:r>
        <w:r>
          <w:instrText>PAGE   \* MERGEFORMAT</w:instrText>
        </w:r>
        <w:r>
          <w:fldChar w:fldCharType="separate"/>
        </w:r>
        <w:r w:rsidR="00EB07A4">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583405"/>
      <w:docPartObj>
        <w:docPartGallery w:val="Page Numbers (Bottom of Page)"/>
        <w:docPartUnique/>
      </w:docPartObj>
    </w:sdtPr>
    <w:sdtEndPr/>
    <w:sdtContent>
      <w:p w:rsidR="00C40FB7" w:rsidRDefault="00C40FB7" w:rsidP="005E0A58">
        <w:pPr>
          <w:pStyle w:val="ae"/>
          <w:jc w:val="right"/>
        </w:pPr>
        <w:r>
          <w:fldChar w:fldCharType="begin"/>
        </w:r>
        <w:r>
          <w:instrText>PAGE   \* MERGEFORMAT</w:instrText>
        </w:r>
        <w:r>
          <w:fldChar w:fldCharType="separate"/>
        </w:r>
        <w:r w:rsidR="00EB07A4">
          <w:rPr>
            <w:noProof/>
          </w:rPr>
          <w:t>73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5060"/>
      <w:docPartObj>
        <w:docPartGallery w:val="Page Numbers (Bottom of Page)"/>
        <w:docPartUnique/>
      </w:docPartObj>
    </w:sdtPr>
    <w:sdtEndPr/>
    <w:sdtContent>
      <w:p w:rsidR="00C40FB7" w:rsidRDefault="00C40FB7">
        <w:pPr>
          <w:pStyle w:val="ae"/>
          <w:jc w:val="right"/>
        </w:pPr>
        <w:r>
          <w:fldChar w:fldCharType="begin"/>
        </w:r>
        <w:r>
          <w:instrText>PAGE   \* MERGEFORMAT</w:instrText>
        </w:r>
        <w:r>
          <w:fldChar w:fldCharType="separate"/>
        </w:r>
        <w:r w:rsidR="00EB07A4">
          <w:rPr>
            <w:noProof/>
          </w:rPr>
          <w:t>106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169474"/>
      <w:docPartObj>
        <w:docPartGallery w:val="Page Numbers (Bottom of Page)"/>
        <w:docPartUnique/>
      </w:docPartObj>
    </w:sdtPr>
    <w:sdtEndPr/>
    <w:sdtContent>
      <w:p w:rsidR="00C40FB7" w:rsidRDefault="00C40FB7">
        <w:pPr>
          <w:pStyle w:val="ae"/>
          <w:jc w:val="right"/>
        </w:pPr>
        <w:r>
          <w:fldChar w:fldCharType="begin"/>
        </w:r>
        <w:r>
          <w:instrText>PAGE   \* MERGEFORMAT</w:instrText>
        </w:r>
        <w:r>
          <w:fldChar w:fldCharType="separate"/>
        </w:r>
        <w:r w:rsidR="00EB07A4">
          <w:rPr>
            <w:noProof/>
          </w:rPr>
          <w:t>118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FB7" w:rsidRDefault="00C40FB7" w:rsidP="0089497D">
      <w:pPr>
        <w:spacing w:after="0" w:line="240" w:lineRule="auto"/>
      </w:pPr>
      <w:r>
        <w:separator/>
      </w:r>
    </w:p>
  </w:footnote>
  <w:footnote w:type="continuationSeparator" w:id="0">
    <w:p w:rsidR="00C40FB7" w:rsidRDefault="00C40FB7" w:rsidP="0089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FB7" w:rsidRDefault="00C40FB7">
    <w:pPr>
      <w:pStyle w:val="afff0"/>
    </w:pPr>
  </w:p>
  <w:p w:rsidR="00C40FB7" w:rsidRDefault="00C40FB7">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3737D6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7C60BF"/>
    <w:multiLevelType w:val="hybridMultilevel"/>
    <w:tmpl w:val="A4B64BA8"/>
    <w:lvl w:ilvl="0" w:tplc="AA0ACDE6">
      <w:start w:val="1"/>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C0E1606"/>
    <w:multiLevelType w:val="hybridMultilevel"/>
    <w:tmpl w:val="ECAAEE66"/>
    <w:lvl w:ilvl="0" w:tplc="93CED5C8">
      <w:start w:val="2"/>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nsid w:val="17321629"/>
    <w:multiLevelType w:val="hybridMultilevel"/>
    <w:tmpl w:val="8932A2A0"/>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1">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2">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C8D625E"/>
    <w:multiLevelType w:val="hybridMultilevel"/>
    <w:tmpl w:val="578AC940"/>
    <w:lvl w:ilvl="0" w:tplc="B59CB34E">
      <w:start w:val="12"/>
      <w:numFmt w:val="decimal"/>
      <w:lvlText w:val="%1."/>
      <w:lvlJc w:val="left"/>
      <w:pPr>
        <w:ind w:left="1367" w:hanging="375"/>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1F468FD"/>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263EB4"/>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3">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4">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7">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62755D"/>
    <w:multiLevelType w:val="hybridMultilevel"/>
    <w:tmpl w:val="F306CB1C"/>
    <w:lvl w:ilvl="0" w:tplc="5F62874C">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0A701F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1"/>
  </w:num>
  <w:num w:numId="3">
    <w:abstractNumId w:val="22"/>
  </w:num>
  <w:num w:numId="4">
    <w:abstractNumId w:val="10"/>
  </w:num>
  <w:num w:numId="5">
    <w:abstractNumId w:val="18"/>
  </w:num>
  <w:num w:numId="6">
    <w:abstractNumId w:val="11"/>
  </w:num>
  <w:num w:numId="7">
    <w:abstractNumId w:val="8"/>
  </w:num>
  <w:num w:numId="8">
    <w:abstractNumId w:val="17"/>
  </w:num>
  <w:num w:numId="9">
    <w:abstractNumId w:val="33"/>
  </w:num>
  <w:num w:numId="10">
    <w:abstractNumId w:val="27"/>
  </w:num>
  <w:num w:numId="11">
    <w:abstractNumId w:val="5"/>
  </w:num>
  <w:num w:numId="12">
    <w:abstractNumId w:val="9"/>
  </w:num>
  <w:num w:numId="13">
    <w:abstractNumId w:val="19"/>
  </w:num>
  <w:num w:numId="14">
    <w:abstractNumId w:val="1"/>
  </w:num>
  <w:num w:numId="15">
    <w:abstractNumId w:val="12"/>
  </w:num>
  <w:num w:numId="16">
    <w:abstractNumId w:val="16"/>
  </w:num>
  <w:num w:numId="17">
    <w:abstractNumId w:val="26"/>
  </w:num>
  <w:num w:numId="18">
    <w:abstractNumId w:val="13"/>
  </w:num>
  <w:num w:numId="19">
    <w:abstractNumId w:val="29"/>
  </w:num>
  <w:num w:numId="20">
    <w:abstractNumId w:val="24"/>
  </w:num>
  <w:num w:numId="21">
    <w:abstractNumId w:val="2"/>
  </w:num>
  <w:num w:numId="22">
    <w:abstractNumId w:val="25"/>
  </w:num>
  <w:num w:numId="23">
    <w:abstractNumId w:val="34"/>
  </w:num>
  <w:num w:numId="24">
    <w:abstractNumId w:val="28"/>
  </w:num>
  <w:num w:numId="25">
    <w:abstractNumId w:val="14"/>
  </w:num>
  <w:num w:numId="26">
    <w:abstractNumId w:val="21"/>
  </w:num>
  <w:num w:numId="27">
    <w:abstractNumId w:val="15"/>
  </w:num>
  <w:num w:numId="28">
    <w:abstractNumId w:val="7"/>
  </w:num>
  <w:num w:numId="29">
    <w:abstractNumId w:val="20"/>
  </w:num>
  <w:num w:numId="30">
    <w:abstractNumId w:val="32"/>
  </w:num>
  <w:num w:numId="31">
    <w:abstractNumId w:val="3"/>
  </w:num>
  <w:num w:numId="32">
    <w:abstractNumId w:val="30"/>
  </w:num>
  <w:num w:numId="33">
    <w:abstractNumId w:val="4"/>
  </w:num>
  <w:num w:numId="3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69633"/>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6310"/>
    <w:rsid w:val="00006AF0"/>
    <w:rsid w:val="00007DE4"/>
    <w:rsid w:val="00012431"/>
    <w:rsid w:val="0001256B"/>
    <w:rsid w:val="000167EB"/>
    <w:rsid w:val="0001753B"/>
    <w:rsid w:val="00020097"/>
    <w:rsid w:val="000211B6"/>
    <w:rsid w:val="000253D4"/>
    <w:rsid w:val="00025609"/>
    <w:rsid w:val="00026709"/>
    <w:rsid w:val="00035F3D"/>
    <w:rsid w:val="000360E8"/>
    <w:rsid w:val="000373ED"/>
    <w:rsid w:val="0004064F"/>
    <w:rsid w:val="00041A2F"/>
    <w:rsid w:val="00041C55"/>
    <w:rsid w:val="0004328E"/>
    <w:rsid w:val="00043F69"/>
    <w:rsid w:val="000443BB"/>
    <w:rsid w:val="000448BF"/>
    <w:rsid w:val="00044FDC"/>
    <w:rsid w:val="000460EB"/>
    <w:rsid w:val="00046316"/>
    <w:rsid w:val="00046BBF"/>
    <w:rsid w:val="0005292C"/>
    <w:rsid w:val="000534E3"/>
    <w:rsid w:val="00057A1B"/>
    <w:rsid w:val="00060E17"/>
    <w:rsid w:val="00060FDC"/>
    <w:rsid w:val="00062F92"/>
    <w:rsid w:val="00063045"/>
    <w:rsid w:val="000644E8"/>
    <w:rsid w:val="0007002F"/>
    <w:rsid w:val="00070DC3"/>
    <w:rsid w:val="00071D9B"/>
    <w:rsid w:val="0007340A"/>
    <w:rsid w:val="00074E09"/>
    <w:rsid w:val="000759E0"/>
    <w:rsid w:val="00075CA5"/>
    <w:rsid w:val="0007625A"/>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2B25"/>
    <w:rsid w:val="000A43BE"/>
    <w:rsid w:val="000A5819"/>
    <w:rsid w:val="000A5E00"/>
    <w:rsid w:val="000A6270"/>
    <w:rsid w:val="000B1050"/>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53D7"/>
    <w:rsid w:val="000E7049"/>
    <w:rsid w:val="000F09EB"/>
    <w:rsid w:val="000F28A1"/>
    <w:rsid w:val="000F3FD4"/>
    <w:rsid w:val="000F56FE"/>
    <w:rsid w:val="000F5CBF"/>
    <w:rsid w:val="00101DEA"/>
    <w:rsid w:val="00102CE2"/>
    <w:rsid w:val="00105557"/>
    <w:rsid w:val="001066DC"/>
    <w:rsid w:val="0011001F"/>
    <w:rsid w:val="0011065C"/>
    <w:rsid w:val="001108DC"/>
    <w:rsid w:val="00111D5D"/>
    <w:rsid w:val="00113EA5"/>
    <w:rsid w:val="001149A3"/>
    <w:rsid w:val="00116281"/>
    <w:rsid w:val="00120320"/>
    <w:rsid w:val="00120BF3"/>
    <w:rsid w:val="001211AC"/>
    <w:rsid w:val="001223B8"/>
    <w:rsid w:val="00123454"/>
    <w:rsid w:val="001248E2"/>
    <w:rsid w:val="00125577"/>
    <w:rsid w:val="00126F9D"/>
    <w:rsid w:val="00131273"/>
    <w:rsid w:val="0013550D"/>
    <w:rsid w:val="0013629B"/>
    <w:rsid w:val="00137020"/>
    <w:rsid w:val="001458AE"/>
    <w:rsid w:val="0014693A"/>
    <w:rsid w:val="001502AD"/>
    <w:rsid w:val="00150445"/>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741A9"/>
    <w:rsid w:val="00175679"/>
    <w:rsid w:val="00177EA8"/>
    <w:rsid w:val="00181E82"/>
    <w:rsid w:val="001826E3"/>
    <w:rsid w:val="00183F13"/>
    <w:rsid w:val="0018436C"/>
    <w:rsid w:val="001878C8"/>
    <w:rsid w:val="00190F37"/>
    <w:rsid w:val="0019542D"/>
    <w:rsid w:val="00195C92"/>
    <w:rsid w:val="00196BED"/>
    <w:rsid w:val="001A0CAD"/>
    <w:rsid w:val="001A17BF"/>
    <w:rsid w:val="001A319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33B6"/>
    <w:rsid w:val="001E49A0"/>
    <w:rsid w:val="001E4A95"/>
    <w:rsid w:val="001E5045"/>
    <w:rsid w:val="001E6457"/>
    <w:rsid w:val="001E64F0"/>
    <w:rsid w:val="001E7103"/>
    <w:rsid w:val="001E7B91"/>
    <w:rsid w:val="001E7CDF"/>
    <w:rsid w:val="001F1078"/>
    <w:rsid w:val="001F10A5"/>
    <w:rsid w:val="001F16B5"/>
    <w:rsid w:val="001F6606"/>
    <w:rsid w:val="001F6A5A"/>
    <w:rsid w:val="001F761D"/>
    <w:rsid w:val="00201EB8"/>
    <w:rsid w:val="00202E6E"/>
    <w:rsid w:val="00202FD3"/>
    <w:rsid w:val="00204EFC"/>
    <w:rsid w:val="00211BBD"/>
    <w:rsid w:val="002121BF"/>
    <w:rsid w:val="0021275C"/>
    <w:rsid w:val="002129F6"/>
    <w:rsid w:val="002137BF"/>
    <w:rsid w:val="00216C7E"/>
    <w:rsid w:val="0021707A"/>
    <w:rsid w:val="00217AA9"/>
    <w:rsid w:val="00220943"/>
    <w:rsid w:val="002219D6"/>
    <w:rsid w:val="0022382F"/>
    <w:rsid w:val="00224893"/>
    <w:rsid w:val="00226018"/>
    <w:rsid w:val="00226DA0"/>
    <w:rsid w:val="00232201"/>
    <w:rsid w:val="00233469"/>
    <w:rsid w:val="00233691"/>
    <w:rsid w:val="00234EED"/>
    <w:rsid w:val="0023512A"/>
    <w:rsid w:val="00235914"/>
    <w:rsid w:val="00236182"/>
    <w:rsid w:val="00243D17"/>
    <w:rsid w:val="00246E28"/>
    <w:rsid w:val="002577BA"/>
    <w:rsid w:val="00257930"/>
    <w:rsid w:val="00257D89"/>
    <w:rsid w:val="00260185"/>
    <w:rsid w:val="00260BF6"/>
    <w:rsid w:val="00261E61"/>
    <w:rsid w:val="00262B5F"/>
    <w:rsid w:val="00262C13"/>
    <w:rsid w:val="0026369B"/>
    <w:rsid w:val="00263D57"/>
    <w:rsid w:val="0026416F"/>
    <w:rsid w:val="002662F9"/>
    <w:rsid w:val="00270B72"/>
    <w:rsid w:val="00270E9D"/>
    <w:rsid w:val="00271F4C"/>
    <w:rsid w:val="00272698"/>
    <w:rsid w:val="00272E6B"/>
    <w:rsid w:val="00273151"/>
    <w:rsid w:val="002738AC"/>
    <w:rsid w:val="00274545"/>
    <w:rsid w:val="0027716D"/>
    <w:rsid w:val="00280FDE"/>
    <w:rsid w:val="00281070"/>
    <w:rsid w:val="0028248C"/>
    <w:rsid w:val="002828F9"/>
    <w:rsid w:val="00282A50"/>
    <w:rsid w:val="00284175"/>
    <w:rsid w:val="00284D3C"/>
    <w:rsid w:val="00287B03"/>
    <w:rsid w:val="00290DB0"/>
    <w:rsid w:val="0029110A"/>
    <w:rsid w:val="00296226"/>
    <w:rsid w:val="002A1774"/>
    <w:rsid w:val="002A250C"/>
    <w:rsid w:val="002A4A7B"/>
    <w:rsid w:val="002A697D"/>
    <w:rsid w:val="002A766B"/>
    <w:rsid w:val="002B00E0"/>
    <w:rsid w:val="002B0C37"/>
    <w:rsid w:val="002B212A"/>
    <w:rsid w:val="002B380F"/>
    <w:rsid w:val="002B3E4E"/>
    <w:rsid w:val="002B4548"/>
    <w:rsid w:val="002B7C1D"/>
    <w:rsid w:val="002C060C"/>
    <w:rsid w:val="002C11F2"/>
    <w:rsid w:val="002C1805"/>
    <w:rsid w:val="002C25E4"/>
    <w:rsid w:val="002C5AA0"/>
    <w:rsid w:val="002C68D5"/>
    <w:rsid w:val="002C74C8"/>
    <w:rsid w:val="002D2D9A"/>
    <w:rsid w:val="002D3526"/>
    <w:rsid w:val="002D4DED"/>
    <w:rsid w:val="002D5144"/>
    <w:rsid w:val="002D54A5"/>
    <w:rsid w:val="002D5D6C"/>
    <w:rsid w:val="002D7B6C"/>
    <w:rsid w:val="002E4401"/>
    <w:rsid w:val="002E5243"/>
    <w:rsid w:val="002E6A10"/>
    <w:rsid w:val="002F02EB"/>
    <w:rsid w:val="002F1ED6"/>
    <w:rsid w:val="002F58F0"/>
    <w:rsid w:val="002F65E6"/>
    <w:rsid w:val="002F7591"/>
    <w:rsid w:val="0030060A"/>
    <w:rsid w:val="003006A0"/>
    <w:rsid w:val="0030237E"/>
    <w:rsid w:val="00305CFF"/>
    <w:rsid w:val="00306654"/>
    <w:rsid w:val="00307DAE"/>
    <w:rsid w:val="0031262C"/>
    <w:rsid w:val="00312D0E"/>
    <w:rsid w:val="0031408F"/>
    <w:rsid w:val="00320183"/>
    <w:rsid w:val="003201DC"/>
    <w:rsid w:val="003212DC"/>
    <w:rsid w:val="003235C2"/>
    <w:rsid w:val="003269CC"/>
    <w:rsid w:val="00327A6C"/>
    <w:rsid w:val="0033012C"/>
    <w:rsid w:val="00333489"/>
    <w:rsid w:val="003349BE"/>
    <w:rsid w:val="003350FA"/>
    <w:rsid w:val="00336E8D"/>
    <w:rsid w:val="003372C8"/>
    <w:rsid w:val="00337439"/>
    <w:rsid w:val="00337CF7"/>
    <w:rsid w:val="00340695"/>
    <w:rsid w:val="003424D7"/>
    <w:rsid w:val="00342A7E"/>
    <w:rsid w:val="00342CB0"/>
    <w:rsid w:val="003447ED"/>
    <w:rsid w:val="003456D7"/>
    <w:rsid w:val="00347AB9"/>
    <w:rsid w:val="00350346"/>
    <w:rsid w:val="00351051"/>
    <w:rsid w:val="003516AE"/>
    <w:rsid w:val="00352D2D"/>
    <w:rsid w:val="00353416"/>
    <w:rsid w:val="003538C4"/>
    <w:rsid w:val="00353BAC"/>
    <w:rsid w:val="003561AF"/>
    <w:rsid w:val="00356522"/>
    <w:rsid w:val="00356D0E"/>
    <w:rsid w:val="003574BC"/>
    <w:rsid w:val="00360B95"/>
    <w:rsid w:val="00361612"/>
    <w:rsid w:val="00361CFE"/>
    <w:rsid w:val="00362061"/>
    <w:rsid w:val="0036266D"/>
    <w:rsid w:val="00362B97"/>
    <w:rsid w:val="00363A27"/>
    <w:rsid w:val="0036577A"/>
    <w:rsid w:val="00367068"/>
    <w:rsid w:val="003670C0"/>
    <w:rsid w:val="00371CAB"/>
    <w:rsid w:val="00371CD6"/>
    <w:rsid w:val="003721D0"/>
    <w:rsid w:val="0037361A"/>
    <w:rsid w:val="00377818"/>
    <w:rsid w:val="00380272"/>
    <w:rsid w:val="0038138C"/>
    <w:rsid w:val="00383C52"/>
    <w:rsid w:val="00385887"/>
    <w:rsid w:val="00386736"/>
    <w:rsid w:val="00392933"/>
    <w:rsid w:val="0039326E"/>
    <w:rsid w:val="00395F59"/>
    <w:rsid w:val="003A0045"/>
    <w:rsid w:val="003A6064"/>
    <w:rsid w:val="003B0199"/>
    <w:rsid w:val="003B0239"/>
    <w:rsid w:val="003B2A4D"/>
    <w:rsid w:val="003B3FE8"/>
    <w:rsid w:val="003B5488"/>
    <w:rsid w:val="003B5C65"/>
    <w:rsid w:val="003B62C2"/>
    <w:rsid w:val="003C2009"/>
    <w:rsid w:val="003C2CB1"/>
    <w:rsid w:val="003C5876"/>
    <w:rsid w:val="003C7B35"/>
    <w:rsid w:val="003C7B54"/>
    <w:rsid w:val="003D12E8"/>
    <w:rsid w:val="003D1FD6"/>
    <w:rsid w:val="003D1FEF"/>
    <w:rsid w:val="003D2463"/>
    <w:rsid w:val="003D2883"/>
    <w:rsid w:val="003D3653"/>
    <w:rsid w:val="003D3F4D"/>
    <w:rsid w:val="003D4328"/>
    <w:rsid w:val="003D4718"/>
    <w:rsid w:val="003D52E8"/>
    <w:rsid w:val="003D5789"/>
    <w:rsid w:val="003D7FC9"/>
    <w:rsid w:val="003E2C99"/>
    <w:rsid w:val="003F1B05"/>
    <w:rsid w:val="003F1F63"/>
    <w:rsid w:val="003F4C94"/>
    <w:rsid w:val="003F4E9F"/>
    <w:rsid w:val="003F6CC0"/>
    <w:rsid w:val="003F7337"/>
    <w:rsid w:val="003F7B6A"/>
    <w:rsid w:val="00401552"/>
    <w:rsid w:val="0040197D"/>
    <w:rsid w:val="00406246"/>
    <w:rsid w:val="00407DAC"/>
    <w:rsid w:val="00410C0F"/>
    <w:rsid w:val="00410F9F"/>
    <w:rsid w:val="004137F5"/>
    <w:rsid w:val="00413F5F"/>
    <w:rsid w:val="004147C3"/>
    <w:rsid w:val="00414E26"/>
    <w:rsid w:val="004167A7"/>
    <w:rsid w:val="00416EC3"/>
    <w:rsid w:val="00417E09"/>
    <w:rsid w:val="00420E59"/>
    <w:rsid w:val="0042186C"/>
    <w:rsid w:val="00421F61"/>
    <w:rsid w:val="00422143"/>
    <w:rsid w:val="00422192"/>
    <w:rsid w:val="00422D63"/>
    <w:rsid w:val="0042331F"/>
    <w:rsid w:val="004239ED"/>
    <w:rsid w:val="004264C6"/>
    <w:rsid w:val="00427C84"/>
    <w:rsid w:val="00430AC0"/>
    <w:rsid w:val="004318A8"/>
    <w:rsid w:val="004325BE"/>
    <w:rsid w:val="00432E5D"/>
    <w:rsid w:val="00433DA7"/>
    <w:rsid w:val="004347A0"/>
    <w:rsid w:val="00435DE2"/>
    <w:rsid w:val="00436180"/>
    <w:rsid w:val="004371DF"/>
    <w:rsid w:val="00441376"/>
    <w:rsid w:val="004416F7"/>
    <w:rsid w:val="00442498"/>
    <w:rsid w:val="0044722D"/>
    <w:rsid w:val="00455DE7"/>
    <w:rsid w:val="0045643C"/>
    <w:rsid w:val="004610E6"/>
    <w:rsid w:val="00461448"/>
    <w:rsid w:val="00462F89"/>
    <w:rsid w:val="00465780"/>
    <w:rsid w:val="004657B1"/>
    <w:rsid w:val="00467DF0"/>
    <w:rsid w:val="00470DF4"/>
    <w:rsid w:val="004711D3"/>
    <w:rsid w:val="00471B5E"/>
    <w:rsid w:val="00472670"/>
    <w:rsid w:val="00472A16"/>
    <w:rsid w:val="004744C1"/>
    <w:rsid w:val="00475C9A"/>
    <w:rsid w:val="00480739"/>
    <w:rsid w:val="0048311A"/>
    <w:rsid w:val="00485ADC"/>
    <w:rsid w:val="00486FCE"/>
    <w:rsid w:val="00487093"/>
    <w:rsid w:val="004870B1"/>
    <w:rsid w:val="0048724C"/>
    <w:rsid w:val="00487425"/>
    <w:rsid w:val="00491149"/>
    <w:rsid w:val="00495465"/>
    <w:rsid w:val="004955CB"/>
    <w:rsid w:val="004957EC"/>
    <w:rsid w:val="00495F60"/>
    <w:rsid w:val="004968D2"/>
    <w:rsid w:val="00497021"/>
    <w:rsid w:val="004A075E"/>
    <w:rsid w:val="004A2543"/>
    <w:rsid w:val="004A2E42"/>
    <w:rsid w:val="004A41F3"/>
    <w:rsid w:val="004A431A"/>
    <w:rsid w:val="004A4464"/>
    <w:rsid w:val="004A70DD"/>
    <w:rsid w:val="004B13B1"/>
    <w:rsid w:val="004B401D"/>
    <w:rsid w:val="004B63EE"/>
    <w:rsid w:val="004B6914"/>
    <w:rsid w:val="004C0578"/>
    <w:rsid w:val="004C350D"/>
    <w:rsid w:val="004C4E34"/>
    <w:rsid w:val="004C61F9"/>
    <w:rsid w:val="004C69DF"/>
    <w:rsid w:val="004C756E"/>
    <w:rsid w:val="004D0744"/>
    <w:rsid w:val="004D1C09"/>
    <w:rsid w:val="004D48DA"/>
    <w:rsid w:val="004D5B5B"/>
    <w:rsid w:val="004D72C0"/>
    <w:rsid w:val="004E1661"/>
    <w:rsid w:val="004E202C"/>
    <w:rsid w:val="004E2473"/>
    <w:rsid w:val="004E5D7A"/>
    <w:rsid w:val="004E653A"/>
    <w:rsid w:val="004E6DEC"/>
    <w:rsid w:val="004F0BDB"/>
    <w:rsid w:val="004F315E"/>
    <w:rsid w:val="005028D3"/>
    <w:rsid w:val="00502B4B"/>
    <w:rsid w:val="00502EC0"/>
    <w:rsid w:val="00503803"/>
    <w:rsid w:val="00503A78"/>
    <w:rsid w:val="00504130"/>
    <w:rsid w:val="00504C5C"/>
    <w:rsid w:val="00505B7E"/>
    <w:rsid w:val="005100C0"/>
    <w:rsid w:val="00512E61"/>
    <w:rsid w:val="00514103"/>
    <w:rsid w:val="005145A1"/>
    <w:rsid w:val="005154D3"/>
    <w:rsid w:val="00516CB7"/>
    <w:rsid w:val="00522B3D"/>
    <w:rsid w:val="00522BA7"/>
    <w:rsid w:val="005251E0"/>
    <w:rsid w:val="00526340"/>
    <w:rsid w:val="005265FE"/>
    <w:rsid w:val="00527711"/>
    <w:rsid w:val="00530C9F"/>
    <w:rsid w:val="00533E8E"/>
    <w:rsid w:val="00534C8A"/>
    <w:rsid w:val="00536D0D"/>
    <w:rsid w:val="0054166C"/>
    <w:rsid w:val="00541878"/>
    <w:rsid w:val="005433A5"/>
    <w:rsid w:val="005445BC"/>
    <w:rsid w:val="005451B9"/>
    <w:rsid w:val="00550AD9"/>
    <w:rsid w:val="005525EF"/>
    <w:rsid w:val="005526E1"/>
    <w:rsid w:val="0055283A"/>
    <w:rsid w:val="00552A37"/>
    <w:rsid w:val="00553A51"/>
    <w:rsid w:val="00553D95"/>
    <w:rsid w:val="00553DFA"/>
    <w:rsid w:val="005554F9"/>
    <w:rsid w:val="0055746F"/>
    <w:rsid w:val="00561F2D"/>
    <w:rsid w:val="00564296"/>
    <w:rsid w:val="0056462A"/>
    <w:rsid w:val="0056494A"/>
    <w:rsid w:val="005679ED"/>
    <w:rsid w:val="005706A7"/>
    <w:rsid w:val="00570C5B"/>
    <w:rsid w:val="00570F7B"/>
    <w:rsid w:val="00571E17"/>
    <w:rsid w:val="00573310"/>
    <w:rsid w:val="005753C9"/>
    <w:rsid w:val="0057757C"/>
    <w:rsid w:val="005779AA"/>
    <w:rsid w:val="00580AE9"/>
    <w:rsid w:val="00580D58"/>
    <w:rsid w:val="00580F69"/>
    <w:rsid w:val="00581E55"/>
    <w:rsid w:val="00583137"/>
    <w:rsid w:val="00583A65"/>
    <w:rsid w:val="00585C63"/>
    <w:rsid w:val="0059049A"/>
    <w:rsid w:val="00590844"/>
    <w:rsid w:val="00591E58"/>
    <w:rsid w:val="00593237"/>
    <w:rsid w:val="0059590F"/>
    <w:rsid w:val="00596AEA"/>
    <w:rsid w:val="00597308"/>
    <w:rsid w:val="005A04B6"/>
    <w:rsid w:val="005A08B9"/>
    <w:rsid w:val="005A19E9"/>
    <w:rsid w:val="005A391A"/>
    <w:rsid w:val="005A3B82"/>
    <w:rsid w:val="005A6769"/>
    <w:rsid w:val="005A7336"/>
    <w:rsid w:val="005A7A2C"/>
    <w:rsid w:val="005B0096"/>
    <w:rsid w:val="005B03FA"/>
    <w:rsid w:val="005B1BCE"/>
    <w:rsid w:val="005B44C6"/>
    <w:rsid w:val="005B733F"/>
    <w:rsid w:val="005C257E"/>
    <w:rsid w:val="005C4A40"/>
    <w:rsid w:val="005D0185"/>
    <w:rsid w:val="005D170E"/>
    <w:rsid w:val="005D1821"/>
    <w:rsid w:val="005D2D7A"/>
    <w:rsid w:val="005D380B"/>
    <w:rsid w:val="005D3DA0"/>
    <w:rsid w:val="005D498F"/>
    <w:rsid w:val="005D5A22"/>
    <w:rsid w:val="005D7743"/>
    <w:rsid w:val="005E0A58"/>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3C15"/>
    <w:rsid w:val="006045C0"/>
    <w:rsid w:val="006109B1"/>
    <w:rsid w:val="00610BF7"/>
    <w:rsid w:val="006124A6"/>
    <w:rsid w:val="00613575"/>
    <w:rsid w:val="00613602"/>
    <w:rsid w:val="00614770"/>
    <w:rsid w:val="00615DC3"/>
    <w:rsid w:val="00620CC5"/>
    <w:rsid w:val="006210D0"/>
    <w:rsid w:val="006213D0"/>
    <w:rsid w:val="00623C58"/>
    <w:rsid w:val="00623ED1"/>
    <w:rsid w:val="00623FB1"/>
    <w:rsid w:val="006248A7"/>
    <w:rsid w:val="00625E46"/>
    <w:rsid w:val="0063113B"/>
    <w:rsid w:val="006321A9"/>
    <w:rsid w:val="00632BB0"/>
    <w:rsid w:val="0063409B"/>
    <w:rsid w:val="0063696B"/>
    <w:rsid w:val="006408EA"/>
    <w:rsid w:val="0064122B"/>
    <w:rsid w:val="00641A23"/>
    <w:rsid w:val="00641D7A"/>
    <w:rsid w:val="0064248D"/>
    <w:rsid w:val="00642A02"/>
    <w:rsid w:val="00643010"/>
    <w:rsid w:val="00646E92"/>
    <w:rsid w:val="00650772"/>
    <w:rsid w:val="00653969"/>
    <w:rsid w:val="006541AA"/>
    <w:rsid w:val="0065474B"/>
    <w:rsid w:val="00655E70"/>
    <w:rsid w:val="00655F7E"/>
    <w:rsid w:val="00657B64"/>
    <w:rsid w:val="00661531"/>
    <w:rsid w:val="0066182E"/>
    <w:rsid w:val="006649D4"/>
    <w:rsid w:val="00666B1A"/>
    <w:rsid w:val="0066736F"/>
    <w:rsid w:val="0066738E"/>
    <w:rsid w:val="006714A1"/>
    <w:rsid w:val="0067327A"/>
    <w:rsid w:val="006740F6"/>
    <w:rsid w:val="006746B6"/>
    <w:rsid w:val="00674F20"/>
    <w:rsid w:val="0067603B"/>
    <w:rsid w:val="00676BF9"/>
    <w:rsid w:val="00681049"/>
    <w:rsid w:val="006819F1"/>
    <w:rsid w:val="0068635F"/>
    <w:rsid w:val="00686CC2"/>
    <w:rsid w:val="00686F61"/>
    <w:rsid w:val="006900B8"/>
    <w:rsid w:val="00690467"/>
    <w:rsid w:val="00690E0E"/>
    <w:rsid w:val="006913FE"/>
    <w:rsid w:val="006931A9"/>
    <w:rsid w:val="00693A3D"/>
    <w:rsid w:val="00695C93"/>
    <w:rsid w:val="00696B13"/>
    <w:rsid w:val="00696BDA"/>
    <w:rsid w:val="006A08F5"/>
    <w:rsid w:val="006A3AFC"/>
    <w:rsid w:val="006A3C3B"/>
    <w:rsid w:val="006A56CD"/>
    <w:rsid w:val="006A6904"/>
    <w:rsid w:val="006A7689"/>
    <w:rsid w:val="006A76B8"/>
    <w:rsid w:val="006B1034"/>
    <w:rsid w:val="006B13CB"/>
    <w:rsid w:val="006B1F2D"/>
    <w:rsid w:val="006B23E9"/>
    <w:rsid w:val="006B271A"/>
    <w:rsid w:val="006B2FE0"/>
    <w:rsid w:val="006B5CA1"/>
    <w:rsid w:val="006B688F"/>
    <w:rsid w:val="006C05EA"/>
    <w:rsid w:val="006C1B55"/>
    <w:rsid w:val="006C2300"/>
    <w:rsid w:val="006C705D"/>
    <w:rsid w:val="006C7EC0"/>
    <w:rsid w:val="006D09DD"/>
    <w:rsid w:val="006D0C44"/>
    <w:rsid w:val="006D2D87"/>
    <w:rsid w:val="006D4552"/>
    <w:rsid w:val="006D479B"/>
    <w:rsid w:val="006D4A0A"/>
    <w:rsid w:val="006D5AE4"/>
    <w:rsid w:val="006E2246"/>
    <w:rsid w:val="006E26FA"/>
    <w:rsid w:val="006E42D0"/>
    <w:rsid w:val="006E42E8"/>
    <w:rsid w:val="006E5598"/>
    <w:rsid w:val="006E7520"/>
    <w:rsid w:val="006E7DA1"/>
    <w:rsid w:val="006F0F18"/>
    <w:rsid w:val="006F31CC"/>
    <w:rsid w:val="006F3619"/>
    <w:rsid w:val="006F3C90"/>
    <w:rsid w:val="006F3FDF"/>
    <w:rsid w:val="006F4688"/>
    <w:rsid w:val="006F55C7"/>
    <w:rsid w:val="006F766F"/>
    <w:rsid w:val="007002EE"/>
    <w:rsid w:val="0070162A"/>
    <w:rsid w:val="00703B08"/>
    <w:rsid w:val="0070441A"/>
    <w:rsid w:val="007046F8"/>
    <w:rsid w:val="007054A5"/>
    <w:rsid w:val="0070799F"/>
    <w:rsid w:val="00707B7D"/>
    <w:rsid w:val="00710177"/>
    <w:rsid w:val="00711CCE"/>
    <w:rsid w:val="00712B47"/>
    <w:rsid w:val="00712C3D"/>
    <w:rsid w:val="007151B9"/>
    <w:rsid w:val="007152F0"/>
    <w:rsid w:val="0071612D"/>
    <w:rsid w:val="00717F10"/>
    <w:rsid w:val="00721081"/>
    <w:rsid w:val="00722887"/>
    <w:rsid w:val="007229AC"/>
    <w:rsid w:val="007236A1"/>
    <w:rsid w:val="007238E3"/>
    <w:rsid w:val="00726422"/>
    <w:rsid w:val="0073020B"/>
    <w:rsid w:val="007309D6"/>
    <w:rsid w:val="00731ADC"/>
    <w:rsid w:val="00733828"/>
    <w:rsid w:val="00737307"/>
    <w:rsid w:val="00742C68"/>
    <w:rsid w:val="00745FC4"/>
    <w:rsid w:val="0074734D"/>
    <w:rsid w:val="0074786C"/>
    <w:rsid w:val="007503C0"/>
    <w:rsid w:val="0075044B"/>
    <w:rsid w:val="007511E5"/>
    <w:rsid w:val="0075133B"/>
    <w:rsid w:val="00753BEA"/>
    <w:rsid w:val="0075667B"/>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959B6"/>
    <w:rsid w:val="007A04A8"/>
    <w:rsid w:val="007A0D36"/>
    <w:rsid w:val="007A23DD"/>
    <w:rsid w:val="007A34B1"/>
    <w:rsid w:val="007A3A90"/>
    <w:rsid w:val="007A3FC6"/>
    <w:rsid w:val="007A535C"/>
    <w:rsid w:val="007A6189"/>
    <w:rsid w:val="007A73F2"/>
    <w:rsid w:val="007A7B71"/>
    <w:rsid w:val="007A7EAC"/>
    <w:rsid w:val="007B6195"/>
    <w:rsid w:val="007B63A3"/>
    <w:rsid w:val="007B7869"/>
    <w:rsid w:val="007C0D89"/>
    <w:rsid w:val="007C14BE"/>
    <w:rsid w:val="007C4349"/>
    <w:rsid w:val="007C76FA"/>
    <w:rsid w:val="007C7C28"/>
    <w:rsid w:val="007D19B2"/>
    <w:rsid w:val="007D20B6"/>
    <w:rsid w:val="007D2344"/>
    <w:rsid w:val="007D3F39"/>
    <w:rsid w:val="007E086D"/>
    <w:rsid w:val="007E098B"/>
    <w:rsid w:val="007E1DBA"/>
    <w:rsid w:val="007E6195"/>
    <w:rsid w:val="007E6668"/>
    <w:rsid w:val="007E6D97"/>
    <w:rsid w:val="007F0B33"/>
    <w:rsid w:val="007F43F7"/>
    <w:rsid w:val="007F730D"/>
    <w:rsid w:val="007F73B7"/>
    <w:rsid w:val="008007CA"/>
    <w:rsid w:val="00800CDC"/>
    <w:rsid w:val="00801E49"/>
    <w:rsid w:val="008057F3"/>
    <w:rsid w:val="00811654"/>
    <w:rsid w:val="00811C29"/>
    <w:rsid w:val="00812FB7"/>
    <w:rsid w:val="00813609"/>
    <w:rsid w:val="0081447F"/>
    <w:rsid w:val="00816792"/>
    <w:rsid w:val="0081748D"/>
    <w:rsid w:val="00820DD2"/>
    <w:rsid w:val="0082357C"/>
    <w:rsid w:val="00824BCC"/>
    <w:rsid w:val="00824FF1"/>
    <w:rsid w:val="00827AB8"/>
    <w:rsid w:val="00830568"/>
    <w:rsid w:val="0083099D"/>
    <w:rsid w:val="00830F50"/>
    <w:rsid w:val="00832D76"/>
    <w:rsid w:val="00832E46"/>
    <w:rsid w:val="008342A9"/>
    <w:rsid w:val="008346CC"/>
    <w:rsid w:val="00834C8B"/>
    <w:rsid w:val="0083685D"/>
    <w:rsid w:val="00841392"/>
    <w:rsid w:val="00841715"/>
    <w:rsid w:val="00841AAA"/>
    <w:rsid w:val="00842657"/>
    <w:rsid w:val="00843153"/>
    <w:rsid w:val="00843BD5"/>
    <w:rsid w:val="00845BC9"/>
    <w:rsid w:val="00847344"/>
    <w:rsid w:val="00850602"/>
    <w:rsid w:val="008510F0"/>
    <w:rsid w:val="00852973"/>
    <w:rsid w:val="008532B6"/>
    <w:rsid w:val="00856FF6"/>
    <w:rsid w:val="00857251"/>
    <w:rsid w:val="008648EE"/>
    <w:rsid w:val="00865F49"/>
    <w:rsid w:val="00873D05"/>
    <w:rsid w:val="00874FA9"/>
    <w:rsid w:val="00875897"/>
    <w:rsid w:val="008811EE"/>
    <w:rsid w:val="008818A6"/>
    <w:rsid w:val="00882CDA"/>
    <w:rsid w:val="008840E7"/>
    <w:rsid w:val="008842E4"/>
    <w:rsid w:val="00886E5D"/>
    <w:rsid w:val="0089046D"/>
    <w:rsid w:val="00891102"/>
    <w:rsid w:val="00892245"/>
    <w:rsid w:val="0089497D"/>
    <w:rsid w:val="00894B1F"/>
    <w:rsid w:val="00896DE7"/>
    <w:rsid w:val="008A007A"/>
    <w:rsid w:val="008A1169"/>
    <w:rsid w:val="008A1636"/>
    <w:rsid w:val="008A246B"/>
    <w:rsid w:val="008B073B"/>
    <w:rsid w:val="008B09E7"/>
    <w:rsid w:val="008B0ADA"/>
    <w:rsid w:val="008B0F1B"/>
    <w:rsid w:val="008B3BE0"/>
    <w:rsid w:val="008B3F42"/>
    <w:rsid w:val="008B5D5D"/>
    <w:rsid w:val="008C13AE"/>
    <w:rsid w:val="008C18D2"/>
    <w:rsid w:val="008C1C1F"/>
    <w:rsid w:val="008C43B9"/>
    <w:rsid w:val="008C5562"/>
    <w:rsid w:val="008C56E4"/>
    <w:rsid w:val="008C75E8"/>
    <w:rsid w:val="008D334E"/>
    <w:rsid w:val="008D3FFC"/>
    <w:rsid w:val="008D7935"/>
    <w:rsid w:val="008D7BE1"/>
    <w:rsid w:val="008E089A"/>
    <w:rsid w:val="008E13E1"/>
    <w:rsid w:val="008E24BC"/>
    <w:rsid w:val="008E506E"/>
    <w:rsid w:val="008E5C2F"/>
    <w:rsid w:val="008E6C23"/>
    <w:rsid w:val="008E745F"/>
    <w:rsid w:val="008F24E6"/>
    <w:rsid w:val="008F2FA6"/>
    <w:rsid w:val="008F45CB"/>
    <w:rsid w:val="008F52B5"/>
    <w:rsid w:val="008F7C30"/>
    <w:rsid w:val="00900114"/>
    <w:rsid w:val="00903516"/>
    <w:rsid w:val="00903554"/>
    <w:rsid w:val="00904ABA"/>
    <w:rsid w:val="009062BB"/>
    <w:rsid w:val="0090735A"/>
    <w:rsid w:val="00907D2E"/>
    <w:rsid w:val="00910E4F"/>
    <w:rsid w:val="00911522"/>
    <w:rsid w:val="009148B8"/>
    <w:rsid w:val="00915194"/>
    <w:rsid w:val="0091551B"/>
    <w:rsid w:val="009203DE"/>
    <w:rsid w:val="009215C9"/>
    <w:rsid w:val="00921E52"/>
    <w:rsid w:val="009225F7"/>
    <w:rsid w:val="00925F44"/>
    <w:rsid w:val="0092630A"/>
    <w:rsid w:val="00926E85"/>
    <w:rsid w:val="00937E32"/>
    <w:rsid w:val="009403E5"/>
    <w:rsid w:val="0094057F"/>
    <w:rsid w:val="00941E60"/>
    <w:rsid w:val="00943B8D"/>
    <w:rsid w:val="009464AF"/>
    <w:rsid w:val="00946551"/>
    <w:rsid w:val="0095092B"/>
    <w:rsid w:val="009517E6"/>
    <w:rsid w:val="00951A80"/>
    <w:rsid w:val="009521F5"/>
    <w:rsid w:val="009530EF"/>
    <w:rsid w:val="009558EF"/>
    <w:rsid w:val="009600A9"/>
    <w:rsid w:val="00962D27"/>
    <w:rsid w:val="009641EE"/>
    <w:rsid w:val="00964B2E"/>
    <w:rsid w:val="00965ED4"/>
    <w:rsid w:val="00967492"/>
    <w:rsid w:val="00972C23"/>
    <w:rsid w:val="00975109"/>
    <w:rsid w:val="0097569F"/>
    <w:rsid w:val="009758BF"/>
    <w:rsid w:val="0098404E"/>
    <w:rsid w:val="009842CE"/>
    <w:rsid w:val="009849EE"/>
    <w:rsid w:val="00984B36"/>
    <w:rsid w:val="0099013E"/>
    <w:rsid w:val="009907A5"/>
    <w:rsid w:val="00994867"/>
    <w:rsid w:val="009953F6"/>
    <w:rsid w:val="00995896"/>
    <w:rsid w:val="00996661"/>
    <w:rsid w:val="00996BB2"/>
    <w:rsid w:val="009A007D"/>
    <w:rsid w:val="009A3823"/>
    <w:rsid w:val="009A3CC4"/>
    <w:rsid w:val="009A409C"/>
    <w:rsid w:val="009A6627"/>
    <w:rsid w:val="009A7D0F"/>
    <w:rsid w:val="009B0337"/>
    <w:rsid w:val="009B036B"/>
    <w:rsid w:val="009B265B"/>
    <w:rsid w:val="009B564F"/>
    <w:rsid w:val="009B6793"/>
    <w:rsid w:val="009B692D"/>
    <w:rsid w:val="009B6A7F"/>
    <w:rsid w:val="009B76B6"/>
    <w:rsid w:val="009C076C"/>
    <w:rsid w:val="009C27E0"/>
    <w:rsid w:val="009C3A59"/>
    <w:rsid w:val="009C3BFC"/>
    <w:rsid w:val="009C5FDA"/>
    <w:rsid w:val="009C7984"/>
    <w:rsid w:val="009C7E87"/>
    <w:rsid w:val="009C7FEC"/>
    <w:rsid w:val="009D0457"/>
    <w:rsid w:val="009D2693"/>
    <w:rsid w:val="009D4A48"/>
    <w:rsid w:val="009D64FF"/>
    <w:rsid w:val="009D6995"/>
    <w:rsid w:val="009E1CEE"/>
    <w:rsid w:val="009E3AC5"/>
    <w:rsid w:val="009E4931"/>
    <w:rsid w:val="009E4A82"/>
    <w:rsid w:val="009E7DED"/>
    <w:rsid w:val="009F460C"/>
    <w:rsid w:val="009F4E04"/>
    <w:rsid w:val="00A0086D"/>
    <w:rsid w:val="00A00E14"/>
    <w:rsid w:val="00A0240A"/>
    <w:rsid w:val="00A04ECA"/>
    <w:rsid w:val="00A06A80"/>
    <w:rsid w:val="00A06F89"/>
    <w:rsid w:val="00A078CF"/>
    <w:rsid w:val="00A120AE"/>
    <w:rsid w:val="00A138A1"/>
    <w:rsid w:val="00A14F65"/>
    <w:rsid w:val="00A1538E"/>
    <w:rsid w:val="00A162EA"/>
    <w:rsid w:val="00A24CB6"/>
    <w:rsid w:val="00A25D9F"/>
    <w:rsid w:val="00A26DFC"/>
    <w:rsid w:val="00A27625"/>
    <w:rsid w:val="00A27F25"/>
    <w:rsid w:val="00A27F78"/>
    <w:rsid w:val="00A301A7"/>
    <w:rsid w:val="00A31C4A"/>
    <w:rsid w:val="00A325A2"/>
    <w:rsid w:val="00A3353C"/>
    <w:rsid w:val="00A34566"/>
    <w:rsid w:val="00A34C84"/>
    <w:rsid w:val="00A357CC"/>
    <w:rsid w:val="00A36546"/>
    <w:rsid w:val="00A418BF"/>
    <w:rsid w:val="00A425D0"/>
    <w:rsid w:val="00A436F8"/>
    <w:rsid w:val="00A43829"/>
    <w:rsid w:val="00A45DF0"/>
    <w:rsid w:val="00A52E1E"/>
    <w:rsid w:val="00A550B5"/>
    <w:rsid w:val="00A55F1E"/>
    <w:rsid w:val="00A56C0F"/>
    <w:rsid w:val="00A65E4B"/>
    <w:rsid w:val="00A67520"/>
    <w:rsid w:val="00A67843"/>
    <w:rsid w:val="00A71A23"/>
    <w:rsid w:val="00A8296E"/>
    <w:rsid w:val="00A83B0B"/>
    <w:rsid w:val="00A83FBE"/>
    <w:rsid w:val="00A92986"/>
    <w:rsid w:val="00A932ED"/>
    <w:rsid w:val="00A94338"/>
    <w:rsid w:val="00A952D9"/>
    <w:rsid w:val="00A97B26"/>
    <w:rsid w:val="00A97C97"/>
    <w:rsid w:val="00AA4403"/>
    <w:rsid w:val="00AA463A"/>
    <w:rsid w:val="00AA5242"/>
    <w:rsid w:val="00AA5F42"/>
    <w:rsid w:val="00AB00B3"/>
    <w:rsid w:val="00AB4EDA"/>
    <w:rsid w:val="00AB526C"/>
    <w:rsid w:val="00AB6AB8"/>
    <w:rsid w:val="00AC20AE"/>
    <w:rsid w:val="00AC2580"/>
    <w:rsid w:val="00AC36E6"/>
    <w:rsid w:val="00AC6056"/>
    <w:rsid w:val="00AC7007"/>
    <w:rsid w:val="00AD00C4"/>
    <w:rsid w:val="00AD1BFF"/>
    <w:rsid w:val="00AD3023"/>
    <w:rsid w:val="00AD40A9"/>
    <w:rsid w:val="00AD4505"/>
    <w:rsid w:val="00AD5BC8"/>
    <w:rsid w:val="00AD617B"/>
    <w:rsid w:val="00AD61D9"/>
    <w:rsid w:val="00AE25D9"/>
    <w:rsid w:val="00AE2775"/>
    <w:rsid w:val="00AE5FFE"/>
    <w:rsid w:val="00AE72C3"/>
    <w:rsid w:val="00AF0E43"/>
    <w:rsid w:val="00AF175F"/>
    <w:rsid w:val="00AF40EF"/>
    <w:rsid w:val="00AF5518"/>
    <w:rsid w:val="00AF6E31"/>
    <w:rsid w:val="00AF6F99"/>
    <w:rsid w:val="00AF7164"/>
    <w:rsid w:val="00B01AA7"/>
    <w:rsid w:val="00B02010"/>
    <w:rsid w:val="00B078AF"/>
    <w:rsid w:val="00B078F8"/>
    <w:rsid w:val="00B100DF"/>
    <w:rsid w:val="00B1174D"/>
    <w:rsid w:val="00B1241E"/>
    <w:rsid w:val="00B1512A"/>
    <w:rsid w:val="00B2055E"/>
    <w:rsid w:val="00B2145F"/>
    <w:rsid w:val="00B22891"/>
    <w:rsid w:val="00B229AC"/>
    <w:rsid w:val="00B23CE5"/>
    <w:rsid w:val="00B262E5"/>
    <w:rsid w:val="00B3062E"/>
    <w:rsid w:val="00B306EC"/>
    <w:rsid w:val="00B31952"/>
    <w:rsid w:val="00B3249A"/>
    <w:rsid w:val="00B328F9"/>
    <w:rsid w:val="00B341DD"/>
    <w:rsid w:val="00B35855"/>
    <w:rsid w:val="00B3699C"/>
    <w:rsid w:val="00B37669"/>
    <w:rsid w:val="00B40619"/>
    <w:rsid w:val="00B40C49"/>
    <w:rsid w:val="00B40E40"/>
    <w:rsid w:val="00B422FA"/>
    <w:rsid w:val="00B42628"/>
    <w:rsid w:val="00B43B23"/>
    <w:rsid w:val="00B4401A"/>
    <w:rsid w:val="00B44610"/>
    <w:rsid w:val="00B44AB3"/>
    <w:rsid w:val="00B44C09"/>
    <w:rsid w:val="00B46CDB"/>
    <w:rsid w:val="00B52F57"/>
    <w:rsid w:val="00B544D8"/>
    <w:rsid w:val="00B54B1F"/>
    <w:rsid w:val="00B55F0B"/>
    <w:rsid w:val="00B56DCC"/>
    <w:rsid w:val="00B62984"/>
    <w:rsid w:val="00B63F0D"/>
    <w:rsid w:val="00B67474"/>
    <w:rsid w:val="00B67BFA"/>
    <w:rsid w:val="00B71C74"/>
    <w:rsid w:val="00B727D1"/>
    <w:rsid w:val="00B7404F"/>
    <w:rsid w:val="00B75E8F"/>
    <w:rsid w:val="00B7618F"/>
    <w:rsid w:val="00B81495"/>
    <w:rsid w:val="00B81F6B"/>
    <w:rsid w:val="00B845E9"/>
    <w:rsid w:val="00B910AD"/>
    <w:rsid w:val="00B9261D"/>
    <w:rsid w:val="00B94E1E"/>
    <w:rsid w:val="00B94E95"/>
    <w:rsid w:val="00B9664A"/>
    <w:rsid w:val="00BA0B16"/>
    <w:rsid w:val="00BA6804"/>
    <w:rsid w:val="00BA6A52"/>
    <w:rsid w:val="00BA6B09"/>
    <w:rsid w:val="00BA72F9"/>
    <w:rsid w:val="00BA7DE2"/>
    <w:rsid w:val="00BB01DB"/>
    <w:rsid w:val="00BB169E"/>
    <w:rsid w:val="00BB445B"/>
    <w:rsid w:val="00BB462D"/>
    <w:rsid w:val="00BB6DA1"/>
    <w:rsid w:val="00BB74F9"/>
    <w:rsid w:val="00BC2467"/>
    <w:rsid w:val="00BC2766"/>
    <w:rsid w:val="00BC3009"/>
    <w:rsid w:val="00BC38AE"/>
    <w:rsid w:val="00BC3A62"/>
    <w:rsid w:val="00BC5A03"/>
    <w:rsid w:val="00BC666E"/>
    <w:rsid w:val="00BC6DF5"/>
    <w:rsid w:val="00BC7AC7"/>
    <w:rsid w:val="00BC7E6D"/>
    <w:rsid w:val="00BD0D81"/>
    <w:rsid w:val="00BD5529"/>
    <w:rsid w:val="00BD5800"/>
    <w:rsid w:val="00BD594E"/>
    <w:rsid w:val="00BD5DD4"/>
    <w:rsid w:val="00BD6232"/>
    <w:rsid w:val="00BD757F"/>
    <w:rsid w:val="00BE0584"/>
    <w:rsid w:val="00BE0727"/>
    <w:rsid w:val="00BE0A23"/>
    <w:rsid w:val="00BE0F4E"/>
    <w:rsid w:val="00BE2701"/>
    <w:rsid w:val="00BE2EDC"/>
    <w:rsid w:val="00BE409A"/>
    <w:rsid w:val="00BE4FC1"/>
    <w:rsid w:val="00BE61D8"/>
    <w:rsid w:val="00BF295D"/>
    <w:rsid w:val="00BF2C75"/>
    <w:rsid w:val="00BF60F3"/>
    <w:rsid w:val="00C01D0B"/>
    <w:rsid w:val="00C027EA"/>
    <w:rsid w:val="00C0321C"/>
    <w:rsid w:val="00C04127"/>
    <w:rsid w:val="00C04369"/>
    <w:rsid w:val="00C079F0"/>
    <w:rsid w:val="00C101CF"/>
    <w:rsid w:val="00C1046C"/>
    <w:rsid w:val="00C1047B"/>
    <w:rsid w:val="00C10647"/>
    <w:rsid w:val="00C11D3E"/>
    <w:rsid w:val="00C1433C"/>
    <w:rsid w:val="00C154E3"/>
    <w:rsid w:val="00C17E78"/>
    <w:rsid w:val="00C20242"/>
    <w:rsid w:val="00C20381"/>
    <w:rsid w:val="00C20DE8"/>
    <w:rsid w:val="00C229FE"/>
    <w:rsid w:val="00C234DC"/>
    <w:rsid w:val="00C263C8"/>
    <w:rsid w:val="00C302E8"/>
    <w:rsid w:val="00C329B5"/>
    <w:rsid w:val="00C32E90"/>
    <w:rsid w:val="00C40FB7"/>
    <w:rsid w:val="00C413FE"/>
    <w:rsid w:val="00C438D4"/>
    <w:rsid w:val="00C46EA1"/>
    <w:rsid w:val="00C47FD7"/>
    <w:rsid w:val="00C51B73"/>
    <w:rsid w:val="00C550E5"/>
    <w:rsid w:val="00C55611"/>
    <w:rsid w:val="00C55A64"/>
    <w:rsid w:val="00C57216"/>
    <w:rsid w:val="00C61A29"/>
    <w:rsid w:val="00C62779"/>
    <w:rsid w:val="00C718E6"/>
    <w:rsid w:val="00C719E6"/>
    <w:rsid w:val="00C7391D"/>
    <w:rsid w:val="00C74D5F"/>
    <w:rsid w:val="00C74F54"/>
    <w:rsid w:val="00C77F8F"/>
    <w:rsid w:val="00C82730"/>
    <w:rsid w:val="00C8354A"/>
    <w:rsid w:val="00C868CE"/>
    <w:rsid w:val="00C86EDC"/>
    <w:rsid w:val="00C90E80"/>
    <w:rsid w:val="00C9215B"/>
    <w:rsid w:val="00C9303F"/>
    <w:rsid w:val="00C9561D"/>
    <w:rsid w:val="00C976CE"/>
    <w:rsid w:val="00CA16F0"/>
    <w:rsid w:val="00CA2C7C"/>
    <w:rsid w:val="00CA2D62"/>
    <w:rsid w:val="00CA3A21"/>
    <w:rsid w:val="00CA3AAF"/>
    <w:rsid w:val="00CA3FCA"/>
    <w:rsid w:val="00CA4D18"/>
    <w:rsid w:val="00CA4D1B"/>
    <w:rsid w:val="00CA6478"/>
    <w:rsid w:val="00CA6F7E"/>
    <w:rsid w:val="00CA7076"/>
    <w:rsid w:val="00CB2F5F"/>
    <w:rsid w:val="00CB34A1"/>
    <w:rsid w:val="00CB512A"/>
    <w:rsid w:val="00CB7492"/>
    <w:rsid w:val="00CB74C1"/>
    <w:rsid w:val="00CB7A8C"/>
    <w:rsid w:val="00CC1641"/>
    <w:rsid w:val="00CC2446"/>
    <w:rsid w:val="00CC4A06"/>
    <w:rsid w:val="00CC5F9B"/>
    <w:rsid w:val="00CC6B08"/>
    <w:rsid w:val="00CC7A9C"/>
    <w:rsid w:val="00CD09C8"/>
    <w:rsid w:val="00CD0B4C"/>
    <w:rsid w:val="00CD3848"/>
    <w:rsid w:val="00CD3903"/>
    <w:rsid w:val="00CD5DCF"/>
    <w:rsid w:val="00CD6D4B"/>
    <w:rsid w:val="00CE02FC"/>
    <w:rsid w:val="00CE0AF9"/>
    <w:rsid w:val="00CE5AFA"/>
    <w:rsid w:val="00CE68F9"/>
    <w:rsid w:val="00CE6C37"/>
    <w:rsid w:val="00CF04CD"/>
    <w:rsid w:val="00CF098A"/>
    <w:rsid w:val="00CF1F7C"/>
    <w:rsid w:val="00CF38CA"/>
    <w:rsid w:val="00CF409E"/>
    <w:rsid w:val="00CF7950"/>
    <w:rsid w:val="00D012DF"/>
    <w:rsid w:val="00D06410"/>
    <w:rsid w:val="00D0695C"/>
    <w:rsid w:val="00D06E0B"/>
    <w:rsid w:val="00D076B6"/>
    <w:rsid w:val="00D101B0"/>
    <w:rsid w:val="00D1066D"/>
    <w:rsid w:val="00D113F4"/>
    <w:rsid w:val="00D12979"/>
    <w:rsid w:val="00D146AD"/>
    <w:rsid w:val="00D16F05"/>
    <w:rsid w:val="00D219A0"/>
    <w:rsid w:val="00D229F7"/>
    <w:rsid w:val="00D22C7E"/>
    <w:rsid w:val="00D249F8"/>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570CA"/>
    <w:rsid w:val="00D61BDB"/>
    <w:rsid w:val="00D637EA"/>
    <w:rsid w:val="00D644CC"/>
    <w:rsid w:val="00D74649"/>
    <w:rsid w:val="00D755AE"/>
    <w:rsid w:val="00D76752"/>
    <w:rsid w:val="00D804FA"/>
    <w:rsid w:val="00D81529"/>
    <w:rsid w:val="00D8199E"/>
    <w:rsid w:val="00D81E63"/>
    <w:rsid w:val="00D83A53"/>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AA4"/>
    <w:rsid w:val="00DB1B40"/>
    <w:rsid w:val="00DB2E89"/>
    <w:rsid w:val="00DB35FF"/>
    <w:rsid w:val="00DC0C23"/>
    <w:rsid w:val="00DC10F4"/>
    <w:rsid w:val="00DC1582"/>
    <w:rsid w:val="00DC290D"/>
    <w:rsid w:val="00DC3D5C"/>
    <w:rsid w:val="00DC563F"/>
    <w:rsid w:val="00DD3794"/>
    <w:rsid w:val="00DD41F1"/>
    <w:rsid w:val="00DD6BF9"/>
    <w:rsid w:val="00DE02B7"/>
    <w:rsid w:val="00DE07E3"/>
    <w:rsid w:val="00DE2F51"/>
    <w:rsid w:val="00DE540C"/>
    <w:rsid w:val="00DE5B20"/>
    <w:rsid w:val="00DE6314"/>
    <w:rsid w:val="00DF020C"/>
    <w:rsid w:val="00DF070D"/>
    <w:rsid w:val="00DF0A01"/>
    <w:rsid w:val="00DF1D87"/>
    <w:rsid w:val="00DF3B09"/>
    <w:rsid w:val="00DF40CF"/>
    <w:rsid w:val="00E019BB"/>
    <w:rsid w:val="00E03A11"/>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27B4D"/>
    <w:rsid w:val="00E31260"/>
    <w:rsid w:val="00E3246A"/>
    <w:rsid w:val="00E344A5"/>
    <w:rsid w:val="00E34579"/>
    <w:rsid w:val="00E358E0"/>
    <w:rsid w:val="00E36D97"/>
    <w:rsid w:val="00E37C06"/>
    <w:rsid w:val="00E415BA"/>
    <w:rsid w:val="00E42A11"/>
    <w:rsid w:val="00E42CE8"/>
    <w:rsid w:val="00E45335"/>
    <w:rsid w:val="00E46030"/>
    <w:rsid w:val="00E507E5"/>
    <w:rsid w:val="00E50F83"/>
    <w:rsid w:val="00E52A1F"/>
    <w:rsid w:val="00E53E65"/>
    <w:rsid w:val="00E552C2"/>
    <w:rsid w:val="00E56E28"/>
    <w:rsid w:val="00E57B03"/>
    <w:rsid w:val="00E6182F"/>
    <w:rsid w:val="00E628F9"/>
    <w:rsid w:val="00E62914"/>
    <w:rsid w:val="00E64118"/>
    <w:rsid w:val="00E6435B"/>
    <w:rsid w:val="00E64909"/>
    <w:rsid w:val="00E65618"/>
    <w:rsid w:val="00E6580F"/>
    <w:rsid w:val="00E65FD0"/>
    <w:rsid w:val="00E72B37"/>
    <w:rsid w:val="00E7546D"/>
    <w:rsid w:val="00E81D24"/>
    <w:rsid w:val="00E82387"/>
    <w:rsid w:val="00E83310"/>
    <w:rsid w:val="00E8384D"/>
    <w:rsid w:val="00E85AE0"/>
    <w:rsid w:val="00E86E26"/>
    <w:rsid w:val="00E878D7"/>
    <w:rsid w:val="00E90038"/>
    <w:rsid w:val="00E90347"/>
    <w:rsid w:val="00E92758"/>
    <w:rsid w:val="00E94734"/>
    <w:rsid w:val="00E9494D"/>
    <w:rsid w:val="00EA0EA9"/>
    <w:rsid w:val="00EA3B5C"/>
    <w:rsid w:val="00EA3CCE"/>
    <w:rsid w:val="00EA4401"/>
    <w:rsid w:val="00EA4F3B"/>
    <w:rsid w:val="00EA54C9"/>
    <w:rsid w:val="00EA6488"/>
    <w:rsid w:val="00EB07A4"/>
    <w:rsid w:val="00EB242D"/>
    <w:rsid w:val="00EB26AF"/>
    <w:rsid w:val="00EB2889"/>
    <w:rsid w:val="00EB2B71"/>
    <w:rsid w:val="00EB30F2"/>
    <w:rsid w:val="00EB4C44"/>
    <w:rsid w:val="00EB52D3"/>
    <w:rsid w:val="00EB6FDF"/>
    <w:rsid w:val="00EC0253"/>
    <w:rsid w:val="00EC02D4"/>
    <w:rsid w:val="00EC2620"/>
    <w:rsid w:val="00EC2C85"/>
    <w:rsid w:val="00EC57FC"/>
    <w:rsid w:val="00EC7A79"/>
    <w:rsid w:val="00EC7B23"/>
    <w:rsid w:val="00ED1389"/>
    <w:rsid w:val="00ED36DF"/>
    <w:rsid w:val="00ED3C54"/>
    <w:rsid w:val="00ED3C8D"/>
    <w:rsid w:val="00ED6B91"/>
    <w:rsid w:val="00EE02C1"/>
    <w:rsid w:val="00EE12D0"/>
    <w:rsid w:val="00EE2E0B"/>
    <w:rsid w:val="00EE320A"/>
    <w:rsid w:val="00EE54E1"/>
    <w:rsid w:val="00EE6090"/>
    <w:rsid w:val="00EE6D31"/>
    <w:rsid w:val="00EE70BF"/>
    <w:rsid w:val="00EE73C0"/>
    <w:rsid w:val="00EE7E39"/>
    <w:rsid w:val="00EF2ED0"/>
    <w:rsid w:val="00EF44F0"/>
    <w:rsid w:val="00EF4E1F"/>
    <w:rsid w:val="00EF5FC3"/>
    <w:rsid w:val="00F014E1"/>
    <w:rsid w:val="00F04D89"/>
    <w:rsid w:val="00F118E9"/>
    <w:rsid w:val="00F13316"/>
    <w:rsid w:val="00F136ED"/>
    <w:rsid w:val="00F13AF5"/>
    <w:rsid w:val="00F13CC8"/>
    <w:rsid w:val="00F16CC6"/>
    <w:rsid w:val="00F2102F"/>
    <w:rsid w:val="00F21E0D"/>
    <w:rsid w:val="00F24168"/>
    <w:rsid w:val="00F255AB"/>
    <w:rsid w:val="00F26BE1"/>
    <w:rsid w:val="00F27A6C"/>
    <w:rsid w:val="00F312D1"/>
    <w:rsid w:val="00F34C44"/>
    <w:rsid w:val="00F34F07"/>
    <w:rsid w:val="00F4036A"/>
    <w:rsid w:val="00F40A0E"/>
    <w:rsid w:val="00F40DCF"/>
    <w:rsid w:val="00F41566"/>
    <w:rsid w:val="00F41CFF"/>
    <w:rsid w:val="00F41ED0"/>
    <w:rsid w:val="00F44AF1"/>
    <w:rsid w:val="00F460BD"/>
    <w:rsid w:val="00F4643A"/>
    <w:rsid w:val="00F46866"/>
    <w:rsid w:val="00F50E6A"/>
    <w:rsid w:val="00F53AF1"/>
    <w:rsid w:val="00F56664"/>
    <w:rsid w:val="00F56A59"/>
    <w:rsid w:val="00F609F3"/>
    <w:rsid w:val="00F6172D"/>
    <w:rsid w:val="00F645AB"/>
    <w:rsid w:val="00F66031"/>
    <w:rsid w:val="00F6657C"/>
    <w:rsid w:val="00F70860"/>
    <w:rsid w:val="00F70BBC"/>
    <w:rsid w:val="00F70E7B"/>
    <w:rsid w:val="00F81910"/>
    <w:rsid w:val="00F8216D"/>
    <w:rsid w:val="00F8251C"/>
    <w:rsid w:val="00F83AA7"/>
    <w:rsid w:val="00F83B2A"/>
    <w:rsid w:val="00F84655"/>
    <w:rsid w:val="00F875BC"/>
    <w:rsid w:val="00F87B58"/>
    <w:rsid w:val="00F90926"/>
    <w:rsid w:val="00F90BF7"/>
    <w:rsid w:val="00F9331C"/>
    <w:rsid w:val="00F95896"/>
    <w:rsid w:val="00FA2CEE"/>
    <w:rsid w:val="00FA4962"/>
    <w:rsid w:val="00FA5CD3"/>
    <w:rsid w:val="00FB0B71"/>
    <w:rsid w:val="00FB0C4F"/>
    <w:rsid w:val="00FB113A"/>
    <w:rsid w:val="00FB1E49"/>
    <w:rsid w:val="00FB6D3A"/>
    <w:rsid w:val="00FB7C3A"/>
    <w:rsid w:val="00FC0C4E"/>
    <w:rsid w:val="00FC0EFC"/>
    <w:rsid w:val="00FC51D8"/>
    <w:rsid w:val="00FC64E1"/>
    <w:rsid w:val="00FC6686"/>
    <w:rsid w:val="00FC674B"/>
    <w:rsid w:val="00FC6C4E"/>
    <w:rsid w:val="00FC7419"/>
    <w:rsid w:val="00FD04A7"/>
    <w:rsid w:val="00FD0B96"/>
    <w:rsid w:val="00FD1F9B"/>
    <w:rsid w:val="00FD1FE0"/>
    <w:rsid w:val="00FD2E49"/>
    <w:rsid w:val="00FD6653"/>
    <w:rsid w:val="00FD6C02"/>
    <w:rsid w:val="00FE02C7"/>
    <w:rsid w:val="00FE2840"/>
    <w:rsid w:val="00FE2C70"/>
    <w:rsid w:val="00FE52F7"/>
    <w:rsid w:val="00FE5B97"/>
    <w:rsid w:val="00FF23B1"/>
    <w:rsid w:val="00FF533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9633"/>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Placeholder Text"/>
    <w:basedOn w:val="a1"/>
    <w:uiPriority w:val="99"/>
    <w:semiHidden/>
    <w:rsid w:val="00BE409A"/>
    <w:rPr>
      <w:color w:val="808080"/>
    </w:rPr>
  </w:style>
  <w:style w:type="paragraph" w:styleId="affff1">
    <w:name w:val="footnote text"/>
    <w:basedOn w:val="a0"/>
    <w:link w:val="affff2"/>
    <w:uiPriority w:val="99"/>
    <w:unhideWhenUsed/>
    <w:rsid w:val="00BE409A"/>
    <w:pPr>
      <w:spacing w:after="0" w:line="240" w:lineRule="auto"/>
    </w:pPr>
    <w:rPr>
      <w:sz w:val="20"/>
      <w:szCs w:val="20"/>
    </w:rPr>
  </w:style>
  <w:style w:type="character" w:customStyle="1" w:styleId="affff2">
    <w:name w:val="Текст сноски Знак"/>
    <w:basedOn w:val="a1"/>
    <w:link w:val="affff1"/>
    <w:uiPriority w:val="99"/>
    <w:rsid w:val="00BE409A"/>
    <w:rPr>
      <w:sz w:val="20"/>
      <w:szCs w:val="20"/>
    </w:rPr>
  </w:style>
  <w:style w:type="character" w:styleId="affff3">
    <w:name w:val="footnote reference"/>
    <w:basedOn w:val="a1"/>
    <w:uiPriority w:val="99"/>
    <w:semiHidden/>
    <w:unhideWhenUsed/>
    <w:rsid w:val="00BE409A"/>
    <w:rPr>
      <w:vertAlign w:val="superscript"/>
    </w:rPr>
  </w:style>
  <w:style w:type="paragraph" w:styleId="affff4">
    <w:name w:val="endnote text"/>
    <w:basedOn w:val="a0"/>
    <w:link w:val="affff5"/>
    <w:uiPriority w:val="99"/>
    <w:semiHidden/>
    <w:unhideWhenUsed/>
    <w:rsid w:val="00BE409A"/>
    <w:pPr>
      <w:spacing w:after="0" w:line="240" w:lineRule="auto"/>
    </w:pPr>
    <w:rPr>
      <w:sz w:val="20"/>
      <w:szCs w:val="20"/>
    </w:rPr>
  </w:style>
  <w:style w:type="character" w:customStyle="1" w:styleId="affff5">
    <w:name w:val="Текст концевой сноски Знак"/>
    <w:basedOn w:val="a1"/>
    <w:link w:val="affff4"/>
    <w:uiPriority w:val="99"/>
    <w:semiHidden/>
    <w:rsid w:val="00BE409A"/>
    <w:rPr>
      <w:sz w:val="20"/>
      <w:szCs w:val="20"/>
    </w:rPr>
  </w:style>
  <w:style w:type="character" w:styleId="affff6">
    <w:name w:val="endnote reference"/>
    <w:basedOn w:val="a1"/>
    <w:uiPriority w:val="99"/>
    <w:semiHidden/>
    <w:unhideWhenUsed/>
    <w:rsid w:val="00BE409A"/>
    <w:rPr>
      <w:vertAlign w:val="superscript"/>
    </w:rPr>
  </w:style>
  <w:style w:type="table" w:customStyle="1" w:styleId="affff7">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6D4A0A"/>
    <w:rPr>
      <w:rFonts w:ascii="Times New Roman" w:eastAsia="Times New Roman" w:hAnsi="Times New Roman"/>
      <w:shd w:val="clear" w:color="auto" w:fill="FFFFFF"/>
    </w:rPr>
  </w:style>
  <w:style w:type="paragraph" w:customStyle="1" w:styleId="Bodytext20">
    <w:name w:val="Body text (2)"/>
    <w:basedOn w:val="a0"/>
    <w:link w:val="Bodytext2"/>
    <w:rsid w:val="006D4A0A"/>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6D4A0A"/>
    <w:rPr>
      <w:rFonts w:ascii="Times New Roman" w:eastAsia="Times New Roman" w:hAnsi="Times New Roman"/>
      <w:color w:val="000000"/>
      <w:spacing w:val="0"/>
      <w:w w:val="100"/>
      <w:position w:val="0"/>
      <w:sz w:val="19"/>
      <w:szCs w:val="19"/>
      <w:shd w:val="clear" w:color="auto" w:fill="FFFFFF"/>
      <w:lang w:val="ru-RU" w:eastAsia="ru-RU" w:bidi="ru-RU"/>
    </w:rPr>
  </w:style>
  <w:style w:type="character" w:customStyle="1" w:styleId="afff8">
    <w:name w:val="Без интервала Знак"/>
    <w:link w:val="afff7"/>
    <w:uiPriority w:val="1"/>
    <w:locked/>
    <w:rsid w:val="006D4A0A"/>
  </w:style>
  <w:style w:type="character" w:customStyle="1" w:styleId="ConsPlusNormal0">
    <w:name w:val="ConsPlusNormal Знак"/>
    <w:link w:val="ConsPlusNormal"/>
    <w:locked/>
    <w:rsid w:val="006D4A0A"/>
    <w:rPr>
      <w:rFonts w:ascii="Arial" w:eastAsia="Times New Roman" w:hAnsi="Arial"/>
    </w:rPr>
  </w:style>
  <w:style w:type="table" w:customStyle="1" w:styleId="19">
    <w:name w:val="Таблицы1"/>
    <w:basedOn w:val="a2"/>
    <w:rsid w:val="00EC02D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535321B69E484AA049A2B89AB35A3226F29437D10C743C2B7B9927CA1E02938A27BC66485DA8D90CA8783E87B485F488E9B1C1EBL4Q0L"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consultantplus://offline/ref=9580F1B8DD02D9B4E720AAAD819489EFB1DC5F65E6B3D45304D01D466C1E2B969A7C8174924330E041CCF1677B70A5A45F67C53CrFn4J" TargetMode="External"/><Relationship Id="rId20" Type="http://schemas.openxmlformats.org/officeDocument/2006/relationships/hyperlink" Target="https://login.consultant.ru/link/?req=doc&amp;base=LAW&amp;n=317717&amp;date=26.11.2019&amp;dst=100145&amp;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B54C3-BF86-4891-8E75-F6F9AF475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6560</TotalTime>
  <Pages>118</Pages>
  <Words>17743</Words>
  <Characters>120450</Characters>
  <Application>Microsoft Office Word</Application>
  <DocSecurity>0</DocSecurity>
  <Lines>1003</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RePack by Diakov</cp:lastModifiedBy>
  <cp:revision>329</cp:revision>
  <cp:lastPrinted>2022-04-21T08:45:00Z</cp:lastPrinted>
  <dcterms:created xsi:type="dcterms:W3CDTF">2020-03-17T06:13:00Z</dcterms:created>
  <dcterms:modified xsi:type="dcterms:W3CDTF">2022-09-12T07:01:00Z</dcterms:modified>
</cp:coreProperties>
</file>