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AC26CD">
        <w:rPr>
          <w:b/>
        </w:rPr>
        <w:t xml:space="preserve">НОВАЯ БИНАРАДКА </w:t>
      </w:r>
      <w:r w:rsidRPr="00A522A3">
        <w:rPr>
          <w:b/>
        </w:rPr>
        <w:t>МУНИЦИПАЛЬНОГО РАЙОНА СТАВРОПОЛЬСКИЙ                                   САМАРСКОЙ ОБЛАСТИ</w:t>
      </w:r>
    </w:p>
    <w:p w:rsidR="00A522A3" w:rsidRPr="00A522A3" w:rsidRDefault="00A522A3" w:rsidP="00AC26CD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>ПОСТАНОВЛЕНИЕ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CF05CF" w:rsidP="007B1092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590D8F">
        <w:rPr>
          <w:sz w:val="28"/>
          <w:szCs w:val="28"/>
        </w:rPr>
        <w:t>29.02.</w:t>
      </w:r>
      <w:r>
        <w:rPr>
          <w:sz w:val="28"/>
          <w:szCs w:val="28"/>
        </w:rPr>
        <w:t>202</w:t>
      </w:r>
      <w:r w:rsidR="00590D8F">
        <w:rPr>
          <w:sz w:val="28"/>
          <w:szCs w:val="28"/>
        </w:rPr>
        <w:t>4</w:t>
      </w:r>
      <w:r>
        <w:rPr>
          <w:sz w:val="28"/>
          <w:szCs w:val="28"/>
        </w:rPr>
        <w:t xml:space="preserve"> </w:t>
      </w:r>
      <w:r w:rsidR="00A522A3">
        <w:rPr>
          <w:sz w:val="28"/>
          <w:szCs w:val="28"/>
        </w:rPr>
        <w:t>года</w:t>
      </w:r>
      <w:r w:rsidR="007B1092" w:rsidRPr="00FB1F6D">
        <w:rPr>
          <w:sz w:val="28"/>
          <w:szCs w:val="28"/>
        </w:rPr>
        <w:t xml:space="preserve">                             </w:t>
      </w:r>
      <w:r w:rsidR="00590D8F">
        <w:rPr>
          <w:sz w:val="28"/>
          <w:szCs w:val="28"/>
        </w:rPr>
        <w:t xml:space="preserve">    </w:t>
      </w:r>
      <w:r w:rsidR="007B1092" w:rsidRPr="00FB1F6D">
        <w:rPr>
          <w:sz w:val="28"/>
          <w:szCs w:val="28"/>
        </w:rPr>
        <w:t xml:space="preserve">                          </w:t>
      </w:r>
      <w:r w:rsidR="00590D8F">
        <w:rPr>
          <w:sz w:val="28"/>
          <w:szCs w:val="28"/>
        </w:rPr>
        <w:t xml:space="preserve">                             № 18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E1997">
        <w:rPr>
          <w:b/>
          <w:bCs/>
          <w:sz w:val="28"/>
          <w:szCs w:val="28"/>
        </w:rPr>
        <w:t>Новая Бина</w:t>
      </w:r>
      <w:r w:rsidR="00AC26CD">
        <w:rPr>
          <w:b/>
          <w:bCs/>
          <w:sz w:val="28"/>
          <w:szCs w:val="28"/>
        </w:rPr>
        <w:t>радка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CF05CF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AC26C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AC26CD">
        <w:rPr>
          <w:sz w:val="28"/>
          <w:szCs w:val="28"/>
        </w:rPr>
        <w:t>Новая Бинарадка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AC26CD" w:rsidRPr="00AC26CD">
        <w:rPr>
          <w:sz w:val="28"/>
          <w:szCs w:val="28"/>
        </w:rPr>
        <w:t>11.03.2022 года № 9  «Об утверждении Положения о муниципальном контроле в сфере благоустройства на территории сельского поселения Новая Бинарадка муниципального района Ставропольский Самарской области</w:t>
      </w:r>
      <w:r w:rsidR="00E30BEC">
        <w:rPr>
          <w:sz w:val="28"/>
          <w:szCs w:val="28"/>
        </w:rPr>
        <w:t xml:space="preserve">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AC26CD">
        <w:rPr>
          <w:sz w:val="28"/>
          <w:szCs w:val="28"/>
        </w:rPr>
        <w:t>Новая Бинарадка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AC26CD" w:rsidRPr="00AC26CD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lastRenderedPageBreak/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CF05CF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AC26CD">
        <w:rPr>
          <w:sz w:val="28"/>
          <w:szCs w:val="28"/>
        </w:rPr>
        <w:t>Новая Бинарадка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7" w:history="1">
        <w:r w:rsidR="00AC26CD" w:rsidRPr="008E6763">
          <w:rPr>
            <w:rStyle w:val="a8"/>
            <w:sz w:val="28"/>
            <w:szCs w:val="28"/>
          </w:rPr>
          <w:t>http://n.binaradka.stavrsp.ru</w:t>
        </w:r>
      </w:hyperlink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в разделе «Контрольно-надзорная деятельность» и в информационном издании </w:t>
      </w:r>
      <w:r w:rsidR="00AC26CD" w:rsidRPr="00AC26CD">
        <w:rPr>
          <w:sz w:val="28"/>
          <w:szCs w:val="28"/>
        </w:rPr>
        <w:t>«Ново-Бинарадский Вестник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AC26CD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  <w:r w:rsidR="00AC26CD" w:rsidRPr="00AC26CD">
        <w:rPr>
          <w:rFonts w:eastAsia="Calibri"/>
          <w:sz w:val="28"/>
          <w:szCs w:val="28"/>
        </w:rPr>
        <w:t>Новая Бинарадка</w:t>
      </w:r>
    </w:p>
    <w:p w:rsidR="00AC26C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</w:p>
    <w:p w:rsidR="007B1092" w:rsidRPr="00FB1F6D" w:rsidRDefault="00AC26CD" w:rsidP="007B1092">
      <w:pPr>
        <w:rPr>
          <w:sz w:val="28"/>
          <w:szCs w:val="28"/>
        </w:rPr>
      </w:pPr>
      <w:r>
        <w:rPr>
          <w:rFonts w:eastAsia="Calibri"/>
          <w:sz w:val="28"/>
          <w:szCs w:val="28"/>
        </w:rPr>
        <w:t>Самарской области</w:t>
      </w:r>
      <w:r w:rsidR="00246066"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</w:t>
      </w:r>
      <w:r>
        <w:rPr>
          <w:rFonts w:eastAsia="Calibri"/>
          <w:sz w:val="28"/>
          <w:szCs w:val="28"/>
        </w:rPr>
        <w:t xml:space="preserve">                                              </w:t>
      </w:r>
      <w:r w:rsidR="007B1092" w:rsidRPr="00FB1F6D">
        <w:rPr>
          <w:rFonts w:eastAsia="Calibri"/>
          <w:sz w:val="28"/>
          <w:szCs w:val="28"/>
        </w:rPr>
        <w:t xml:space="preserve"> </w:t>
      </w:r>
      <w:r>
        <w:rPr>
          <w:rFonts w:ascii="Times New Roman CYR" w:eastAsia="Calibri" w:hAnsi="Times New Roman CYR" w:cs="Times New Roman CYR"/>
          <w:sz w:val="28"/>
          <w:szCs w:val="28"/>
        </w:rPr>
        <w:t>Н.М. Буянова</w:t>
      </w: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AC26CD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590D8F">
        <w:rPr>
          <w:sz w:val="28"/>
          <w:szCs w:val="28"/>
        </w:rPr>
        <w:t>29.02.2024</w:t>
      </w:r>
      <w:bookmarkStart w:id="0" w:name="_GoBack"/>
      <w:bookmarkEnd w:id="0"/>
      <w:r w:rsidRPr="00FB1F6D">
        <w:rPr>
          <w:sz w:val="28"/>
          <w:szCs w:val="28"/>
        </w:rPr>
        <w:t xml:space="preserve"> № </w:t>
      </w:r>
      <w:r w:rsidR="00590D8F">
        <w:rPr>
          <w:sz w:val="28"/>
          <w:szCs w:val="28"/>
        </w:rPr>
        <w:t>18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AC26CD" w:rsidRPr="00AC26CD">
        <w:rPr>
          <w:b/>
          <w:bCs/>
          <w:sz w:val="28"/>
          <w:szCs w:val="28"/>
        </w:rPr>
        <w:t>Новая Бинарадка</w:t>
      </w:r>
      <w:r w:rsidR="00246066" w:rsidRPr="00AC26CD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CF05CF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AC26CD" w:rsidRPr="00AC26CD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</w:t>
      </w:r>
      <w:r w:rsidRPr="00FB1F6D">
        <w:rPr>
          <w:sz w:val="28"/>
          <w:szCs w:val="28"/>
          <w:shd w:val="clear" w:color="auto" w:fill="FFFFFF"/>
        </w:rPr>
        <w:lastRenderedPageBreak/>
        <w:t>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AC26CD" w:rsidRPr="00AC26CD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AC26CD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AC26CD" w:rsidRPr="00AC26CD">
              <w:t xml:space="preserve">Новая Бинарадка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Pr="00246066">
              <w:t xml:space="preserve">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C26CD" w:rsidRPr="00AC26CD">
              <w:t xml:space="preserve">Новая Бинарадка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C26CD" w:rsidRPr="00AC26CD">
              <w:t xml:space="preserve">Новая Бинарадка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7B1092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CF05CF" w:rsidP="007B1092">
            <w:r>
              <w:t>До 1 июня 2025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C26CD" w:rsidRPr="00AC26CD">
              <w:t xml:space="preserve">Новая Бинарадка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CF05CF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C26CD" w:rsidRPr="00AC26CD">
              <w:t xml:space="preserve">Новая Бинарадка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7B1092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</w:t>
            </w:r>
            <w:r w:rsidRPr="00FB1F6D">
              <w:lastRenderedPageBreak/>
              <w:t xml:space="preserve">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AC26CD" w:rsidRPr="00AC26CD">
              <w:t xml:space="preserve">Новая Бинарадка </w:t>
            </w:r>
            <w:r w:rsidR="00246066">
              <w:t>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AC26CD" w:rsidRPr="00AC26CD">
              <w:t xml:space="preserve">Новая Бинарадка </w:t>
            </w:r>
            <w:r w:rsidR="00246066">
              <w:t>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C26CD" w:rsidRPr="00AC26CD">
              <w:t xml:space="preserve">Новая Бинарадка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332E7E" w:rsidRPr="00332E7E">
              <w:lastRenderedPageBreak/>
              <w:t xml:space="preserve">Новая Бинарадка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C26CD" w:rsidRPr="00AC26CD">
              <w:t xml:space="preserve">Новая Бинарадка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AC26CD" w:rsidRPr="00AC26CD">
              <w:t xml:space="preserve">Новая Бинарадка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AC26CD" w:rsidRPr="00AC26CD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332E7E" w:rsidRPr="00332E7E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CF05CF">
        <w:rPr>
          <w:sz w:val="28"/>
          <w:szCs w:val="28"/>
        </w:rPr>
        <w:t>истрацией не позднее 1 июля 2024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332E7E" w:rsidRPr="00332E7E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7A7A" w:rsidRDefault="00A27A7A" w:rsidP="007B1092">
      <w:r>
        <w:separator/>
      </w:r>
    </w:p>
  </w:endnote>
  <w:endnote w:type="continuationSeparator" w:id="0">
    <w:p w:rsidR="00A27A7A" w:rsidRDefault="00A27A7A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7A7A" w:rsidRDefault="00A27A7A" w:rsidP="007B1092">
      <w:r>
        <w:separator/>
      </w:r>
    </w:p>
  </w:footnote>
  <w:footnote w:type="continuationSeparator" w:id="0">
    <w:p w:rsidR="00A27A7A" w:rsidRDefault="00A27A7A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092"/>
    <w:rsid w:val="000A0ACE"/>
    <w:rsid w:val="000E1997"/>
    <w:rsid w:val="00214D34"/>
    <w:rsid w:val="00246066"/>
    <w:rsid w:val="00332E7E"/>
    <w:rsid w:val="00357585"/>
    <w:rsid w:val="003C4797"/>
    <w:rsid w:val="004773EE"/>
    <w:rsid w:val="005612A0"/>
    <w:rsid w:val="00590D8F"/>
    <w:rsid w:val="005D33AA"/>
    <w:rsid w:val="006B38E4"/>
    <w:rsid w:val="0070355B"/>
    <w:rsid w:val="007B1092"/>
    <w:rsid w:val="00915B81"/>
    <w:rsid w:val="00A27A7A"/>
    <w:rsid w:val="00A522A3"/>
    <w:rsid w:val="00AC26CD"/>
    <w:rsid w:val="00B8655F"/>
    <w:rsid w:val="00C230F3"/>
    <w:rsid w:val="00C5310E"/>
    <w:rsid w:val="00CF05CF"/>
    <w:rsid w:val="00E249F3"/>
    <w:rsid w:val="00E30BE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5BD11D"/>
  <w15:docId w15:val="{1F824133-D637-4AD5-9940-0AACF5C1E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n.binaradka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2345</Words>
  <Characters>13371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Пользователь</cp:lastModifiedBy>
  <cp:revision>2</cp:revision>
  <cp:lastPrinted>2024-03-01T09:02:00Z</cp:lastPrinted>
  <dcterms:created xsi:type="dcterms:W3CDTF">2024-03-01T12:06:00Z</dcterms:created>
  <dcterms:modified xsi:type="dcterms:W3CDTF">2024-03-01T12:06:00Z</dcterms:modified>
</cp:coreProperties>
</file>