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F2BDE" w14:textId="77777777" w:rsidR="00912964" w:rsidRPr="00573F6E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  <w:sz w:val="24"/>
          <w:szCs w:val="24"/>
        </w:rPr>
      </w:pPr>
      <w:r w:rsidRPr="00573F6E">
        <w:rPr>
          <w:b/>
          <w:sz w:val="24"/>
          <w:szCs w:val="24"/>
        </w:rPr>
        <w:t>Извещение о проведении общественного обсуждения</w:t>
      </w:r>
    </w:p>
    <w:p w14:paraId="1BD2E128" w14:textId="77777777" w:rsidR="00912964" w:rsidRPr="00573F6E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sz w:val="24"/>
          <w:szCs w:val="24"/>
        </w:rPr>
      </w:pPr>
    </w:p>
    <w:p w14:paraId="33C4C9CF" w14:textId="1B5201C4" w:rsidR="00931131" w:rsidRPr="00573F6E" w:rsidRDefault="00912964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 xml:space="preserve">             </w:t>
      </w:r>
      <w:r w:rsidR="00931131" w:rsidRPr="00573F6E">
        <w:rPr>
          <w:rFonts w:eastAsia="Lucida Sans Unicode"/>
          <w:bCs/>
          <w:spacing w:val="-8"/>
          <w:sz w:val="24"/>
          <w:szCs w:val="24"/>
          <w:lang w:bidi="ru-RU"/>
        </w:rPr>
        <w:t>Администрация сельского поселения Новая Бинарадка муниципального района Ставропольский Самарской области сообщает: в соответствии с Федеральным законом от 31.07.2020 № 248-ФЗ "О государственном контроле (надзоре) и муниципальном контроле в Российской Федерации",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срок с 01.10.2024 до 31.10.2024 (включительно) приводятся общественные обсуждения Программы профилактики рисков причинения вреда (ущерба) охраняемым законом ценностям в сфере муниципального контроля в границах сельского поселения Новая Бинарадка муниципального района Ставропольский Самарской области на 2025 год:</w:t>
      </w:r>
    </w:p>
    <w:p w14:paraId="1F7ECAB7" w14:textId="33DF4BE5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-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Новая Бинарадка муниципального района Ставропольский Самарской области на 2025 год;</w:t>
      </w:r>
    </w:p>
    <w:p w14:paraId="5E339104" w14:textId="6EDFCC98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-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сельского поселения Новая Бинарадка муниципального района Ставропольский Самарской области на 2025 год.</w:t>
      </w:r>
    </w:p>
    <w:p w14:paraId="7B4F2BAE" w14:textId="4184DC7B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В целях общественного обсуждения вышеуказанные проекты программ профилактики размещены на официальном сайте Администрации сельского поселения Новая Бинарадка муниципального района Ставропольский Самарской области в информационно-телекоммуникационной сети "Интернет" в разделе «Контрольно-надзорная деятельность» – «Программы профилактики рисков причинения вреда (ущерба) охраняемым законом ценностям в области муниципального контроля» - «Общественные обсуждения проекта 2024».</w:t>
      </w:r>
    </w:p>
    <w:p w14:paraId="274B9B43" w14:textId="3C18334E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В целях общественного обсуждения проектов программ профилактики предложения просим направлять в Администрацию сельского поселения Новая Бинарадка муниципального района Ставропольский Самарской области:</w:t>
      </w:r>
    </w:p>
    <w:p w14:paraId="1A90264B" w14:textId="23FFCBA5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- в письменном виде по адресу: 445150, Самарская область, Ставропольский район, с. Новая Бинарадка, ул. Центральная, д. 26 - в электронном виде по адресу: nowayabinaradka.adm@yandex.ru</w:t>
      </w:r>
    </w:p>
    <w:p w14:paraId="2719D3A1" w14:textId="71D09102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Дата начала приема предложений и (или) замечаний по проектам программы профилактики: 01.10.2024г. Дата окончания приема предложений и (или) замечаний по проектам программы профилактики: 31.10.2024 г. Поданные в период общественного обсуждения предложения рассматриваются с 01.11.2024г. по 30.11.2024г. Результаты общественного обсуждения будут размещены на официальном сайте Администрации сельского поселения Новая Бинарадка муниципального района Ставропольский Самарской области (раздел «Программы профилактики рисков причинения вреда (ущерба) охраняемым законом ценностям в области муниципального контроля» - «Общественные обсуждения проекта 2024») не позднее 10.12.2024.</w:t>
      </w:r>
    </w:p>
    <w:p w14:paraId="24D88CCD" w14:textId="77777777" w:rsidR="00931131" w:rsidRPr="00573F6E" w:rsidRDefault="00931131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sz w:val="24"/>
          <w:szCs w:val="24"/>
          <w:lang w:bidi="ru-RU"/>
        </w:rPr>
      </w:pPr>
      <w:r w:rsidRPr="00573F6E">
        <w:rPr>
          <w:rFonts w:eastAsia="Lucida Sans Unicode"/>
          <w:bCs/>
          <w:spacing w:val="-8"/>
          <w:sz w:val="24"/>
          <w:szCs w:val="24"/>
          <w:lang w:bidi="ru-RU"/>
        </w:rPr>
        <w:t>При направлении замечаний (предложений) к проекту Программы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В противном случае замечания (предложения) к проекту Программ признаются анонимными и к рассмотрению не принимаются.</w:t>
      </w:r>
    </w:p>
    <w:p w14:paraId="347DF582" w14:textId="4EA53A92" w:rsidR="00A07986" w:rsidRPr="00573F6E" w:rsidRDefault="00A07986" w:rsidP="00931131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bCs/>
          <w:color w:val="000000"/>
          <w:sz w:val="24"/>
          <w:szCs w:val="24"/>
        </w:rPr>
      </w:pPr>
    </w:p>
    <w:p w14:paraId="5F403971" w14:textId="77777777" w:rsidR="00B5337E" w:rsidRPr="00573F6E" w:rsidRDefault="00B5337E">
      <w:pPr>
        <w:rPr>
          <w:sz w:val="24"/>
          <w:szCs w:val="24"/>
        </w:rPr>
      </w:pPr>
      <w:bookmarkStart w:id="0" w:name="_GoBack"/>
      <w:bookmarkEnd w:id="0"/>
    </w:p>
    <w:p w14:paraId="3DE88D40" w14:textId="77777777" w:rsidR="00912964" w:rsidRPr="00573F6E" w:rsidRDefault="00912964">
      <w:pPr>
        <w:rPr>
          <w:sz w:val="24"/>
          <w:szCs w:val="24"/>
        </w:rPr>
      </w:pPr>
    </w:p>
    <w:p w14:paraId="1D7FAAFE" w14:textId="77777777" w:rsidR="00912964" w:rsidRPr="00573F6E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sz w:val="24"/>
          <w:szCs w:val="24"/>
          <w:lang w:eastAsia="ar-SA"/>
        </w:rPr>
      </w:pPr>
      <w:r w:rsidRPr="00573F6E">
        <w:rPr>
          <w:sz w:val="24"/>
          <w:szCs w:val="24"/>
          <w:lang w:eastAsia="ar-SA"/>
        </w:rPr>
        <w:t xml:space="preserve">Администрация сельского поселения                 </w:t>
      </w:r>
    </w:p>
    <w:p w14:paraId="45CF847A" w14:textId="734F36EC" w:rsidR="00912964" w:rsidRPr="00573F6E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sz w:val="24"/>
          <w:szCs w:val="24"/>
          <w:lang w:eastAsia="ar-SA"/>
        </w:rPr>
      </w:pPr>
      <w:r w:rsidRPr="00573F6E">
        <w:rPr>
          <w:sz w:val="24"/>
          <w:szCs w:val="24"/>
          <w:lang w:eastAsia="ar-SA"/>
        </w:rPr>
        <w:t xml:space="preserve">                                                               </w:t>
      </w:r>
      <w:r w:rsidR="002C5C35" w:rsidRPr="00573F6E">
        <w:rPr>
          <w:sz w:val="24"/>
          <w:szCs w:val="24"/>
          <w:lang w:eastAsia="ar-SA"/>
        </w:rPr>
        <w:t xml:space="preserve">Новая Бинарадка </w:t>
      </w:r>
      <w:r w:rsidRPr="00573F6E">
        <w:rPr>
          <w:sz w:val="24"/>
          <w:szCs w:val="24"/>
          <w:lang w:eastAsia="ar-SA"/>
        </w:rPr>
        <w:t xml:space="preserve">муниципального </w:t>
      </w:r>
    </w:p>
    <w:p w14:paraId="284277C9" w14:textId="77777777" w:rsidR="002C5C35" w:rsidRPr="00573F6E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sz w:val="24"/>
          <w:szCs w:val="24"/>
          <w:lang w:eastAsia="ar-SA"/>
        </w:rPr>
      </w:pPr>
      <w:r w:rsidRPr="00573F6E">
        <w:rPr>
          <w:sz w:val="24"/>
          <w:szCs w:val="24"/>
          <w:lang w:eastAsia="ar-SA"/>
        </w:rPr>
        <w:t xml:space="preserve">                                                                  района </w:t>
      </w:r>
      <w:r w:rsidR="00AC5BD8" w:rsidRPr="00573F6E">
        <w:rPr>
          <w:sz w:val="24"/>
          <w:szCs w:val="24"/>
          <w:lang w:eastAsia="ar-SA"/>
        </w:rPr>
        <w:t>Ставрополь</w:t>
      </w:r>
      <w:r w:rsidRPr="00573F6E">
        <w:rPr>
          <w:sz w:val="24"/>
          <w:szCs w:val="24"/>
          <w:lang w:eastAsia="ar-SA"/>
        </w:rPr>
        <w:t>ский</w:t>
      </w:r>
    </w:p>
    <w:p w14:paraId="1316487C" w14:textId="0D0541ED" w:rsidR="00912964" w:rsidRPr="00573F6E" w:rsidRDefault="00912964" w:rsidP="00C019E1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sz w:val="24"/>
          <w:szCs w:val="24"/>
        </w:rPr>
      </w:pPr>
      <w:r w:rsidRPr="00573F6E">
        <w:rPr>
          <w:sz w:val="24"/>
          <w:szCs w:val="24"/>
          <w:lang w:eastAsia="ar-SA"/>
        </w:rPr>
        <w:t xml:space="preserve"> Самарской области </w:t>
      </w:r>
    </w:p>
    <w:sectPr w:rsidR="00912964" w:rsidRPr="00573F6E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964"/>
    <w:rsid w:val="000A637A"/>
    <w:rsid w:val="001C7EDB"/>
    <w:rsid w:val="002C5C35"/>
    <w:rsid w:val="002D4713"/>
    <w:rsid w:val="00323E56"/>
    <w:rsid w:val="00361A80"/>
    <w:rsid w:val="00573F6E"/>
    <w:rsid w:val="00742F5B"/>
    <w:rsid w:val="007D6CBE"/>
    <w:rsid w:val="00882094"/>
    <w:rsid w:val="008F5A1D"/>
    <w:rsid w:val="00912964"/>
    <w:rsid w:val="00931131"/>
    <w:rsid w:val="00974BD7"/>
    <w:rsid w:val="00995CBD"/>
    <w:rsid w:val="009D1AEE"/>
    <w:rsid w:val="00A07986"/>
    <w:rsid w:val="00AC5BD8"/>
    <w:rsid w:val="00B30E03"/>
    <w:rsid w:val="00B34480"/>
    <w:rsid w:val="00B5337E"/>
    <w:rsid w:val="00C019E1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019E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9E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2</cp:revision>
  <cp:lastPrinted>2024-11-21T08:25:00Z</cp:lastPrinted>
  <dcterms:created xsi:type="dcterms:W3CDTF">2024-11-21T08:26:00Z</dcterms:created>
  <dcterms:modified xsi:type="dcterms:W3CDTF">2024-11-21T08:26:00Z</dcterms:modified>
</cp:coreProperties>
</file>