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A" w:rsidRPr="000B399D" w:rsidRDefault="000B399D" w:rsidP="000B399D">
      <w:pPr>
        <w:keepNext/>
        <w:rPr>
          <w:sz w:val="28"/>
          <w:szCs w:val="28"/>
        </w:rPr>
      </w:pPr>
      <w:bookmarkStart w:id="0" w:name="_Toc366766654"/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A4B" w:rsidRPr="00AF5A4B">
        <w:rPr>
          <w:sz w:val="28"/>
          <w:szCs w:val="28"/>
        </w:rPr>
        <w:t xml:space="preserve"> </w:t>
      </w:r>
    </w:p>
    <w:p w:rsidR="009E5A1A" w:rsidRPr="009E5A1A" w:rsidRDefault="009E5A1A" w:rsidP="009E5A1A">
      <w:pPr>
        <w:keepNext/>
        <w:suppressAutoHyphens/>
        <w:jc w:val="center"/>
        <w:rPr>
          <w:b/>
          <w:sz w:val="22"/>
          <w:szCs w:val="22"/>
        </w:rPr>
      </w:pPr>
      <w:r w:rsidRPr="009E5A1A">
        <w:rPr>
          <w:b/>
          <w:sz w:val="22"/>
          <w:szCs w:val="22"/>
        </w:rPr>
        <w:t>Российская Федерация</w:t>
      </w:r>
    </w:p>
    <w:p w:rsidR="009E5A1A" w:rsidRPr="009E5A1A" w:rsidRDefault="009E5A1A" w:rsidP="009E5A1A">
      <w:pPr>
        <w:keepNext/>
        <w:suppressAutoHyphens/>
        <w:ind w:right="-286"/>
        <w:jc w:val="center"/>
        <w:rPr>
          <w:b/>
          <w:sz w:val="22"/>
          <w:szCs w:val="22"/>
        </w:rPr>
      </w:pPr>
      <w:r w:rsidRPr="009E5A1A">
        <w:rPr>
          <w:b/>
          <w:sz w:val="22"/>
          <w:szCs w:val="22"/>
        </w:rPr>
        <w:t>АДМИНИСТРАЦИЯ</w:t>
      </w:r>
    </w:p>
    <w:p w:rsidR="009E5A1A" w:rsidRPr="009E5A1A" w:rsidRDefault="009E5A1A" w:rsidP="009E5A1A">
      <w:pPr>
        <w:keepNext/>
        <w:suppressAutoHyphens/>
        <w:ind w:right="-286"/>
        <w:jc w:val="center"/>
        <w:rPr>
          <w:b/>
          <w:sz w:val="22"/>
          <w:szCs w:val="22"/>
        </w:rPr>
      </w:pPr>
      <w:r w:rsidRPr="009E5A1A">
        <w:rPr>
          <w:b/>
          <w:sz w:val="22"/>
          <w:szCs w:val="22"/>
        </w:rPr>
        <w:t xml:space="preserve">СЕЛЬСКОГО ПОСЕЛЕНИЯ </w:t>
      </w:r>
      <w:r w:rsidR="00AF6F7E">
        <w:rPr>
          <w:b/>
          <w:sz w:val="22"/>
          <w:szCs w:val="22"/>
        </w:rPr>
        <w:t xml:space="preserve"> НОВАЯ  БИНАРАДКА</w:t>
      </w:r>
    </w:p>
    <w:p w:rsidR="009E5A1A" w:rsidRPr="009E5A1A" w:rsidRDefault="009E5A1A" w:rsidP="009E5A1A">
      <w:pPr>
        <w:keepNext/>
        <w:suppressAutoHyphens/>
        <w:ind w:right="-286"/>
        <w:jc w:val="center"/>
        <w:rPr>
          <w:b/>
          <w:sz w:val="22"/>
          <w:szCs w:val="22"/>
        </w:rPr>
      </w:pPr>
      <w:r w:rsidRPr="009E5A1A">
        <w:rPr>
          <w:b/>
          <w:sz w:val="22"/>
          <w:szCs w:val="22"/>
        </w:rPr>
        <w:t>МУНИЦИПАЛЬНОГО РАЙОНАСТАВРОПОЛЬСКИЙ</w:t>
      </w:r>
    </w:p>
    <w:p w:rsidR="009E5A1A" w:rsidRDefault="009E5A1A" w:rsidP="000B399D">
      <w:pPr>
        <w:keepNext/>
        <w:suppressAutoHyphens/>
        <w:jc w:val="center"/>
        <w:rPr>
          <w:b/>
          <w:sz w:val="22"/>
          <w:szCs w:val="22"/>
        </w:rPr>
      </w:pPr>
      <w:r w:rsidRPr="009E5A1A">
        <w:rPr>
          <w:b/>
          <w:sz w:val="22"/>
          <w:szCs w:val="22"/>
        </w:rPr>
        <w:t>САМАРСКОЙ ОБЛАСТИ</w:t>
      </w:r>
    </w:p>
    <w:p w:rsidR="000B399D" w:rsidRPr="000B399D" w:rsidRDefault="000B399D" w:rsidP="000B399D">
      <w:pPr>
        <w:keepNext/>
        <w:suppressAutoHyphens/>
        <w:jc w:val="center"/>
        <w:rPr>
          <w:b/>
          <w:sz w:val="22"/>
          <w:szCs w:val="22"/>
        </w:rPr>
      </w:pPr>
    </w:p>
    <w:p w:rsidR="009E5A1A" w:rsidRPr="009E5A1A" w:rsidRDefault="00AA194C" w:rsidP="009E5A1A">
      <w:pPr>
        <w:keepNext/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(ПРОЕКТ) </w:t>
      </w:r>
      <w:r w:rsidR="009E5A1A" w:rsidRPr="009E5A1A">
        <w:rPr>
          <w:b/>
          <w:sz w:val="32"/>
          <w:szCs w:val="32"/>
        </w:rPr>
        <w:t xml:space="preserve">ПОСТАНОВЛЕНИЕ </w:t>
      </w:r>
    </w:p>
    <w:p w:rsidR="009E5A1A" w:rsidRPr="000B399D" w:rsidRDefault="00AF6F7E" w:rsidP="000B399D">
      <w:pPr>
        <w:keepNext/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от _</w:t>
      </w:r>
      <w:r w:rsidR="000B399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мая  </w:t>
      </w:r>
      <w:r w:rsidR="000B399D" w:rsidRPr="000B399D">
        <w:rPr>
          <w:b/>
          <w:sz w:val="28"/>
          <w:szCs w:val="28"/>
        </w:rPr>
        <w:t xml:space="preserve">2022г.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0B399D" w:rsidRPr="000B399D">
        <w:rPr>
          <w:b/>
          <w:sz w:val="28"/>
          <w:szCs w:val="28"/>
        </w:rPr>
        <w:t xml:space="preserve">         </w:t>
      </w:r>
      <w:r w:rsidR="000B399D">
        <w:rPr>
          <w:b/>
          <w:sz w:val="28"/>
          <w:szCs w:val="28"/>
        </w:rPr>
        <w:t xml:space="preserve"> </w:t>
      </w:r>
      <w:r w:rsidR="000B399D" w:rsidRPr="000B399D">
        <w:rPr>
          <w:b/>
          <w:sz w:val="28"/>
          <w:szCs w:val="28"/>
        </w:rPr>
        <w:t xml:space="preserve"> </w:t>
      </w:r>
      <w:r w:rsidR="009E5A1A" w:rsidRPr="000B399D">
        <w:rPr>
          <w:b/>
          <w:sz w:val="28"/>
          <w:szCs w:val="28"/>
        </w:rPr>
        <w:t>№______</w:t>
      </w:r>
    </w:p>
    <w:p w:rsidR="009E5A1A" w:rsidRPr="000F48A5" w:rsidRDefault="009E5A1A" w:rsidP="009E5A1A">
      <w:pPr>
        <w:keepNext/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9E5A1A" w:rsidRPr="00A90D54" w:rsidRDefault="009E5A1A" w:rsidP="009E5A1A">
      <w:pPr>
        <w:keepNext/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A90D54">
        <w:rPr>
          <w:b/>
          <w:color w:val="000000"/>
          <w:sz w:val="28"/>
          <w:szCs w:val="28"/>
        </w:rPr>
        <w:t xml:space="preserve">Об утверждении </w:t>
      </w:r>
      <w:r w:rsidRPr="00A90D54">
        <w:rPr>
          <w:b/>
          <w:sz w:val="28"/>
          <w:szCs w:val="28"/>
          <w:lang w:eastAsia="ar-SA"/>
        </w:rPr>
        <w:t xml:space="preserve">Порядка разработки, реализации и оценки эффективности муниципальных программ </w:t>
      </w:r>
      <w:r w:rsidR="00AF6F7E">
        <w:rPr>
          <w:b/>
          <w:sz w:val="28"/>
          <w:szCs w:val="28"/>
          <w:lang w:eastAsia="ar-SA"/>
        </w:rPr>
        <w:t xml:space="preserve">сельского поселения  Новая  Бинарадка </w:t>
      </w:r>
      <w:r>
        <w:rPr>
          <w:b/>
          <w:sz w:val="28"/>
          <w:szCs w:val="28"/>
          <w:lang w:eastAsia="ar-SA"/>
        </w:rPr>
        <w:t xml:space="preserve"> </w:t>
      </w:r>
      <w:r w:rsidRPr="00A90D54">
        <w:rPr>
          <w:b/>
          <w:sz w:val="28"/>
          <w:szCs w:val="28"/>
          <w:lang w:eastAsia="ar-SA"/>
        </w:rPr>
        <w:t>муниципального района Ставропольский Самарской области</w:t>
      </w:r>
    </w:p>
    <w:p w:rsidR="009E5A1A" w:rsidRPr="008A7A35" w:rsidRDefault="009E5A1A" w:rsidP="009E5A1A">
      <w:pPr>
        <w:keepNext/>
        <w:suppressAutoHyphens/>
        <w:jc w:val="both"/>
        <w:rPr>
          <w:b/>
          <w:sz w:val="28"/>
          <w:szCs w:val="28"/>
          <w:lang w:eastAsia="ar-SA"/>
        </w:rPr>
      </w:pPr>
    </w:p>
    <w:p w:rsidR="009E5A1A" w:rsidRPr="00AA0251" w:rsidRDefault="009E5A1A" w:rsidP="009E5A1A">
      <w:pPr>
        <w:keepNext/>
        <w:autoSpaceDE w:val="0"/>
        <w:ind w:firstLine="993"/>
        <w:jc w:val="both"/>
        <w:rPr>
          <w:rFonts w:eastAsia="Times New Roman CYR" w:cs="Times New Roman CYR"/>
          <w:sz w:val="28"/>
          <w:szCs w:val="28"/>
        </w:rPr>
      </w:pPr>
      <w:r w:rsidRPr="00AA0251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AA0251">
        <w:rPr>
          <w:sz w:val="28"/>
          <w:szCs w:val="28"/>
        </w:rPr>
        <w:t xml:space="preserve">статьей 179 Бюджетного кодекса Российской Федерации, руководствуясь </w:t>
      </w:r>
      <w:r w:rsidRPr="00AA0251">
        <w:rPr>
          <w:color w:val="000000"/>
          <w:sz w:val="28"/>
          <w:szCs w:val="28"/>
        </w:rPr>
        <w:t xml:space="preserve">пунктом  3 части 4 статьи 36 Федерального закона </w:t>
      </w:r>
      <w:r w:rsidRPr="00AA0251">
        <w:rPr>
          <w:sz w:val="28"/>
          <w:szCs w:val="28"/>
        </w:rPr>
        <w:t>от 06.10.2003 № 131-ФЗ</w:t>
      </w:r>
      <w:r w:rsidRPr="00AA0251">
        <w:rPr>
          <w:color w:val="000000"/>
          <w:sz w:val="28"/>
          <w:szCs w:val="28"/>
        </w:rPr>
        <w:t xml:space="preserve"> «</w:t>
      </w:r>
      <w:r w:rsidRPr="00AA025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AF6F7E">
        <w:rPr>
          <w:sz w:val="28"/>
          <w:szCs w:val="28"/>
        </w:rPr>
        <w:t xml:space="preserve"> Новая  Бинарадка</w:t>
      </w:r>
      <w:r>
        <w:rPr>
          <w:sz w:val="28"/>
          <w:szCs w:val="28"/>
        </w:rPr>
        <w:t xml:space="preserve"> </w:t>
      </w:r>
      <w:r w:rsidRPr="00AA0251">
        <w:rPr>
          <w:sz w:val="28"/>
          <w:szCs w:val="28"/>
        </w:rPr>
        <w:t xml:space="preserve"> муниципального района Ставропольский Самарской области, </w:t>
      </w:r>
      <w:r w:rsidR="006F0C71">
        <w:rPr>
          <w:sz w:val="28"/>
          <w:szCs w:val="28"/>
        </w:rPr>
        <w:t xml:space="preserve"> </w:t>
      </w:r>
      <w:r w:rsidRPr="00AA0251">
        <w:rPr>
          <w:sz w:val="28"/>
          <w:szCs w:val="28"/>
        </w:rPr>
        <w:t xml:space="preserve">принятого Решением Собрания Представителей </w:t>
      </w:r>
      <w:r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 </w:t>
      </w:r>
      <w:r>
        <w:rPr>
          <w:sz w:val="28"/>
          <w:szCs w:val="28"/>
        </w:rPr>
        <w:t xml:space="preserve"> </w:t>
      </w:r>
      <w:r w:rsidRPr="00AA0251">
        <w:rPr>
          <w:sz w:val="28"/>
          <w:szCs w:val="28"/>
        </w:rPr>
        <w:t>муниципального района Ст</w:t>
      </w:r>
      <w:r>
        <w:rPr>
          <w:sz w:val="28"/>
          <w:szCs w:val="28"/>
        </w:rPr>
        <w:t xml:space="preserve">авропольский Самарской области </w:t>
      </w:r>
      <w:r w:rsidR="00AF6F7E" w:rsidRPr="006F0C71">
        <w:rPr>
          <w:sz w:val="28"/>
          <w:szCs w:val="28"/>
        </w:rPr>
        <w:t xml:space="preserve">10.09.2019г. </w:t>
      </w:r>
      <w:r w:rsidRPr="006F0C71">
        <w:rPr>
          <w:sz w:val="28"/>
          <w:szCs w:val="28"/>
        </w:rPr>
        <w:t xml:space="preserve"> № </w:t>
      </w:r>
      <w:r w:rsidR="006F0C71" w:rsidRPr="006F0C71">
        <w:rPr>
          <w:sz w:val="28"/>
          <w:szCs w:val="28"/>
        </w:rPr>
        <w:t>168</w:t>
      </w:r>
      <w:r w:rsidRPr="006F0C71">
        <w:rPr>
          <w:sz w:val="28"/>
          <w:szCs w:val="28"/>
        </w:rPr>
        <w:t>,</w:t>
      </w:r>
      <w:r w:rsidRPr="00AA025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 </w:t>
      </w:r>
      <w:r>
        <w:rPr>
          <w:sz w:val="28"/>
          <w:szCs w:val="28"/>
        </w:rPr>
        <w:t xml:space="preserve"> </w:t>
      </w:r>
      <w:r w:rsidRPr="00AA0251">
        <w:rPr>
          <w:sz w:val="28"/>
          <w:szCs w:val="28"/>
        </w:rPr>
        <w:t>муниципального  района Ставропольский Самарской области постановляет</w:t>
      </w:r>
      <w:r w:rsidRPr="00AA0251">
        <w:rPr>
          <w:rFonts w:eastAsia="Times New Roman CYR" w:cs="Times New Roman CYR"/>
          <w:sz w:val="28"/>
          <w:szCs w:val="28"/>
        </w:rPr>
        <w:t>:</w:t>
      </w:r>
    </w:p>
    <w:p w:rsidR="009E5A1A" w:rsidRDefault="009E5A1A" w:rsidP="009E5A1A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  <w:lang w:eastAsia="ar-SA"/>
        </w:rPr>
        <w:t xml:space="preserve">Порядок </w:t>
      </w:r>
      <w:r w:rsidRPr="009D24F1">
        <w:rPr>
          <w:sz w:val="28"/>
          <w:szCs w:val="28"/>
          <w:lang w:eastAsia="ar-SA"/>
        </w:rPr>
        <w:t xml:space="preserve">разработки, реализации и оценки эффективности муниципальных программ </w:t>
      </w:r>
      <w:r>
        <w:rPr>
          <w:sz w:val="28"/>
          <w:szCs w:val="28"/>
          <w:lang w:eastAsia="ar-SA"/>
        </w:rPr>
        <w:t xml:space="preserve">сельского поселения </w:t>
      </w:r>
      <w:r w:rsidR="00AF6F7E">
        <w:rPr>
          <w:sz w:val="28"/>
          <w:szCs w:val="28"/>
          <w:lang w:eastAsia="ar-SA"/>
        </w:rPr>
        <w:t>Новая Бинарадка</w:t>
      </w:r>
      <w:r>
        <w:rPr>
          <w:sz w:val="28"/>
          <w:szCs w:val="28"/>
          <w:lang w:eastAsia="ar-SA"/>
        </w:rPr>
        <w:t xml:space="preserve"> </w:t>
      </w:r>
      <w:r w:rsidRPr="009D24F1">
        <w:rPr>
          <w:sz w:val="28"/>
          <w:szCs w:val="28"/>
          <w:lang w:eastAsia="ar-SA"/>
        </w:rPr>
        <w:t>муниципального района Ставропольский Самарской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9E5A1A" w:rsidRDefault="001F1A42" w:rsidP="00631F83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5A1A" w:rsidRPr="00D113F8">
        <w:rPr>
          <w:sz w:val="28"/>
          <w:szCs w:val="28"/>
        </w:rPr>
        <w:t xml:space="preserve">Постановление администрации сельского поселения </w:t>
      </w:r>
      <w:r w:rsidR="00AF6F7E">
        <w:rPr>
          <w:sz w:val="28"/>
          <w:szCs w:val="28"/>
        </w:rPr>
        <w:t>Новая  Бинарадка</w:t>
      </w:r>
      <w:r w:rsidR="009E5A1A" w:rsidRPr="00D113F8">
        <w:rPr>
          <w:sz w:val="28"/>
          <w:szCs w:val="28"/>
        </w:rPr>
        <w:t xml:space="preserve"> муниципального района Ставропол</w:t>
      </w:r>
      <w:r w:rsidR="009E5A1A">
        <w:rPr>
          <w:sz w:val="28"/>
          <w:szCs w:val="28"/>
        </w:rPr>
        <w:t xml:space="preserve">ьский Самарской области  от   </w:t>
      </w:r>
      <w:r w:rsidR="00631F83">
        <w:rPr>
          <w:sz w:val="28"/>
          <w:szCs w:val="28"/>
        </w:rPr>
        <w:t>25.12.2012г. № 29</w:t>
      </w:r>
      <w:r w:rsidR="009E5A1A">
        <w:rPr>
          <w:sz w:val="28"/>
          <w:szCs w:val="28"/>
        </w:rPr>
        <w:t xml:space="preserve"> </w:t>
      </w:r>
      <w:r w:rsidR="00631F83" w:rsidRPr="00631F83">
        <w:rPr>
          <w:sz w:val="28"/>
          <w:szCs w:val="28"/>
        </w:rPr>
        <w:t>«О порядке принятия решения о разработке долгосрочных целевых программ</w:t>
      </w:r>
      <w:r w:rsidR="00631F83">
        <w:rPr>
          <w:sz w:val="28"/>
          <w:szCs w:val="28"/>
        </w:rPr>
        <w:t xml:space="preserve"> </w:t>
      </w:r>
      <w:r w:rsidR="00631F83" w:rsidRPr="00631F83">
        <w:rPr>
          <w:sz w:val="28"/>
          <w:szCs w:val="28"/>
        </w:rPr>
        <w:t>сельского поселения, их формирования и реализации и Порядке проведения и</w:t>
      </w:r>
      <w:r w:rsidR="00631F83">
        <w:rPr>
          <w:sz w:val="28"/>
          <w:szCs w:val="28"/>
        </w:rPr>
        <w:t xml:space="preserve"> </w:t>
      </w:r>
      <w:r w:rsidR="00631F83" w:rsidRPr="00631F83">
        <w:rPr>
          <w:sz w:val="28"/>
          <w:szCs w:val="28"/>
        </w:rPr>
        <w:t>критериях оценки эффективности реализации долгосрочных целевых программ</w:t>
      </w:r>
      <w:r w:rsidR="00631F83">
        <w:rPr>
          <w:sz w:val="28"/>
          <w:szCs w:val="28"/>
        </w:rPr>
        <w:t xml:space="preserve"> </w:t>
      </w:r>
      <w:r w:rsidR="00631F83" w:rsidRPr="00631F83">
        <w:rPr>
          <w:sz w:val="28"/>
          <w:szCs w:val="28"/>
        </w:rPr>
        <w:t>сельского поселения</w:t>
      </w:r>
      <w:r w:rsidR="00631F83" w:rsidRPr="00410832">
        <w:rPr>
          <w:sz w:val="28"/>
          <w:szCs w:val="28"/>
        </w:rPr>
        <w:t xml:space="preserve">» </w:t>
      </w:r>
      <w:r w:rsidR="00410832" w:rsidRPr="00410832">
        <w:rPr>
          <w:sz w:val="28"/>
          <w:szCs w:val="28"/>
        </w:rPr>
        <w:t xml:space="preserve"> </w:t>
      </w:r>
      <w:r w:rsidR="009E5A1A" w:rsidRPr="00410832">
        <w:rPr>
          <w:sz w:val="28"/>
          <w:szCs w:val="28"/>
        </w:rPr>
        <w:t>признать утратившим силу</w:t>
      </w:r>
      <w:r w:rsidR="009E5A1A" w:rsidRPr="00D113F8">
        <w:rPr>
          <w:sz w:val="28"/>
          <w:szCs w:val="28"/>
        </w:rPr>
        <w:t>.</w:t>
      </w:r>
      <w:bookmarkStart w:id="1" w:name="_GoBack"/>
      <w:bookmarkEnd w:id="1"/>
    </w:p>
    <w:p w:rsidR="001F1A42" w:rsidRDefault="001F1A42" w:rsidP="001F1A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9E5A1A" w:rsidRPr="008F2FC6">
        <w:rPr>
          <w:sz w:val="28"/>
          <w:szCs w:val="28"/>
        </w:rPr>
        <w:t xml:space="preserve">Постановление подлежит официальному опубликованию в газете </w:t>
      </w:r>
      <w:r w:rsidRPr="001F1A42">
        <w:rPr>
          <w:sz w:val="28"/>
          <w:szCs w:val="28"/>
        </w:rPr>
        <w:t xml:space="preserve"> «Ново – Бинарадский Вестник» и на официальном сайте администрации сельского поселения Новая Бинарадка в информационно-телекоммуникационной в сети интернет  </w:t>
      </w:r>
      <w:hyperlink r:id="rId9" w:history="1">
        <w:r w:rsidRPr="005158EA">
          <w:rPr>
            <w:rStyle w:val="a3"/>
            <w:sz w:val="28"/>
            <w:szCs w:val="28"/>
          </w:rPr>
          <w:t>http://n.binaradka.stavrsp.ru</w:t>
        </w:r>
      </w:hyperlink>
      <w:r w:rsidRPr="001F1A42">
        <w:rPr>
          <w:sz w:val="28"/>
          <w:szCs w:val="28"/>
        </w:rPr>
        <w:t>.</w:t>
      </w:r>
    </w:p>
    <w:p w:rsidR="009E5A1A" w:rsidRPr="008F2FC6" w:rsidRDefault="001F1A42" w:rsidP="001F1A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A1A" w:rsidRPr="001F1A42">
        <w:rPr>
          <w:rStyle w:val="af8"/>
          <w:b w:val="0"/>
          <w:sz w:val="28"/>
          <w:szCs w:val="28"/>
        </w:rPr>
        <w:t>4.</w:t>
      </w:r>
      <w:r>
        <w:rPr>
          <w:rStyle w:val="af8"/>
          <w:b w:val="0"/>
          <w:sz w:val="28"/>
          <w:szCs w:val="28"/>
        </w:rPr>
        <w:t xml:space="preserve"> </w:t>
      </w:r>
      <w:r w:rsidR="009E5A1A" w:rsidRPr="008F2FC6">
        <w:rPr>
          <w:sz w:val="28"/>
          <w:szCs w:val="28"/>
        </w:rPr>
        <w:t>Контроль  за  исполнением  настоящего  постановления  оставляю за собой.</w:t>
      </w:r>
    </w:p>
    <w:p w:rsidR="009E5A1A" w:rsidRPr="008F2FC6" w:rsidRDefault="009E5A1A" w:rsidP="009E5A1A">
      <w:pPr>
        <w:contextualSpacing/>
        <w:jc w:val="both"/>
        <w:rPr>
          <w:sz w:val="28"/>
          <w:szCs w:val="28"/>
        </w:rPr>
      </w:pPr>
    </w:p>
    <w:p w:rsidR="001F1A42" w:rsidRDefault="001F1A42" w:rsidP="001F1A42">
      <w:pPr>
        <w:contextualSpacing/>
        <w:jc w:val="both"/>
        <w:rPr>
          <w:sz w:val="28"/>
          <w:szCs w:val="28"/>
        </w:rPr>
      </w:pPr>
      <w:r w:rsidRPr="001F1A42">
        <w:rPr>
          <w:sz w:val="28"/>
          <w:szCs w:val="28"/>
        </w:rPr>
        <w:t xml:space="preserve">И.о.Главы сельского поселения Новая Бинарадка </w:t>
      </w:r>
    </w:p>
    <w:p w:rsidR="001F1A42" w:rsidRDefault="001F1A42" w:rsidP="001F1A42">
      <w:pPr>
        <w:contextualSpacing/>
        <w:jc w:val="both"/>
        <w:rPr>
          <w:sz w:val="28"/>
          <w:szCs w:val="28"/>
        </w:rPr>
      </w:pPr>
      <w:r w:rsidRPr="001F1A42">
        <w:rPr>
          <w:sz w:val="28"/>
          <w:szCs w:val="28"/>
        </w:rPr>
        <w:t>муниципального района Ставропольский</w:t>
      </w:r>
    </w:p>
    <w:p w:rsidR="009E5A1A" w:rsidRDefault="001F1A42" w:rsidP="001F1A42">
      <w:pPr>
        <w:contextualSpacing/>
        <w:jc w:val="both"/>
        <w:rPr>
          <w:sz w:val="28"/>
          <w:szCs w:val="28"/>
        </w:rPr>
      </w:pPr>
      <w:r w:rsidRPr="001F1A4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</w:t>
      </w:r>
      <w:r w:rsidRPr="001F1A42">
        <w:rPr>
          <w:sz w:val="28"/>
          <w:szCs w:val="28"/>
        </w:rPr>
        <w:t>_______________ Н.М. Буянова</w:t>
      </w:r>
      <w:r w:rsidR="009E5A1A">
        <w:rPr>
          <w:sz w:val="28"/>
          <w:szCs w:val="28"/>
        </w:rPr>
        <w:br w:type="page"/>
      </w:r>
    </w:p>
    <w:p w:rsidR="00AF5A4B" w:rsidRPr="00AF5A4B" w:rsidRDefault="00AF5A4B" w:rsidP="001F1A42">
      <w:pPr>
        <w:keepNext/>
        <w:ind w:firstLine="4678"/>
        <w:rPr>
          <w:sz w:val="28"/>
          <w:szCs w:val="28"/>
        </w:rPr>
      </w:pPr>
      <w:r w:rsidRPr="00AF5A4B">
        <w:rPr>
          <w:sz w:val="28"/>
          <w:szCs w:val="28"/>
        </w:rPr>
        <w:lastRenderedPageBreak/>
        <w:t>Приложение</w:t>
      </w:r>
    </w:p>
    <w:p w:rsidR="00AF5A4B" w:rsidRPr="00AF5A4B" w:rsidRDefault="00AF5A4B" w:rsidP="001F1A42">
      <w:pPr>
        <w:keepNext/>
        <w:ind w:firstLine="4678"/>
        <w:rPr>
          <w:sz w:val="28"/>
          <w:szCs w:val="28"/>
        </w:rPr>
      </w:pPr>
      <w:r w:rsidRPr="00AF5A4B">
        <w:rPr>
          <w:sz w:val="28"/>
          <w:szCs w:val="28"/>
        </w:rPr>
        <w:t>к постановлению администрации</w:t>
      </w:r>
    </w:p>
    <w:p w:rsidR="00AF5A4B" w:rsidRPr="00AF5A4B" w:rsidRDefault="00AF5A4B" w:rsidP="001F1A42">
      <w:pPr>
        <w:keepNext/>
        <w:ind w:firstLine="4678"/>
        <w:rPr>
          <w:sz w:val="28"/>
          <w:szCs w:val="28"/>
        </w:rPr>
      </w:pPr>
      <w:r w:rsidRPr="00AF5A4B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</w:t>
      </w:r>
    </w:p>
    <w:p w:rsidR="00AF5A4B" w:rsidRPr="00AF5A4B" w:rsidRDefault="00AF5A4B" w:rsidP="001F1A42">
      <w:pPr>
        <w:keepNext/>
        <w:ind w:firstLine="4678"/>
        <w:rPr>
          <w:sz w:val="28"/>
          <w:szCs w:val="28"/>
        </w:rPr>
      </w:pPr>
      <w:r w:rsidRPr="00AF5A4B">
        <w:rPr>
          <w:sz w:val="28"/>
          <w:szCs w:val="28"/>
        </w:rPr>
        <w:t xml:space="preserve">муниципального района Ставропольский </w:t>
      </w:r>
    </w:p>
    <w:p w:rsidR="00AF5A4B" w:rsidRPr="00AF5A4B" w:rsidRDefault="00AF5A4B" w:rsidP="001F1A42">
      <w:pPr>
        <w:keepNext/>
        <w:ind w:firstLine="4678"/>
        <w:rPr>
          <w:sz w:val="28"/>
          <w:szCs w:val="28"/>
        </w:rPr>
      </w:pPr>
      <w:r w:rsidRPr="00AF5A4B">
        <w:rPr>
          <w:sz w:val="28"/>
          <w:szCs w:val="28"/>
        </w:rPr>
        <w:t>Самарской области</w:t>
      </w:r>
    </w:p>
    <w:p w:rsidR="00AF5A4B" w:rsidRPr="00AF5A4B" w:rsidRDefault="00AF6F7E" w:rsidP="001F1A42">
      <w:pPr>
        <w:keepNext/>
        <w:ind w:firstLine="4678"/>
        <w:rPr>
          <w:sz w:val="28"/>
          <w:szCs w:val="28"/>
        </w:rPr>
      </w:pPr>
      <w:r>
        <w:rPr>
          <w:sz w:val="28"/>
          <w:szCs w:val="28"/>
        </w:rPr>
        <w:t>от</w:t>
      </w:r>
      <w:r w:rsidR="00AF5A4B" w:rsidRPr="00AF5A4B">
        <w:rPr>
          <w:sz w:val="28"/>
          <w:szCs w:val="28"/>
        </w:rPr>
        <w:t>____</w:t>
      </w:r>
      <w:r>
        <w:rPr>
          <w:sz w:val="28"/>
          <w:szCs w:val="28"/>
        </w:rPr>
        <w:t xml:space="preserve"> мая   </w:t>
      </w:r>
      <w:r w:rsidR="004474F3">
        <w:rPr>
          <w:sz w:val="28"/>
          <w:szCs w:val="28"/>
        </w:rPr>
        <w:t>2022г.</w:t>
      </w:r>
      <w:r w:rsidR="00AF5A4B" w:rsidRPr="00AF5A4B">
        <w:rPr>
          <w:sz w:val="28"/>
          <w:szCs w:val="28"/>
        </w:rPr>
        <w:t xml:space="preserve"> № _____</w:t>
      </w:r>
    </w:p>
    <w:p w:rsidR="00AF5A4B" w:rsidRDefault="00AF5A4B" w:rsidP="004474F3">
      <w:pPr>
        <w:keepNext/>
        <w:jc w:val="center"/>
        <w:rPr>
          <w:b/>
          <w:sz w:val="28"/>
          <w:szCs w:val="28"/>
        </w:rPr>
      </w:pPr>
    </w:p>
    <w:p w:rsidR="00AF5A4B" w:rsidRDefault="00AF5A4B" w:rsidP="004474F3">
      <w:pPr>
        <w:keepNext/>
        <w:jc w:val="center"/>
        <w:rPr>
          <w:b/>
          <w:sz w:val="28"/>
          <w:szCs w:val="28"/>
        </w:rPr>
      </w:pPr>
    </w:p>
    <w:p w:rsidR="00D64B2B" w:rsidRPr="00123E89" w:rsidRDefault="00D64B2B" w:rsidP="004474F3">
      <w:pPr>
        <w:keepNext/>
        <w:jc w:val="center"/>
        <w:rPr>
          <w:b/>
          <w:sz w:val="28"/>
          <w:szCs w:val="28"/>
        </w:rPr>
      </w:pPr>
      <w:r w:rsidRPr="00123E89">
        <w:rPr>
          <w:b/>
          <w:sz w:val="28"/>
          <w:szCs w:val="28"/>
        </w:rPr>
        <w:t>ПОРЯДОК</w:t>
      </w:r>
    </w:p>
    <w:p w:rsidR="00D64B2B" w:rsidRPr="00123E89" w:rsidRDefault="00D64B2B" w:rsidP="004474F3">
      <w:pPr>
        <w:keepNext/>
        <w:jc w:val="center"/>
        <w:rPr>
          <w:b/>
          <w:sz w:val="28"/>
          <w:szCs w:val="28"/>
        </w:rPr>
      </w:pPr>
      <w:r w:rsidRPr="00123E89">
        <w:rPr>
          <w:b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E4242A">
        <w:rPr>
          <w:b/>
          <w:sz w:val="28"/>
          <w:szCs w:val="28"/>
        </w:rPr>
        <w:t xml:space="preserve">сельского поселения </w:t>
      </w:r>
      <w:r w:rsidR="00AF6F7E">
        <w:rPr>
          <w:b/>
          <w:sz w:val="28"/>
          <w:szCs w:val="28"/>
        </w:rPr>
        <w:t xml:space="preserve"> Новая  Бинарадка </w:t>
      </w:r>
      <w:r w:rsidR="00E4242A">
        <w:rPr>
          <w:b/>
          <w:sz w:val="28"/>
          <w:szCs w:val="28"/>
        </w:rPr>
        <w:t xml:space="preserve"> </w:t>
      </w:r>
      <w:r w:rsidRPr="00123E89">
        <w:rPr>
          <w:b/>
          <w:sz w:val="28"/>
          <w:szCs w:val="28"/>
        </w:rPr>
        <w:t>муниципального района Ставропольский Самарской области</w:t>
      </w:r>
    </w:p>
    <w:bookmarkEnd w:id="0"/>
    <w:p w:rsidR="00D64B2B" w:rsidRPr="00123E89" w:rsidRDefault="00D64B2B" w:rsidP="004474F3">
      <w:pPr>
        <w:keepNext/>
        <w:ind w:firstLine="1843"/>
        <w:jc w:val="both"/>
        <w:rPr>
          <w:sz w:val="28"/>
          <w:szCs w:val="28"/>
        </w:rPr>
      </w:pPr>
    </w:p>
    <w:p w:rsidR="00D64B2B" w:rsidRPr="00123E89" w:rsidRDefault="00D64B2B" w:rsidP="004474F3">
      <w:pPr>
        <w:keepNext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23E89">
        <w:rPr>
          <w:b/>
          <w:sz w:val="28"/>
          <w:szCs w:val="28"/>
        </w:rPr>
        <w:t>Общие положения</w:t>
      </w:r>
    </w:p>
    <w:p w:rsidR="00D64B2B" w:rsidRPr="00123E89" w:rsidRDefault="00D64B2B" w:rsidP="004474F3">
      <w:pPr>
        <w:keepNext/>
        <w:ind w:firstLine="1134"/>
        <w:jc w:val="both"/>
        <w:rPr>
          <w:sz w:val="28"/>
          <w:szCs w:val="28"/>
        </w:rPr>
      </w:pPr>
    </w:p>
    <w:p w:rsidR="002D547D" w:rsidRPr="00123E89" w:rsidRDefault="002C42FB" w:rsidP="004474F3">
      <w:pPr>
        <w:keepNext/>
        <w:ind w:firstLine="680"/>
        <w:jc w:val="both"/>
        <w:rPr>
          <w:sz w:val="28"/>
          <w:szCs w:val="28"/>
        </w:rPr>
      </w:pPr>
      <w:r w:rsidRPr="00EE0B1C">
        <w:rPr>
          <w:sz w:val="28"/>
          <w:szCs w:val="28"/>
        </w:rPr>
        <w:t xml:space="preserve">Порядок </w:t>
      </w:r>
      <w:r w:rsidR="00EE0B1C" w:rsidRPr="00EE0B1C">
        <w:rPr>
          <w:sz w:val="28"/>
          <w:szCs w:val="28"/>
        </w:rPr>
        <w:t>разработки, реализации и оценки эффективности муниципальных программ</w:t>
      </w:r>
      <w:r w:rsidR="00E4242A">
        <w:rPr>
          <w:sz w:val="28"/>
          <w:szCs w:val="28"/>
        </w:rPr>
        <w:t xml:space="preserve"> сельского поселения </w:t>
      </w:r>
      <w:r w:rsidR="00AF6F7E">
        <w:rPr>
          <w:sz w:val="28"/>
          <w:szCs w:val="28"/>
        </w:rPr>
        <w:t xml:space="preserve"> Новая  Бинарадка</w:t>
      </w:r>
      <w:r w:rsidR="00E4242A">
        <w:rPr>
          <w:sz w:val="28"/>
          <w:szCs w:val="28"/>
        </w:rPr>
        <w:t xml:space="preserve"> </w:t>
      </w:r>
      <w:r w:rsidR="00EE0B1C" w:rsidRPr="00EE0B1C">
        <w:rPr>
          <w:sz w:val="28"/>
          <w:szCs w:val="28"/>
        </w:rPr>
        <w:t xml:space="preserve"> муниципального района Ставропольский Самарской области</w:t>
      </w:r>
      <w:r w:rsidR="00EE0B1C">
        <w:rPr>
          <w:sz w:val="28"/>
          <w:szCs w:val="28"/>
        </w:rPr>
        <w:t xml:space="preserve"> (далее Порядок) </w:t>
      </w:r>
      <w:r w:rsidRPr="00EE0B1C">
        <w:rPr>
          <w:sz w:val="28"/>
          <w:szCs w:val="28"/>
        </w:rPr>
        <w:t xml:space="preserve">разработан администрацией </w:t>
      </w:r>
      <w:r w:rsidR="00E4242A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</w:t>
      </w:r>
      <w:r w:rsidR="00E4242A">
        <w:rPr>
          <w:sz w:val="28"/>
          <w:szCs w:val="28"/>
        </w:rPr>
        <w:t xml:space="preserve"> </w:t>
      </w:r>
      <w:r w:rsidRPr="00EE0B1C">
        <w:rPr>
          <w:sz w:val="28"/>
          <w:szCs w:val="28"/>
        </w:rPr>
        <w:t xml:space="preserve">муниципального района Ставропольский Самарской области в соответствии </w:t>
      </w:r>
      <w:r w:rsidR="002D547D" w:rsidRPr="00EE0B1C">
        <w:rPr>
          <w:sz w:val="28"/>
          <w:szCs w:val="28"/>
        </w:rPr>
        <w:t>с пунктом 3 части 4 статьи 36 Федерального закона от 06.10.2003 № 131-ФЗ «Об общих принципах организации местного</w:t>
      </w:r>
      <w:r w:rsidR="002D547D" w:rsidRPr="00123E89">
        <w:rPr>
          <w:sz w:val="28"/>
          <w:szCs w:val="28"/>
        </w:rPr>
        <w:t xml:space="preserve"> самоуправления в Российской Федерации», статьей 179 Бюджетного кодекса Российской Федерации, </w:t>
      </w:r>
      <w:r w:rsidR="00D17204" w:rsidRPr="00D17204">
        <w:rPr>
          <w:sz w:val="28"/>
          <w:szCs w:val="28"/>
        </w:rPr>
        <w:t>пунктом 3</w:t>
      </w:r>
      <w:r w:rsidR="002D547D" w:rsidRPr="00D17204">
        <w:rPr>
          <w:sz w:val="28"/>
          <w:szCs w:val="28"/>
        </w:rPr>
        <w:t xml:space="preserve"> статьи 43</w:t>
      </w:r>
      <w:r w:rsidR="002D547D" w:rsidRPr="00123E89">
        <w:rPr>
          <w:sz w:val="28"/>
          <w:szCs w:val="28"/>
        </w:rPr>
        <w:t xml:space="preserve"> Устава </w:t>
      </w:r>
      <w:r w:rsidR="00E4242A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>Новая  Бинарадка</w:t>
      </w:r>
      <w:r w:rsidR="00E4242A">
        <w:rPr>
          <w:sz w:val="28"/>
          <w:szCs w:val="28"/>
        </w:rPr>
        <w:t xml:space="preserve"> </w:t>
      </w:r>
      <w:r w:rsidR="002D547D" w:rsidRPr="00123E89">
        <w:rPr>
          <w:sz w:val="28"/>
          <w:szCs w:val="28"/>
        </w:rPr>
        <w:t xml:space="preserve">муниципального района Ставропольский Самарской области, принятого Собранием Представителей </w:t>
      </w:r>
      <w:r w:rsidR="00E4242A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</w:t>
      </w:r>
      <w:r w:rsidR="00E4242A">
        <w:rPr>
          <w:sz w:val="28"/>
          <w:szCs w:val="28"/>
        </w:rPr>
        <w:t xml:space="preserve"> </w:t>
      </w:r>
      <w:r w:rsidR="002D547D" w:rsidRPr="00123E89">
        <w:rPr>
          <w:sz w:val="28"/>
          <w:szCs w:val="28"/>
        </w:rPr>
        <w:t>муниципального района Ставропольский Самар</w:t>
      </w:r>
      <w:r w:rsidR="00E4242A">
        <w:rPr>
          <w:sz w:val="28"/>
          <w:szCs w:val="28"/>
        </w:rPr>
        <w:t xml:space="preserve">ской области от </w:t>
      </w:r>
      <w:r w:rsidR="00631F83">
        <w:rPr>
          <w:sz w:val="28"/>
          <w:szCs w:val="28"/>
        </w:rPr>
        <w:t>10.09.2019г. № 168</w:t>
      </w:r>
      <w:r w:rsidR="002D547D" w:rsidRPr="00123E89">
        <w:rPr>
          <w:sz w:val="28"/>
          <w:szCs w:val="28"/>
        </w:rPr>
        <w:t xml:space="preserve">, в целях обеспечения эффективной организации процесса разработки и реализации муниципальных программ </w:t>
      </w:r>
      <w:r w:rsidR="00E4242A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</w:t>
      </w:r>
      <w:r w:rsidR="00E4242A">
        <w:rPr>
          <w:sz w:val="28"/>
          <w:szCs w:val="28"/>
        </w:rPr>
        <w:t xml:space="preserve"> </w:t>
      </w:r>
      <w:r w:rsidR="002D547D" w:rsidRPr="00123E89">
        <w:rPr>
          <w:sz w:val="28"/>
          <w:szCs w:val="28"/>
        </w:rPr>
        <w:t>муниципального района Ставропольский Самарской области</w:t>
      </w:r>
      <w:r w:rsidR="005C28DF">
        <w:rPr>
          <w:sz w:val="28"/>
          <w:szCs w:val="28"/>
        </w:rPr>
        <w:t>.</w:t>
      </w:r>
    </w:p>
    <w:p w:rsidR="00D64B2B" w:rsidRPr="00123E89" w:rsidRDefault="00D64B2B" w:rsidP="004474F3">
      <w:pPr>
        <w:keepNext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sz w:val="28"/>
          <w:szCs w:val="28"/>
        </w:rPr>
      </w:pPr>
      <w:r w:rsidRPr="00123E89">
        <w:rPr>
          <w:rFonts w:eastAsia="Calibri"/>
          <w:sz w:val="28"/>
          <w:szCs w:val="28"/>
        </w:rPr>
        <w:t>Настоящий Порядок определяет правила разработки, реализации и оценки эффективности</w:t>
      </w:r>
      <w:r w:rsidRPr="00123E89">
        <w:rPr>
          <w:sz w:val="28"/>
          <w:szCs w:val="28"/>
        </w:rPr>
        <w:t xml:space="preserve"> муниципальных программ </w:t>
      </w:r>
      <w:r w:rsidR="00E4242A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</w:t>
      </w:r>
      <w:r w:rsidR="00E4242A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>муниципального района Ставропольский Самарской области</w:t>
      </w:r>
      <w:r w:rsidRPr="00123E89">
        <w:rPr>
          <w:rFonts w:eastAsia="Calibri"/>
          <w:sz w:val="28"/>
          <w:szCs w:val="28"/>
        </w:rPr>
        <w:t>, а также контроль над его исполнени</w:t>
      </w:r>
      <w:r w:rsidR="00ED51A0" w:rsidRPr="00123E89">
        <w:rPr>
          <w:rFonts w:eastAsia="Calibri"/>
          <w:sz w:val="28"/>
          <w:szCs w:val="28"/>
        </w:rPr>
        <w:t>ем</w:t>
      </w:r>
      <w:r w:rsidRPr="00123E89">
        <w:rPr>
          <w:rFonts w:eastAsia="Calibri"/>
          <w:sz w:val="28"/>
          <w:szCs w:val="28"/>
        </w:rPr>
        <w:t xml:space="preserve">. </w:t>
      </w:r>
    </w:p>
    <w:p w:rsidR="00D64B2B" w:rsidRPr="00123E89" w:rsidRDefault="00D64B2B" w:rsidP="004474F3">
      <w:pPr>
        <w:keepNext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Основные понятия, используемые в настоящем Порядке: </w:t>
      </w:r>
    </w:p>
    <w:p w:rsidR="00D64B2B" w:rsidRPr="00121CFC" w:rsidRDefault="00D64B2B" w:rsidP="004474F3">
      <w:pPr>
        <w:pStyle w:val="Default"/>
        <w:keepNext/>
        <w:ind w:firstLine="1134"/>
        <w:jc w:val="both"/>
        <w:rPr>
          <w:color w:val="auto"/>
          <w:sz w:val="28"/>
          <w:szCs w:val="28"/>
        </w:rPr>
      </w:pPr>
      <w:r w:rsidRPr="00121CFC">
        <w:rPr>
          <w:color w:val="auto"/>
          <w:sz w:val="28"/>
          <w:szCs w:val="28"/>
        </w:rPr>
        <w:t>муниципальная программа</w:t>
      </w:r>
      <w:r w:rsidR="00E4242A" w:rsidRPr="00121CFC">
        <w:rPr>
          <w:color w:val="auto"/>
          <w:sz w:val="28"/>
          <w:szCs w:val="28"/>
        </w:rPr>
        <w:t xml:space="preserve"> сельского поселения </w:t>
      </w:r>
      <w:r w:rsidR="00AF6F7E">
        <w:rPr>
          <w:color w:val="auto"/>
          <w:sz w:val="28"/>
          <w:szCs w:val="28"/>
        </w:rPr>
        <w:t xml:space="preserve"> Новая  Бинарадка</w:t>
      </w:r>
      <w:r w:rsidR="00E4242A" w:rsidRPr="00121CFC">
        <w:rPr>
          <w:color w:val="auto"/>
          <w:sz w:val="28"/>
          <w:szCs w:val="28"/>
        </w:rPr>
        <w:t xml:space="preserve">  </w:t>
      </w:r>
      <w:r w:rsidR="005C28DF" w:rsidRPr="00121CFC">
        <w:rPr>
          <w:color w:val="auto"/>
          <w:sz w:val="28"/>
          <w:szCs w:val="28"/>
        </w:rPr>
        <w:t xml:space="preserve">муниципального района Ставропольский </w:t>
      </w:r>
      <w:r w:rsidR="00EE0B1C" w:rsidRPr="00121CFC">
        <w:rPr>
          <w:color w:val="auto"/>
          <w:sz w:val="28"/>
          <w:szCs w:val="28"/>
        </w:rPr>
        <w:t>С</w:t>
      </w:r>
      <w:r w:rsidR="005C28DF" w:rsidRPr="00121CFC">
        <w:rPr>
          <w:color w:val="auto"/>
          <w:sz w:val="28"/>
          <w:szCs w:val="28"/>
        </w:rPr>
        <w:t xml:space="preserve">амарской области </w:t>
      </w:r>
      <w:r w:rsidRPr="00121CFC">
        <w:rPr>
          <w:color w:val="auto"/>
          <w:sz w:val="28"/>
          <w:szCs w:val="28"/>
        </w:rPr>
        <w:t xml:space="preserve">- </w:t>
      </w:r>
      <w:r w:rsidR="001C0BDC" w:rsidRPr="00121CFC">
        <w:rPr>
          <w:color w:val="auto"/>
          <w:sz w:val="28"/>
          <w:szCs w:val="28"/>
          <w:shd w:val="clear" w:color="auto" w:fill="FFFFFF"/>
        </w:rPr>
        <w:t>документ, представляющий собой комплекс взаимоувязанных по задачам, срокам и ресурсам мероприятий и инструментов, реализуемых в целях достижения целей и задач социально-экономического</w:t>
      </w:r>
      <w:r w:rsidR="002A1BC3">
        <w:rPr>
          <w:color w:val="auto"/>
          <w:sz w:val="28"/>
          <w:szCs w:val="28"/>
          <w:shd w:val="clear" w:color="auto" w:fill="FFFFFF"/>
        </w:rPr>
        <w:t xml:space="preserve"> </w:t>
      </w:r>
      <w:r w:rsidRPr="00121CFC">
        <w:rPr>
          <w:color w:val="auto"/>
          <w:sz w:val="28"/>
          <w:szCs w:val="28"/>
        </w:rPr>
        <w:t xml:space="preserve">развития </w:t>
      </w:r>
      <w:r w:rsidR="00E4242A" w:rsidRPr="00121CFC">
        <w:rPr>
          <w:color w:val="auto"/>
          <w:sz w:val="28"/>
          <w:szCs w:val="28"/>
        </w:rPr>
        <w:t xml:space="preserve">сельского поселения </w:t>
      </w:r>
      <w:r w:rsidR="00AF6F7E">
        <w:rPr>
          <w:color w:val="auto"/>
          <w:sz w:val="28"/>
          <w:szCs w:val="28"/>
        </w:rPr>
        <w:t xml:space="preserve"> Новая  Бинарадка</w:t>
      </w:r>
      <w:r w:rsidR="00E4242A" w:rsidRPr="00121CFC">
        <w:rPr>
          <w:color w:val="auto"/>
          <w:sz w:val="28"/>
          <w:szCs w:val="28"/>
        </w:rPr>
        <w:t xml:space="preserve">  </w:t>
      </w:r>
      <w:r w:rsidRPr="00121CFC">
        <w:rPr>
          <w:color w:val="auto"/>
          <w:sz w:val="28"/>
          <w:szCs w:val="28"/>
        </w:rPr>
        <w:t>муниципального</w:t>
      </w:r>
      <w:r w:rsidR="002A1BC3">
        <w:rPr>
          <w:color w:val="auto"/>
          <w:sz w:val="28"/>
          <w:szCs w:val="28"/>
        </w:rPr>
        <w:t xml:space="preserve"> </w:t>
      </w:r>
      <w:r w:rsidR="002D547D" w:rsidRPr="00121CFC">
        <w:rPr>
          <w:color w:val="auto"/>
          <w:sz w:val="28"/>
          <w:szCs w:val="28"/>
        </w:rPr>
        <w:t>района Ставропольский</w:t>
      </w:r>
      <w:r w:rsidR="005C28DF" w:rsidRPr="00121CFC">
        <w:rPr>
          <w:color w:val="auto"/>
          <w:sz w:val="28"/>
          <w:szCs w:val="28"/>
        </w:rPr>
        <w:t xml:space="preserve"> Самарской области (далее </w:t>
      </w:r>
      <w:r w:rsidR="00D95A8F" w:rsidRPr="00121CFC">
        <w:rPr>
          <w:color w:val="auto"/>
          <w:sz w:val="28"/>
          <w:szCs w:val="28"/>
        </w:rPr>
        <w:t>-</w:t>
      </w:r>
      <w:r w:rsidR="005C28DF" w:rsidRPr="00121CFC">
        <w:rPr>
          <w:color w:val="auto"/>
          <w:sz w:val="28"/>
          <w:szCs w:val="28"/>
        </w:rPr>
        <w:t xml:space="preserve"> муниципальная программа)</w:t>
      </w:r>
      <w:r w:rsidRPr="00121CFC">
        <w:rPr>
          <w:color w:val="auto"/>
          <w:sz w:val="28"/>
          <w:szCs w:val="28"/>
        </w:rPr>
        <w:t>;</w:t>
      </w:r>
    </w:p>
    <w:p w:rsidR="00781801" w:rsidRPr="00123E89" w:rsidRDefault="00781801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подпрограмма муниципальной программы (далее</w:t>
      </w:r>
      <w:r w:rsidR="00D95A8F">
        <w:rPr>
          <w:sz w:val="28"/>
          <w:szCs w:val="28"/>
        </w:rPr>
        <w:t xml:space="preserve"> - </w:t>
      </w:r>
      <w:r w:rsidRPr="00123E89">
        <w:rPr>
          <w:sz w:val="28"/>
          <w:szCs w:val="28"/>
        </w:rPr>
        <w:t xml:space="preserve">подпрограмма) </w:t>
      </w:r>
      <w:r w:rsidR="00D95A8F">
        <w:rPr>
          <w:sz w:val="28"/>
          <w:szCs w:val="28"/>
        </w:rPr>
        <w:t>-</w:t>
      </w:r>
      <w:r w:rsidRPr="00123E89">
        <w:rPr>
          <w:sz w:val="28"/>
          <w:szCs w:val="28"/>
        </w:rPr>
        <w:t xml:space="preserve"> комплекс взаимоувязанных по целям, срокам и ресурсам мероприятий, выделенных исходя из масштаба и сложности задач, решаемых в рамках муниципальной </w:t>
      </w:r>
      <w:r w:rsidR="00AF6F7E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>программы;</w:t>
      </w:r>
    </w:p>
    <w:p w:rsidR="00781801" w:rsidRPr="00123E89" w:rsidRDefault="00D64B2B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цель </w:t>
      </w:r>
      <w:r w:rsidR="00781801" w:rsidRPr="00123E89">
        <w:rPr>
          <w:sz w:val="28"/>
          <w:szCs w:val="28"/>
        </w:rPr>
        <w:t xml:space="preserve">муниципальной программы </w:t>
      </w:r>
      <w:r w:rsidRPr="00123E89">
        <w:rPr>
          <w:sz w:val="28"/>
          <w:szCs w:val="28"/>
        </w:rPr>
        <w:t xml:space="preserve">- </w:t>
      </w:r>
      <w:r w:rsidR="00781801" w:rsidRPr="00123E89">
        <w:rPr>
          <w:sz w:val="28"/>
          <w:szCs w:val="28"/>
        </w:rPr>
        <w:t>планируемый конечный результат решения проблемы социально-экономического развития</w:t>
      </w:r>
      <w:r w:rsidR="00E4242A">
        <w:rPr>
          <w:sz w:val="28"/>
          <w:szCs w:val="28"/>
        </w:rPr>
        <w:t xml:space="preserve"> сельского поселения </w:t>
      </w:r>
      <w:r w:rsidR="00AF6F7E">
        <w:rPr>
          <w:sz w:val="28"/>
          <w:szCs w:val="28"/>
        </w:rPr>
        <w:t xml:space="preserve"> Новая  Бинарадка </w:t>
      </w:r>
      <w:r w:rsidR="00E4242A">
        <w:rPr>
          <w:sz w:val="28"/>
          <w:szCs w:val="28"/>
        </w:rPr>
        <w:t xml:space="preserve"> </w:t>
      </w:r>
      <w:r w:rsidR="00781801" w:rsidRPr="00123E89">
        <w:rPr>
          <w:sz w:val="28"/>
          <w:szCs w:val="28"/>
        </w:rPr>
        <w:t>муниципального района Ставропольский Самарской области</w:t>
      </w:r>
      <w:r w:rsidR="001F1A42">
        <w:rPr>
          <w:sz w:val="28"/>
          <w:szCs w:val="28"/>
        </w:rPr>
        <w:t xml:space="preserve">,  </w:t>
      </w:r>
      <w:r w:rsidR="00781801" w:rsidRPr="00123E89">
        <w:rPr>
          <w:sz w:val="28"/>
          <w:szCs w:val="28"/>
        </w:rPr>
        <w:t xml:space="preserve"> посредством реализации муниципальной программы,</w:t>
      </w:r>
      <w:r w:rsidR="001F1A42">
        <w:rPr>
          <w:sz w:val="28"/>
          <w:szCs w:val="28"/>
        </w:rPr>
        <w:t xml:space="preserve"> </w:t>
      </w:r>
      <w:r w:rsidR="00781801" w:rsidRPr="00123E89">
        <w:rPr>
          <w:sz w:val="28"/>
          <w:szCs w:val="28"/>
        </w:rPr>
        <w:t xml:space="preserve"> достижимый за период ее реализации;</w:t>
      </w:r>
    </w:p>
    <w:p w:rsidR="00781801" w:rsidRPr="00123E89" w:rsidRDefault="00781801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задача </w:t>
      </w:r>
      <w:r w:rsidR="00294D24" w:rsidRPr="00123E89">
        <w:rPr>
          <w:sz w:val="28"/>
          <w:szCs w:val="28"/>
        </w:rPr>
        <w:t xml:space="preserve">муниципальной </w:t>
      </w:r>
      <w:r w:rsidRPr="00123E89">
        <w:rPr>
          <w:sz w:val="28"/>
          <w:szCs w:val="28"/>
        </w:rPr>
        <w:t xml:space="preserve">программы - результат выполнения совокупности взаимосвязанных мероприятий, направленных на достижение цели (целей) </w:t>
      </w:r>
      <w:r w:rsidR="00294D24" w:rsidRPr="00123E89">
        <w:rPr>
          <w:sz w:val="28"/>
          <w:szCs w:val="28"/>
        </w:rPr>
        <w:t xml:space="preserve">муниципальной </w:t>
      </w:r>
      <w:r w:rsidRPr="00123E89">
        <w:rPr>
          <w:sz w:val="28"/>
          <w:szCs w:val="28"/>
        </w:rPr>
        <w:t xml:space="preserve">программы; задачи </w:t>
      </w:r>
      <w:r w:rsidR="00294D24" w:rsidRPr="00123E89">
        <w:rPr>
          <w:sz w:val="28"/>
          <w:szCs w:val="28"/>
        </w:rPr>
        <w:t xml:space="preserve">муниципальной </w:t>
      </w:r>
      <w:r w:rsidRPr="00123E89">
        <w:rPr>
          <w:sz w:val="28"/>
          <w:szCs w:val="28"/>
        </w:rPr>
        <w:t>программы должны соответствовать целям входящих в ее состав подпрограмм и иных программ;</w:t>
      </w:r>
    </w:p>
    <w:p w:rsidR="00781801" w:rsidRPr="00123E89" w:rsidRDefault="00781801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мероприятие</w:t>
      </w:r>
      <w:r w:rsidR="0037660D">
        <w:rPr>
          <w:sz w:val="28"/>
          <w:szCs w:val="28"/>
        </w:rPr>
        <w:t xml:space="preserve"> - </w:t>
      </w:r>
      <w:r w:rsidRPr="00123E89">
        <w:rPr>
          <w:sz w:val="28"/>
          <w:szCs w:val="28"/>
        </w:rPr>
        <w:t>совокупность взаимосвязанных действий, направленных на решение соответствующей задачи;</w:t>
      </w:r>
    </w:p>
    <w:p w:rsidR="00FB3036" w:rsidRPr="00123E89" w:rsidRDefault="00FB3036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FB3036" w:rsidRPr="00123E89" w:rsidRDefault="00D64B2B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ответственный исполнитель муниципальной программы (далее – ответственный исполнитель) </w:t>
      </w:r>
      <w:r w:rsidR="00D95A8F">
        <w:rPr>
          <w:sz w:val="28"/>
          <w:szCs w:val="28"/>
        </w:rPr>
        <w:t>-</w:t>
      </w:r>
      <w:r w:rsidR="00CE6E0E">
        <w:rPr>
          <w:sz w:val="28"/>
          <w:szCs w:val="28"/>
        </w:rPr>
        <w:t>спец</w:t>
      </w:r>
      <w:r w:rsidR="00E4242A">
        <w:rPr>
          <w:sz w:val="28"/>
          <w:szCs w:val="28"/>
        </w:rPr>
        <w:t>иалист</w:t>
      </w:r>
      <w:r w:rsidR="00CE6E0E">
        <w:rPr>
          <w:sz w:val="28"/>
          <w:szCs w:val="28"/>
        </w:rPr>
        <w:t xml:space="preserve"> адм</w:t>
      </w:r>
      <w:r w:rsidR="00E4242A">
        <w:rPr>
          <w:sz w:val="28"/>
          <w:szCs w:val="28"/>
        </w:rPr>
        <w:t>инистрации</w:t>
      </w:r>
      <w:r w:rsidR="00681BFC" w:rsidRPr="00123E89">
        <w:rPr>
          <w:sz w:val="28"/>
          <w:szCs w:val="28"/>
        </w:rPr>
        <w:t xml:space="preserve">, </w:t>
      </w:r>
      <w:r w:rsidR="00E4242A">
        <w:rPr>
          <w:sz w:val="28"/>
          <w:szCs w:val="28"/>
        </w:rPr>
        <w:t>ответственный</w:t>
      </w:r>
      <w:r w:rsidR="00FB3036" w:rsidRPr="00123E89">
        <w:rPr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D64B2B" w:rsidRPr="00123E89" w:rsidRDefault="00D64B2B" w:rsidP="004474F3">
      <w:pPr>
        <w:pStyle w:val="Default"/>
        <w:keepNext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индикаторы муниципальной программы - количественные и/или качественные показатели, характеризующие достижение целей и решение задач муницип</w:t>
      </w:r>
      <w:r w:rsidR="00306D71" w:rsidRPr="00123E89">
        <w:rPr>
          <w:sz w:val="28"/>
          <w:szCs w:val="28"/>
        </w:rPr>
        <w:t>альной программы (подпрограммы).</w:t>
      </w:r>
    </w:p>
    <w:p w:rsidR="00306D71" w:rsidRPr="00123E89" w:rsidRDefault="00306D71" w:rsidP="004474F3">
      <w:pPr>
        <w:keepNext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Исходя из масштабности и сложности решаемых задач, муниципальная программа может быть разделена на подпрограммы. Мероприятия подпрограмм в обязательном порядке должны быть увязаны с запланированными результатами подпрограммы. </w:t>
      </w:r>
    </w:p>
    <w:p w:rsidR="00FB3036" w:rsidRPr="00123E89" w:rsidRDefault="00FB3036" w:rsidP="004474F3">
      <w:pPr>
        <w:keepNext/>
        <w:ind w:firstLine="1134"/>
        <w:jc w:val="both"/>
        <w:rPr>
          <w:sz w:val="28"/>
          <w:szCs w:val="28"/>
        </w:rPr>
      </w:pPr>
    </w:p>
    <w:p w:rsidR="00FB3036" w:rsidRPr="00123E89" w:rsidRDefault="00FB3036" w:rsidP="004474F3">
      <w:pPr>
        <w:pStyle w:val="Default"/>
        <w:keepNext/>
        <w:numPr>
          <w:ilvl w:val="0"/>
          <w:numId w:val="2"/>
        </w:numPr>
        <w:ind w:left="0" w:firstLine="1134"/>
        <w:jc w:val="center"/>
        <w:rPr>
          <w:b/>
          <w:bCs/>
          <w:color w:val="auto"/>
          <w:sz w:val="28"/>
          <w:szCs w:val="28"/>
        </w:rPr>
      </w:pPr>
      <w:r w:rsidRPr="00123E89">
        <w:rPr>
          <w:b/>
          <w:bCs/>
          <w:color w:val="auto"/>
          <w:sz w:val="28"/>
          <w:szCs w:val="28"/>
        </w:rPr>
        <w:t>Разработка муниципальных программ</w:t>
      </w:r>
    </w:p>
    <w:p w:rsidR="00BF6301" w:rsidRPr="00123E89" w:rsidRDefault="00BF6301" w:rsidP="004474F3">
      <w:pPr>
        <w:pStyle w:val="Default"/>
        <w:keepNext/>
        <w:ind w:firstLine="1134"/>
        <w:jc w:val="both"/>
        <w:rPr>
          <w:b/>
          <w:bCs/>
          <w:color w:val="auto"/>
          <w:sz w:val="28"/>
          <w:szCs w:val="28"/>
        </w:rPr>
      </w:pPr>
    </w:p>
    <w:p w:rsidR="003C09EB" w:rsidRPr="00123E89" w:rsidRDefault="00B12537" w:rsidP="004474F3">
      <w:pPr>
        <w:pStyle w:val="af"/>
        <w:keepNext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1135"/>
        <w:jc w:val="both"/>
        <w:rPr>
          <w:b/>
          <w:bCs/>
          <w:sz w:val="28"/>
          <w:szCs w:val="28"/>
        </w:rPr>
      </w:pPr>
      <w:r w:rsidRPr="00123E89">
        <w:rPr>
          <w:sz w:val="28"/>
          <w:szCs w:val="28"/>
        </w:rPr>
        <w:t xml:space="preserve">Основанием для разработки муниципальной программы является поручение Главы </w:t>
      </w:r>
      <w:r w:rsidR="00E4242A" w:rsidRPr="006D475C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  </w:t>
      </w:r>
      <w:r w:rsidR="002A1BC3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>ответственному исполнителю муниципальной программы обеспечить разработку муниципальной программы.</w:t>
      </w:r>
    </w:p>
    <w:p w:rsidR="003C09EB" w:rsidRPr="00123E89" w:rsidRDefault="003C09EB" w:rsidP="004474F3">
      <w:pPr>
        <w:keepNext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Разработка проекта и утверждение муниципальной программы включают следующие основные этапы:</w:t>
      </w:r>
    </w:p>
    <w:p w:rsidR="003C09EB" w:rsidRPr="00123E89" w:rsidRDefault="003C09EB" w:rsidP="004474F3">
      <w:pPr>
        <w:pStyle w:val="af"/>
        <w:keepNext/>
        <w:numPr>
          <w:ilvl w:val="0"/>
          <w:numId w:val="1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подготовка инициативного предложения о решении проблем и достижении целей программным методом; </w:t>
      </w:r>
    </w:p>
    <w:p w:rsidR="003C09EB" w:rsidRPr="00123E89" w:rsidRDefault="003C09EB" w:rsidP="004474F3">
      <w:pPr>
        <w:pStyle w:val="af"/>
        <w:keepNext/>
        <w:numPr>
          <w:ilvl w:val="0"/>
          <w:numId w:val="1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разработка проекта муниципальной программы; </w:t>
      </w:r>
    </w:p>
    <w:p w:rsidR="003C09EB" w:rsidRPr="00123E89" w:rsidRDefault="003C09EB" w:rsidP="004474F3">
      <w:pPr>
        <w:pStyle w:val="af"/>
        <w:keepNext/>
        <w:numPr>
          <w:ilvl w:val="0"/>
          <w:numId w:val="1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согласование проекта муниципальной программы; </w:t>
      </w:r>
    </w:p>
    <w:p w:rsidR="003C09EB" w:rsidRPr="00123E89" w:rsidRDefault="003C09EB" w:rsidP="004474F3">
      <w:pPr>
        <w:pStyle w:val="af"/>
        <w:keepNext/>
        <w:numPr>
          <w:ilvl w:val="0"/>
          <w:numId w:val="1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доработка проекта муниципальной программы (при наличии замечаний); </w:t>
      </w:r>
    </w:p>
    <w:p w:rsidR="003C09EB" w:rsidRPr="00123E89" w:rsidRDefault="003C09EB" w:rsidP="004474F3">
      <w:pPr>
        <w:pStyle w:val="af"/>
        <w:keepNext/>
        <w:numPr>
          <w:ilvl w:val="0"/>
          <w:numId w:val="1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утверждение муниципальной программы постановлением администрации </w:t>
      </w:r>
      <w:r w:rsidR="006D475C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 </w:t>
      </w:r>
      <w:r w:rsidR="006D475C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 xml:space="preserve">муниципального района Ставропольский Самарской области. </w:t>
      </w:r>
    </w:p>
    <w:p w:rsidR="006D475C" w:rsidRDefault="00B12537" w:rsidP="004474F3">
      <w:pPr>
        <w:pStyle w:val="ConsPlusTitle"/>
        <w:keepNext/>
        <w:ind w:firstLine="1134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 w:rsidRPr="00123E89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 муниципальной программы разрабатывает проект муниципальной программы и размещает его на официальном сайте </w:t>
      </w:r>
      <w:r w:rsidR="007137A2" w:rsidRPr="00123E8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23E89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2A1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75C" w:rsidRPr="006D475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F6F7E">
        <w:rPr>
          <w:rFonts w:ascii="Times New Roman" w:hAnsi="Times New Roman" w:cs="Times New Roman"/>
          <w:b w:val="0"/>
          <w:sz w:val="28"/>
          <w:szCs w:val="28"/>
        </w:rPr>
        <w:t xml:space="preserve"> Новая  Бинарадка</w:t>
      </w:r>
      <w:r w:rsidR="002A1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7A2" w:rsidRPr="00123E8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Ставропольский Самарской области </w:t>
      </w:r>
      <w:r w:rsidRPr="00123E89">
        <w:rPr>
          <w:rFonts w:ascii="Times New Roman" w:hAnsi="Times New Roman" w:cs="Times New Roman"/>
          <w:b w:val="0"/>
          <w:sz w:val="28"/>
          <w:szCs w:val="28"/>
        </w:rPr>
        <w:t>в сети</w:t>
      </w:r>
      <w:r w:rsidR="00FB725C" w:rsidRPr="00123E89">
        <w:rPr>
          <w:rFonts w:ascii="Times New Roman" w:hAnsi="Times New Roman" w:cs="Times New Roman"/>
          <w:b w:val="0"/>
          <w:sz w:val="28"/>
          <w:szCs w:val="28"/>
        </w:rPr>
        <w:t xml:space="preserve"> Интернет</w:t>
      </w:r>
      <w:r w:rsidR="00185636" w:rsidRPr="00123E89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общественного обсуждения</w:t>
      </w:r>
      <w:r w:rsidRPr="00123E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09B6" w:rsidRPr="00123E89" w:rsidRDefault="00A90B47" w:rsidP="004474F3">
      <w:pPr>
        <w:pStyle w:val="ConsPlusNormal"/>
        <w:keepNext/>
        <w:widowControl w:val="0"/>
        <w:numPr>
          <w:ilvl w:val="1"/>
          <w:numId w:val="2"/>
        </w:numPr>
        <w:tabs>
          <w:tab w:val="left" w:pos="0"/>
          <w:tab w:val="left" w:pos="1843"/>
        </w:tabs>
        <w:adjustRightInd/>
        <w:ind w:left="0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09B6" w:rsidRPr="00123E89">
        <w:rPr>
          <w:rFonts w:ascii="Times New Roman" w:hAnsi="Times New Roman" w:cs="Times New Roman"/>
          <w:sz w:val="28"/>
          <w:szCs w:val="28"/>
        </w:rPr>
        <w:t>униципальная программа утверждается нормативно-правовым актом администрации</w:t>
      </w:r>
      <w:r w:rsidR="002A1BC3">
        <w:rPr>
          <w:rFonts w:ascii="Times New Roman" w:hAnsi="Times New Roman" w:cs="Times New Roman"/>
          <w:sz w:val="28"/>
          <w:szCs w:val="28"/>
        </w:rPr>
        <w:t xml:space="preserve"> </w:t>
      </w:r>
      <w:r w:rsidR="006D475C" w:rsidRPr="006D4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F7E">
        <w:rPr>
          <w:rFonts w:ascii="Times New Roman" w:hAnsi="Times New Roman" w:cs="Times New Roman"/>
          <w:sz w:val="28"/>
          <w:szCs w:val="28"/>
        </w:rPr>
        <w:t xml:space="preserve"> Новая  Бинарадка </w:t>
      </w:r>
      <w:r w:rsidR="002A1BC3">
        <w:rPr>
          <w:rFonts w:ascii="Times New Roman" w:hAnsi="Times New Roman" w:cs="Times New Roman"/>
          <w:sz w:val="28"/>
          <w:szCs w:val="28"/>
        </w:rPr>
        <w:t xml:space="preserve"> </w:t>
      </w:r>
      <w:r w:rsidR="001D09B6" w:rsidRPr="00123E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1A42">
        <w:rPr>
          <w:rFonts w:ascii="Times New Roman" w:hAnsi="Times New Roman" w:cs="Times New Roman"/>
          <w:sz w:val="28"/>
          <w:szCs w:val="28"/>
        </w:rPr>
        <w:t xml:space="preserve"> </w:t>
      </w:r>
      <w:r w:rsidR="001D09B6" w:rsidRPr="00123E89">
        <w:rPr>
          <w:rFonts w:ascii="Times New Roman" w:hAnsi="Times New Roman" w:cs="Times New Roman"/>
          <w:sz w:val="28"/>
          <w:szCs w:val="28"/>
        </w:rPr>
        <w:t xml:space="preserve"> Ставропольский</w:t>
      </w:r>
      <w:r w:rsidR="001F1A42">
        <w:rPr>
          <w:rFonts w:ascii="Times New Roman" w:hAnsi="Times New Roman" w:cs="Times New Roman"/>
          <w:sz w:val="28"/>
          <w:szCs w:val="28"/>
        </w:rPr>
        <w:t xml:space="preserve"> </w:t>
      </w:r>
      <w:r w:rsidR="001D09B6" w:rsidRPr="00123E8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3256C" w:rsidRDefault="001D09B6" w:rsidP="004474F3">
      <w:pPr>
        <w:pStyle w:val="BlockQuotation"/>
        <w:keepNext/>
        <w:tabs>
          <w:tab w:val="left" w:pos="-426"/>
        </w:tabs>
        <w:ind w:left="0" w:right="-58" w:firstLine="1135"/>
        <w:rPr>
          <w:bCs/>
        </w:rPr>
      </w:pPr>
      <w:r w:rsidRPr="00123E89">
        <w:t xml:space="preserve">Утвержденная муниципальная программа подлежит обязательному опубликованию </w:t>
      </w:r>
      <w:r w:rsidRPr="00123E89">
        <w:rPr>
          <w:bCs/>
        </w:rPr>
        <w:t xml:space="preserve">на официальном сайте администрации </w:t>
      </w:r>
      <w:r w:rsidR="006D475C">
        <w:t xml:space="preserve">сельского поселения </w:t>
      </w:r>
      <w:r w:rsidR="00AF6F7E">
        <w:t xml:space="preserve"> Новая  Бинарадка </w:t>
      </w:r>
      <w:r w:rsidR="006D475C">
        <w:t xml:space="preserve"> </w:t>
      </w:r>
      <w:r w:rsidRPr="00123E89">
        <w:rPr>
          <w:bCs/>
        </w:rPr>
        <w:t>муниципального района Ставропольский Самарской области в сети Интернет, в разделе «Муниципальные программы»</w:t>
      </w:r>
      <w:r w:rsidR="001F1A42">
        <w:rPr>
          <w:bCs/>
        </w:rPr>
        <w:t xml:space="preserve"> </w:t>
      </w:r>
      <w:r w:rsidRPr="00123E89">
        <w:rPr>
          <w:bCs/>
        </w:rPr>
        <w:t xml:space="preserve"> в течение 5 рабочих дней с </w:t>
      </w:r>
      <w:r w:rsidR="001F1A42">
        <w:rPr>
          <w:bCs/>
        </w:rPr>
        <w:t xml:space="preserve"> </w:t>
      </w:r>
      <w:r w:rsidRPr="00123E89">
        <w:rPr>
          <w:bCs/>
        </w:rPr>
        <w:t>даты её регистрации</w:t>
      </w:r>
      <w:r w:rsidR="00B3256C">
        <w:rPr>
          <w:bCs/>
        </w:rPr>
        <w:t xml:space="preserve">. </w:t>
      </w:r>
    </w:p>
    <w:p w:rsidR="00932D22" w:rsidRPr="00453F3B" w:rsidRDefault="00932D22" w:rsidP="004474F3">
      <w:pPr>
        <w:pStyle w:val="BlockQuotation"/>
        <w:keepNext/>
        <w:numPr>
          <w:ilvl w:val="1"/>
          <w:numId w:val="2"/>
        </w:numPr>
        <w:tabs>
          <w:tab w:val="left" w:pos="-426"/>
          <w:tab w:val="left" w:pos="1843"/>
        </w:tabs>
        <w:ind w:left="0" w:right="-58" w:firstLine="1135"/>
      </w:pPr>
      <w:r w:rsidRPr="00123E89">
        <w:t>В случае если в текущем году истекает срок действия муниципальной программы, то при необходимости дальнейше</w:t>
      </w:r>
      <w:r w:rsidR="00453F3B">
        <w:t xml:space="preserve">й реализации </w:t>
      </w:r>
      <w:r w:rsidRPr="00123E89">
        <w:t>муниципальной программы</w:t>
      </w:r>
      <w:r w:rsidR="00C05A63">
        <w:t>,</w:t>
      </w:r>
      <w:r w:rsidRPr="00123E89">
        <w:t xml:space="preserve"> ответственным исполнителем муниципальной программы может быть принято решение о разработке муниципальной </w:t>
      </w:r>
      <w:r w:rsidRPr="00453F3B">
        <w:t xml:space="preserve">программы на новый период. </w:t>
      </w:r>
    </w:p>
    <w:p w:rsidR="00C05A63" w:rsidRPr="00453F3B" w:rsidRDefault="00DD6328" w:rsidP="004474F3">
      <w:pPr>
        <w:pStyle w:val="BlockQuotation"/>
        <w:keepNext/>
        <w:numPr>
          <w:ilvl w:val="1"/>
          <w:numId w:val="2"/>
        </w:numPr>
        <w:tabs>
          <w:tab w:val="left" w:pos="-426"/>
          <w:tab w:val="left" w:pos="1843"/>
        </w:tabs>
        <w:ind w:left="0" w:right="-58" w:firstLine="1134"/>
        <w:contextualSpacing/>
      </w:pPr>
      <w:bookmarkStart w:id="2" w:name="sub_321"/>
      <w:r w:rsidRPr="00453F3B">
        <w:t xml:space="preserve"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</w:t>
      </w:r>
      <w:r w:rsidR="00C05A63" w:rsidRPr="00453F3B">
        <w:t>Решения С</w:t>
      </w:r>
      <w:r w:rsidR="00C05A63" w:rsidRPr="00453F3B">
        <w:rPr>
          <w:bCs/>
        </w:rPr>
        <w:t xml:space="preserve">обрания Представителей </w:t>
      </w:r>
      <w:r w:rsidR="006D475C">
        <w:t xml:space="preserve">сельского поселения </w:t>
      </w:r>
      <w:r w:rsidR="00AF6F7E">
        <w:t xml:space="preserve"> Новая  Бинарадка </w:t>
      </w:r>
      <w:r w:rsidR="006D475C">
        <w:t xml:space="preserve"> </w:t>
      </w:r>
      <w:r w:rsidR="00C05A63" w:rsidRPr="00453F3B">
        <w:rPr>
          <w:bCs/>
        </w:rPr>
        <w:t>муниципального района Ставропольский Самарской области о</w:t>
      </w:r>
      <w:r w:rsidR="00C05A63" w:rsidRPr="00453F3B">
        <w:t xml:space="preserve"> местном бюджете. </w:t>
      </w:r>
    </w:p>
    <w:p w:rsidR="00DD6328" w:rsidRPr="00C05A63" w:rsidRDefault="00DD6328" w:rsidP="004474F3">
      <w:pPr>
        <w:pStyle w:val="BlockQuotation"/>
        <w:keepNext/>
        <w:numPr>
          <w:ilvl w:val="1"/>
          <w:numId w:val="2"/>
        </w:numPr>
        <w:tabs>
          <w:tab w:val="left" w:pos="-426"/>
          <w:tab w:val="left" w:pos="1843"/>
        </w:tabs>
        <w:ind w:left="0" w:right="-58" w:firstLine="1134"/>
        <w:contextualSpacing/>
      </w:pPr>
      <w:bookmarkStart w:id="3" w:name="sub_433"/>
      <w:bookmarkEnd w:id="2"/>
      <w:r w:rsidRPr="00C05A63">
        <w:t xml:space="preserve">Муниципальная программа подлежит приведению в соответствие с </w:t>
      </w:r>
      <w:r w:rsidR="00C05A63" w:rsidRPr="00C05A63">
        <w:t>Решени</w:t>
      </w:r>
      <w:r w:rsidR="00C05A63">
        <w:t>ем</w:t>
      </w:r>
      <w:r w:rsidR="00C05A63" w:rsidRPr="00C05A63">
        <w:t xml:space="preserve"> С</w:t>
      </w:r>
      <w:r w:rsidR="00C05A63" w:rsidRPr="00C05A63">
        <w:rPr>
          <w:bCs/>
        </w:rPr>
        <w:t xml:space="preserve">обрания Представителей </w:t>
      </w:r>
      <w:r w:rsidR="006D475C">
        <w:t xml:space="preserve">сельского поселения </w:t>
      </w:r>
      <w:r w:rsidR="00AF6F7E">
        <w:t xml:space="preserve"> Новая  Бинарадка</w:t>
      </w:r>
      <w:r w:rsidR="006D475C">
        <w:t xml:space="preserve"> </w:t>
      </w:r>
      <w:r w:rsidR="00C05A63" w:rsidRPr="00C05A63">
        <w:rPr>
          <w:bCs/>
        </w:rPr>
        <w:t>муниципального района Ставропольский Самарской области о</w:t>
      </w:r>
      <w:r w:rsidR="00C05A63" w:rsidRPr="00C05A63">
        <w:t xml:space="preserve"> местном бюджете</w:t>
      </w:r>
      <w:r w:rsidR="002A1BC3">
        <w:t xml:space="preserve"> </w:t>
      </w:r>
      <w:r w:rsidRPr="00C05A63">
        <w:t>не позднее трех месяцев со дня вступления его в силу.</w:t>
      </w:r>
    </w:p>
    <w:p w:rsidR="00DD6328" w:rsidRPr="00751AA2" w:rsidRDefault="00DD6328" w:rsidP="004474F3">
      <w:pPr>
        <w:keepNext/>
        <w:ind w:firstLine="1134"/>
        <w:jc w:val="both"/>
        <w:rPr>
          <w:sz w:val="28"/>
          <w:szCs w:val="28"/>
        </w:rPr>
      </w:pPr>
      <w:bookmarkStart w:id="4" w:name="sub_4346"/>
      <w:bookmarkEnd w:id="3"/>
      <w:r w:rsidRPr="00751AA2">
        <w:rPr>
          <w:sz w:val="28"/>
          <w:szCs w:val="28"/>
        </w:rPr>
        <w:t>В ходе исполнения местного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p w:rsidR="00DD6328" w:rsidRPr="00751AA2" w:rsidRDefault="00DD6328" w:rsidP="004474F3">
      <w:pPr>
        <w:keepNext/>
        <w:ind w:firstLine="1134"/>
        <w:jc w:val="both"/>
        <w:rPr>
          <w:sz w:val="28"/>
          <w:szCs w:val="28"/>
        </w:rPr>
      </w:pPr>
      <w:bookmarkStart w:id="5" w:name="sub_436"/>
      <w:bookmarkEnd w:id="4"/>
      <w:r w:rsidRPr="00531906">
        <w:rPr>
          <w:sz w:val="28"/>
          <w:szCs w:val="28"/>
        </w:rPr>
        <w:t>Проекты нормативных правовых актов о внесении изменений в утвержденную муниципальную</w:t>
      </w:r>
      <w:r w:rsidRPr="00751AA2">
        <w:rPr>
          <w:sz w:val="28"/>
          <w:szCs w:val="28"/>
        </w:rPr>
        <w:t xml:space="preserve"> программу в текущем финансовом году </w:t>
      </w:r>
      <w:r w:rsidRPr="00453F3B">
        <w:rPr>
          <w:sz w:val="28"/>
          <w:szCs w:val="28"/>
        </w:rPr>
        <w:t>утверждаются до 25 декабря</w:t>
      </w:r>
      <w:r w:rsidRPr="00751AA2">
        <w:rPr>
          <w:sz w:val="28"/>
          <w:szCs w:val="28"/>
        </w:rPr>
        <w:t xml:space="preserve"> текущего финансового года.</w:t>
      </w:r>
    </w:p>
    <w:bookmarkEnd w:id="5"/>
    <w:p w:rsidR="00665E78" w:rsidRPr="00123E89" w:rsidRDefault="00665E78" w:rsidP="004474F3">
      <w:pPr>
        <w:pStyle w:val="ConsPlusNormal"/>
        <w:keepNext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64B2B" w:rsidRPr="00123E89" w:rsidRDefault="00D64B2B" w:rsidP="004474F3">
      <w:pPr>
        <w:pStyle w:val="Default"/>
        <w:keepNext/>
        <w:numPr>
          <w:ilvl w:val="0"/>
          <w:numId w:val="2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 w:rsidRPr="00123E89">
        <w:rPr>
          <w:b/>
          <w:bCs/>
          <w:color w:val="auto"/>
          <w:sz w:val="28"/>
          <w:szCs w:val="28"/>
        </w:rPr>
        <w:t>Требования к структуре муниципальной программы</w:t>
      </w:r>
    </w:p>
    <w:p w:rsidR="00BF6301" w:rsidRPr="00123E89" w:rsidRDefault="00BF6301" w:rsidP="004474F3">
      <w:pPr>
        <w:pStyle w:val="Default"/>
        <w:keepNext/>
        <w:ind w:left="1134"/>
        <w:jc w:val="both"/>
        <w:rPr>
          <w:b/>
          <w:bCs/>
          <w:color w:val="auto"/>
          <w:sz w:val="28"/>
          <w:szCs w:val="28"/>
        </w:rPr>
      </w:pPr>
    </w:p>
    <w:p w:rsidR="00EE0B1C" w:rsidRPr="00F8002F" w:rsidRDefault="00A44F5B" w:rsidP="004474F3">
      <w:pPr>
        <w:keepNext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F8002F">
        <w:rPr>
          <w:sz w:val="28"/>
          <w:szCs w:val="28"/>
        </w:rPr>
        <w:t xml:space="preserve">Муниципальные программы разрабатываются с учетом федеральных законов, решений Президента Российской Федерации и </w:t>
      </w:r>
    </w:p>
    <w:p w:rsidR="00F8002F" w:rsidRDefault="00A44F5B" w:rsidP="004474F3">
      <w:pPr>
        <w:keepNext/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002F">
        <w:rPr>
          <w:sz w:val="28"/>
          <w:szCs w:val="28"/>
        </w:rPr>
        <w:t>Правительства Российской Федерации и иных правовых актов Самарской области и муниципального района.</w:t>
      </w:r>
    </w:p>
    <w:p w:rsidR="00F8002F" w:rsidRPr="00F8002F" w:rsidRDefault="00F8002F" w:rsidP="004474F3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002F">
        <w:rPr>
          <w:sz w:val="28"/>
          <w:szCs w:val="28"/>
        </w:rPr>
        <w:t xml:space="preserve">3.2. </w:t>
      </w:r>
      <w:r w:rsidR="009C3898" w:rsidRPr="00F8002F">
        <w:rPr>
          <w:sz w:val="28"/>
          <w:szCs w:val="28"/>
        </w:rPr>
        <w:t>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государственной (муниципальной) программы.</w:t>
      </w:r>
    </w:p>
    <w:p w:rsidR="00772A0F" w:rsidRPr="00123E89" w:rsidRDefault="00772A0F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8002F">
        <w:rPr>
          <w:sz w:val="28"/>
          <w:szCs w:val="28"/>
        </w:rPr>
        <w:t xml:space="preserve">В рамках муниципальной программы рекомендуется формулировать </w:t>
      </w:r>
      <w:r w:rsidR="00907A08" w:rsidRPr="00F8002F">
        <w:rPr>
          <w:sz w:val="28"/>
          <w:szCs w:val="28"/>
        </w:rPr>
        <w:t xml:space="preserve">не более трех </w:t>
      </w:r>
      <w:r w:rsidRPr="00F8002F">
        <w:rPr>
          <w:sz w:val="28"/>
          <w:szCs w:val="28"/>
        </w:rPr>
        <w:t>цел</w:t>
      </w:r>
      <w:r w:rsidR="00907A08" w:rsidRPr="00F8002F">
        <w:rPr>
          <w:sz w:val="28"/>
          <w:szCs w:val="28"/>
        </w:rPr>
        <w:t>ей</w:t>
      </w:r>
      <w:r w:rsidRPr="00F8002F">
        <w:rPr>
          <w:sz w:val="28"/>
          <w:szCs w:val="28"/>
        </w:rPr>
        <w:t>, котор</w:t>
      </w:r>
      <w:r w:rsidR="00907A08" w:rsidRPr="00F8002F">
        <w:rPr>
          <w:sz w:val="28"/>
          <w:szCs w:val="28"/>
        </w:rPr>
        <w:t>ые</w:t>
      </w:r>
      <w:r w:rsidRPr="00F8002F">
        <w:rPr>
          <w:sz w:val="28"/>
          <w:szCs w:val="28"/>
        </w:rPr>
        <w:t xml:space="preserve"> должн</w:t>
      </w:r>
      <w:r w:rsidR="00907A08" w:rsidRPr="00F8002F">
        <w:rPr>
          <w:sz w:val="28"/>
          <w:szCs w:val="28"/>
        </w:rPr>
        <w:t>ы</w:t>
      </w:r>
      <w:r w:rsidRPr="00F8002F">
        <w:rPr>
          <w:sz w:val="28"/>
          <w:szCs w:val="28"/>
        </w:rPr>
        <w:t xml:space="preserve"> соответствовать полномочиям органов местного самоуправления, предусмотренным действующим законодательством Российской Федерации</w:t>
      </w:r>
      <w:r w:rsidR="006D475C" w:rsidRPr="00F8002F">
        <w:rPr>
          <w:sz w:val="28"/>
          <w:szCs w:val="28"/>
        </w:rPr>
        <w:t xml:space="preserve">. </w:t>
      </w:r>
      <w:r w:rsidRPr="00F8002F">
        <w:rPr>
          <w:sz w:val="28"/>
          <w:szCs w:val="28"/>
        </w:rPr>
        <w:t>Формулировка цели</w:t>
      </w:r>
      <w:r w:rsidRPr="00123E89">
        <w:rPr>
          <w:sz w:val="28"/>
          <w:szCs w:val="28"/>
        </w:rPr>
        <w:t xml:space="preserve">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772A0F" w:rsidRPr="00123E89" w:rsidRDefault="00772A0F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EE0B1C" w:rsidRDefault="00483B23" w:rsidP="004474F3">
      <w:pPr>
        <w:keepNext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 w:rsidRPr="00123E89">
        <w:rPr>
          <w:rFonts w:eastAsia="Calibri"/>
          <w:sz w:val="28"/>
          <w:szCs w:val="28"/>
        </w:rPr>
        <w:t xml:space="preserve">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</w:t>
      </w:r>
    </w:p>
    <w:p w:rsidR="00483B23" w:rsidRPr="00123E89" w:rsidRDefault="00483B23" w:rsidP="004474F3">
      <w:pPr>
        <w:keepNext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23E89">
        <w:rPr>
          <w:rFonts w:eastAsia="Calibri"/>
          <w:sz w:val="28"/>
          <w:szCs w:val="28"/>
        </w:rPr>
        <w:t>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DC410F" w:rsidRPr="00123E89" w:rsidRDefault="00DC410F" w:rsidP="004474F3">
      <w:pPr>
        <w:keepNext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 w:rsidRPr="00123E89">
        <w:rPr>
          <w:rFonts w:eastAsia="Calibri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рекомендуется сформировать показатели (индикаторы) исходя из принципов необходимости и достаточности для достижения целей и решения задач муниципальной программы.</w:t>
      </w:r>
    </w:p>
    <w:p w:rsidR="00A45A2F" w:rsidRPr="00123E89" w:rsidRDefault="00A45A2F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A45A2F" w:rsidRPr="00123E89" w:rsidRDefault="00DC410F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rFonts w:eastAsia="Calibri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был сформирован как минимум один индикатор, характеризующий ее решение.</w:t>
      </w:r>
      <w:r w:rsidR="002A1BC3">
        <w:rPr>
          <w:rFonts w:eastAsia="Calibri"/>
          <w:sz w:val="28"/>
          <w:szCs w:val="28"/>
        </w:rPr>
        <w:t xml:space="preserve"> </w:t>
      </w:r>
      <w:r w:rsidR="00A45A2F" w:rsidRPr="00123E89">
        <w:rPr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5565E6" w:rsidRPr="00123E89" w:rsidRDefault="005565E6" w:rsidP="004474F3">
      <w:pPr>
        <w:keepNext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 w:rsidRPr="00123E89">
        <w:rPr>
          <w:sz w:val="28"/>
          <w:szCs w:val="28"/>
        </w:rPr>
        <w:t xml:space="preserve">Перечень мероприятий </w:t>
      </w:r>
      <w:r w:rsidR="00F8002F">
        <w:rPr>
          <w:sz w:val="28"/>
          <w:szCs w:val="28"/>
        </w:rPr>
        <w:t xml:space="preserve">должен </w:t>
      </w:r>
      <w:r w:rsidRPr="00123E89">
        <w:rPr>
          <w:sz w:val="28"/>
          <w:szCs w:val="28"/>
        </w:rPr>
        <w:t>содерж</w:t>
      </w:r>
      <w:r w:rsidR="00F8002F">
        <w:rPr>
          <w:sz w:val="28"/>
          <w:szCs w:val="28"/>
        </w:rPr>
        <w:t>а</w:t>
      </w:r>
      <w:r w:rsidRPr="00123E89">
        <w:rPr>
          <w:sz w:val="28"/>
          <w:szCs w:val="28"/>
        </w:rPr>
        <w:t>т</w:t>
      </w:r>
      <w:r w:rsidR="00F8002F">
        <w:rPr>
          <w:sz w:val="28"/>
          <w:szCs w:val="28"/>
        </w:rPr>
        <w:t>ь</w:t>
      </w:r>
      <w:r w:rsidR="002A1BC3">
        <w:rPr>
          <w:sz w:val="28"/>
          <w:szCs w:val="28"/>
        </w:rPr>
        <w:t xml:space="preserve"> </w:t>
      </w:r>
      <w:r w:rsidR="006A7444" w:rsidRPr="00123E89">
        <w:rPr>
          <w:sz w:val="28"/>
          <w:szCs w:val="28"/>
        </w:rPr>
        <w:t>информацию о необходимых для реализации каждого мероприятия финансовых ресурсах (в разрезе источников финансирования) и сроках реализации</w:t>
      </w:r>
      <w:r w:rsidR="00825584" w:rsidRPr="00123E89">
        <w:rPr>
          <w:sz w:val="28"/>
          <w:szCs w:val="28"/>
        </w:rPr>
        <w:t>.</w:t>
      </w:r>
      <w:r w:rsidR="002A1BC3">
        <w:rPr>
          <w:sz w:val="28"/>
          <w:szCs w:val="28"/>
        </w:rPr>
        <w:t xml:space="preserve"> </w:t>
      </w:r>
      <w:r w:rsidR="00483B23" w:rsidRPr="00123E89">
        <w:rPr>
          <w:rFonts w:eastAsia="Calibri"/>
          <w:sz w:val="28"/>
          <w:szCs w:val="28"/>
        </w:rPr>
        <w:t xml:space="preserve">Набор мероприятий должен быть необходимым и достаточным для достижения целей и решения задач подпрограммы. </w:t>
      </w:r>
    </w:p>
    <w:p w:rsidR="003F0A0E" w:rsidRPr="00D00F2A" w:rsidRDefault="005428AA" w:rsidP="004474F3">
      <w:pPr>
        <w:keepNext/>
        <w:tabs>
          <w:tab w:val="left" w:pos="1701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00F2A">
        <w:rPr>
          <w:sz w:val="28"/>
          <w:szCs w:val="28"/>
        </w:rPr>
        <w:t xml:space="preserve">3.3. </w:t>
      </w:r>
      <w:r w:rsidR="003F0A0E" w:rsidRPr="00D00F2A">
        <w:rPr>
          <w:sz w:val="28"/>
          <w:szCs w:val="28"/>
        </w:rPr>
        <w:t>В случае</w:t>
      </w:r>
      <w:r w:rsidR="001F1A42">
        <w:rPr>
          <w:sz w:val="28"/>
          <w:szCs w:val="28"/>
        </w:rPr>
        <w:t xml:space="preserve">, </w:t>
      </w:r>
      <w:r w:rsidR="003F0A0E" w:rsidRPr="00D00F2A">
        <w:rPr>
          <w:sz w:val="28"/>
          <w:szCs w:val="28"/>
        </w:rPr>
        <w:t xml:space="preserve"> если </w:t>
      </w:r>
      <w:r w:rsidR="00575E02" w:rsidRPr="00D00F2A">
        <w:rPr>
          <w:sz w:val="28"/>
          <w:szCs w:val="28"/>
        </w:rPr>
        <w:t xml:space="preserve">на </w:t>
      </w:r>
      <w:r w:rsidR="003F0A0E" w:rsidRPr="00D00F2A">
        <w:rPr>
          <w:sz w:val="28"/>
          <w:szCs w:val="28"/>
        </w:rPr>
        <w:t>федеральн</w:t>
      </w:r>
      <w:r w:rsidR="00575E02" w:rsidRPr="00D00F2A">
        <w:rPr>
          <w:sz w:val="28"/>
          <w:szCs w:val="28"/>
        </w:rPr>
        <w:t>о</w:t>
      </w:r>
      <w:r w:rsidR="003F0A0E" w:rsidRPr="00D00F2A">
        <w:rPr>
          <w:sz w:val="28"/>
          <w:szCs w:val="28"/>
        </w:rPr>
        <w:t>м или региональн</w:t>
      </w:r>
      <w:r w:rsidR="00575E02" w:rsidRPr="00D00F2A">
        <w:rPr>
          <w:sz w:val="28"/>
          <w:szCs w:val="28"/>
        </w:rPr>
        <w:t>о</w:t>
      </w:r>
      <w:r w:rsidR="003F0A0E" w:rsidRPr="00D00F2A">
        <w:rPr>
          <w:sz w:val="28"/>
          <w:szCs w:val="28"/>
        </w:rPr>
        <w:t>м</w:t>
      </w:r>
      <w:r w:rsidR="00575E02" w:rsidRPr="00D00F2A">
        <w:rPr>
          <w:sz w:val="28"/>
          <w:szCs w:val="28"/>
        </w:rPr>
        <w:t xml:space="preserve"> уровнях</w:t>
      </w:r>
      <w:r w:rsidR="003F0A0E" w:rsidRPr="00D00F2A">
        <w:rPr>
          <w:sz w:val="28"/>
          <w:szCs w:val="28"/>
        </w:rPr>
        <w:t xml:space="preserve">, к оформлению и содержанию муниципальных программ, </w:t>
      </w:r>
      <w:r w:rsidR="00575E02" w:rsidRPr="00D00F2A">
        <w:rPr>
          <w:sz w:val="28"/>
          <w:szCs w:val="28"/>
        </w:rPr>
        <w:t>установлены дополнительные</w:t>
      </w:r>
      <w:r w:rsidR="00AF6F7E">
        <w:rPr>
          <w:sz w:val="28"/>
          <w:szCs w:val="28"/>
        </w:rPr>
        <w:t xml:space="preserve"> </w:t>
      </w:r>
      <w:r w:rsidR="00575E02" w:rsidRPr="00D00F2A">
        <w:rPr>
          <w:sz w:val="28"/>
          <w:szCs w:val="28"/>
        </w:rPr>
        <w:t xml:space="preserve"> требования (рекомендации), </w:t>
      </w:r>
      <w:r w:rsidR="003F0A0E" w:rsidRPr="00D00F2A">
        <w:rPr>
          <w:sz w:val="28"/>
          <w:szCs w:val="28"/>
        </w:rPr>
        <w:t>то в муниципальных программах данные требования уч</w:t>
      </w:r>
      <w:r w:rsidR="00D00F2A">
        <w:rPr>
          <w:sz w:val="28"/>
          <w:szCs w:val="28"/>
        </w:rPr>
        <w:t>и</w:t>
      </w:r>
      <w:r w:rsidR="003F0A0E" w:rsidRPr="00D00F2A">
        <w:rPr>
          <w:sz w:val="28"/>
          <w:szCs w:val="28"/>
        </w:rPr>
        <w:t>ты</w:t>
      </w:r>
      <w:r w:rsidR="00D00F2A">
        <w:rPr>
          <w:sz w:val="28"/>
          <w:szCs w:val="28"/>
        </w:rPr>
        <w:t>ваются</w:t>
      </w:r>
      <w:r w:rsidR="003F0A0E" w:rsidRPr="00D00F2A">
        <w:rPr>
          <w:sz w:val="28"/>
          <w:szCs w:val="28"/>
        </w:rPr>
        <w:t>.</w:t>
      </w:r>
    </w:p>
    <w:p w:rsidR="003F0A0E" w:rsidRDefault="003F0A0E" w:rsidP="004474F3">
      <w:pPr>
        <w:keepNext/>
        <w:tabs>
          <w:tab w:val="left" w:pos="1701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A45A2F" w:rsidRPr="00123E89" w:rsidRDefault="00A45A2F" w:rsidP="004474F3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123E89">
        <w:rPr>
          <w:b/>
          <w:bCs/>
          <w:sz w:val="28"/>
          <w:szCs w:val="28"/>
        </w:rPr>
        <w:t>Финансовое обеспечение реализации муниципальных программ</w:t>
      </w:r>
    </w:p>
    <w:p w:rsidR="00BF6301" w:rsidRPr="00123E89" w:rsidRDefault="00BF6301" w:rsidP="004474F3">
      <w:pPr>
        <w:keepNext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A6667" w:rsidRPr="00123E89" w:rsidRDefault="00CA6667" w:rsidP="004474F3">
      <w:pPr>
        <w:keepNext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ind w:left="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6D475C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 Бинарадка</w:t>
      </w:r>
      <w:r w:rsidR="006D475C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 xml:space="preserve">муниципального района Ставропольский Самарской области. </w:t>
      </w:r>
    </w:p>
    <w:p w:rsidR="00A737E4" w:rsidRPr="006D475C" w:rsidRDefault="00665E78" w:rsidP="004474F3">
      <w:pPr>
        <w:keepNext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ind w:left="0" w:firstLine="1134"/>
        <w:jc w:val="both"/>
        <w:rPr>
          <w:bCs/>
          <w:sz w:val="28"/>
          <w:szCs w:val="28"/>
        </w:rPr>
      </w:pPr>
      <w:r w:rsidRPr="00123E89">
        <w:rPr>
          <w:sz w:val="28"/>
          <w:szCs w:val="28"/>
        </w:rPr>
        <w:t>Объем бюджетных ассигнований на реализацию мероприятий программ в плановом периоде может быть скорректирован с учетом решений о перераспределении бюджетных ассигнований.</w:t>
      </w:r>
    </w:p>
    <w:p w:rsidR="007E603B" w:rsidRPr="00123E89" w:rsidRDefault="007E603B" w:rsidP="004474F3">
      <w:pPr>
        <w:pStyle w:val="ConsPlusNormal"/>
        <w:keepNext/>
        <w:widowControl w:val="0"/>
        <w:numPr>
          <w:ilvl w:val="1"/>
          <w:numId w:val="2"/>
        </w:numPr>
        <w:tabs>
          <w:tab w:val="left" w:pos="1701"/>
        </w:tabs>
        <w:adjustRightInd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E89">
        <w:rPr>
          <w:rFonts w:ascii="Times New Roman" w:hAnsi="Times New Roman" w:cs="Times New Roman"/>
          <w:sz w:val="28"/>
          <w:szCs w:val="28"/>
        </w:rPr>
        <w:t xml:space="preserve">Муниципальные  программы подлежат приведению в соответствие с </w:t>
      </w:r>
      <w:r w:rsidR="00296D91" w:rsidRPr="00123E89">
        <w:rPr>
          <w:rFonts w:ascii="Times New Roman" w:hAnsi="Times New Roman" w:cs="Times New Roman"/>
          <w:sz w:val="28"/>
          <w:szCs w:val="28"/>
        </w:rPr>
        <w:t>р</w:t>
      </w:r>
      <w:r w:rsidR="000160DC" w:rsidRPr="00123E89">
        <w:rPr>
          <w:rFonts w:ascii="Times New Roman" w:hAnsi="Times New Roman" w:cs="Times New Roman"/>
          <w:bCs/>
          <w:sz w:val="28"/>
          <w:szCs w:val="28"/>
        </w:rPr>
        <w:t xml:space="preserve">ешением </w:t>
      </w:r>
      <w:r w:rsidR="00296D91" w:rsidRPr="006D475C">
        <w:rPr>
          <w:rFonts w:ascii="Times New Roman" w:hAnsi="Times New Roman" w:cs="Times New Roman"/>
          <w:bCs/>
          <w:sz w:val="28"/>
          <w:szCs w:val="28"/>
        </w:rPr>
        <w:t>о</w:t>
      </w:r>
      <w:r w:rsidR="000160DC" w:rsidRPr="006D475C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r w:rsidR="006D475C" w:rsidRPr="006D4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F7E">
        <w:rPr>
          <w:rFonts w:ascii="Times New Roman" w:hAnsi="Times New Roman" w:cs="Times New Roman"/>
          <w:sz w:val="28"/>
          <w:szCs w:val="28"/>
        </w:rPr>
        <w:t xml:space="preserve"> Новая  Бинарадка</w:t>
      </w:r>
      <w:r w:rsidR="002A1BC3">
        <w:rPr>
          <w:rFonts w:ascii="Times New Roman" w:hAnsi="Times New Roman" w:cs="Times New Roman"/>
          <w:sz w:val="28"/>
          <w:szCs w:val="28"/>
        </w:rPr>
        <w:t xml:space="preserve"> </w:t>
      </w:r>
      <w:r w:rsidR="00296D91" w:rsidRPr="00123E8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Ставропольский Самарской области в сроки установленные </w:t>
      </w:r>
      <w:r w:rsidRPr="00123E89">
        <w:rPr>
          <w:rFonts w:ascii="Times New Roman" w:hAnsi="Times New Roman" w:cs="Times New Roman"/>
          <w:sz w:val="28"/>
          <w:szCs w:val="28"/>
        </w:rPr>
        <w:t>статьей 179 Бюджетного кодекса Российской.</w:t>
      </w:r>
    </w:p>
    <w:p w:rsidR="007E603B" w:rsidRDefault="007E603B" w:rsidP="004474F3">
      <w:pPr>
        <w:pStyle w:val="ConsPlusNormal"/>
        <w:keepNext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D475C" w:rsidRPr="00123E89" w:rsidRDefault="006D475C" w:rsidP="004474F3">
      <w:pPr>
        <w:pStyle w:val="ConsPlusNormal"/>
        <w:keepNext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65E78" w:rsidRPr="00123E89" w:rsidRDefault="00665E78" w:rsidP="004474F3">
      <w:pPr>
        <w:keepNext/>
        <w:numPr>
          <w:ilvl w:val="0"/>
          <w:numId w:val="3"/>
        </w:numPr>
        <w:tabs>
          <w:tab w:val="left" w:pos="1560"/>
        </w:tabs>
        <w:ind w:left="0" w:firstLine="1134"/>
        <w:jc w:val="both"/>
        <w:rPr>
          <w:b/>
          <w:bCs/>
          <w:sz w:val="28"/>
          <w:szCs w:val="28"/>
        </w:rPr>
      </w:pPr>
      <w:r w:rsidRPr="00123E89">
        <w:rPr>
          <w:b/>
          <w:bCs/>
          <w:sz w:val="28"/>
          <w:szCs w:val="28"/>
        </w:rPr>
        <w:t>Внесение изменений в муниципальную программу</w:t>
      </w:r>
    </w:p>
    <w:p w:rsidR="00BF6301" w:rsidRPr="00123E89" w:rsidRDefault="00BF6301" w:rsidP="004474F3">
      <w:pPr>
        <w:keepNext/>
        <w:tabs>
          <w:tab w:val="left" w:pos="1560"/>
        </w:tabs>
        <w:ind w:left="1134"/>
        <w:jc w:val="both"/>
        <w:rPr>
          <w:b/>
          <w:bCs/>
          <w:sz w:val="28"/>
          <w:szCs w:val="28"/>
        </w:rPr>
      </w:pPr>
    </w:p>
    <w:p w:rsidR="00095213" w:rsidRPr="00F8002F" w:rsidRDefault="00036472" w:rsidP="004474F3">
      <w:pPr>
        <w:keepNext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F8002F">
        <w:rPr>
          <w:sz w:val="28"/>
          <w:szCs w:val="28"/>
        </w:rPr>
        <w:t xml:space="preserve">Изменения в действующую муниципальную программу вносятся ответственным исполнителем муниципальной программы </w:t>
      </w:r>
      <w:r w:rsidR="00F8002F">
        <w:rPr>
          <w:sz w:val="28"/>
          <w:szCs w:val="28"/>
        </w:rPr>
        <w:t>в следующих случаях</w:t>
      </w:r>
      <w:r w:rsidR="00A44F5B" w:rsidRPr="00F8002F">
        <w:rPr>
          <w:sz w:val="28"/>
          <w:szCs w:val="28"/>
        </w:rPr>
        <w:t>:</w:t>
      </w:r>
    </w:p>
    <w:p w:rsidR="00893268" w:rsidRPr="00123E89" w:rsidRDefault="00095213" w:rsidP="004474F3">
      <w:pPr>
        <w:keepNext/>
        <w:tabs>
          <w:tab w:val="left" w:pos="1701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5.2.1. при</w:t>
      </w:r>
      <w:r w:rsidR="001F1A42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 xml:space="preserve"> изменении</w:t>
      </w:r>
      <w:r w:rsidR="001F1A42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 xml:space="preserve"> объема финансового обеспечения ее реализации (реализации ее мероприятий) в соответствии с Решением Собрания Представителей </w:t>
      </w:r>
      <w:r w:rsidR="00255278">
        <w:rPr>
          <w:sz w:val="28"/>
          <w:szCs w:val="28"/>
        </w:rPr>
        <w:t xml:space="preserve">сельского поселения </w:t>
      </w:r>
      <w:r w:rsidR="00AF6F7E">
        <w:rPr>
          <w:sz w:val="28"/>
          <w:szCs w:val="28"/>
        </w:rPr>
        <w:t xml:space="preserve"> Новая Бинарадка </w:t>
      </w:r>
      <w:r w:rsidR="00255278">
        <w:rPr>
          <w:sz w:val="28"/>
          <w:szCs w:val="28"/>
        </w:rPr>
        <w:t xml:space="preserve"> </w:t>
      </w:r>
      <w:r w:rsidRPr="00123E89">
        <w:rPr>
          <w:sz w:val="28"/>
          <w:szCs w:val="28"/>
        </w:rPr>
        <w:t xml:space="preserve">муниципального района Ставропольский Самарской области о бюджете (о внесении изменений в бюджет) на очередной финансовый год и плановый период не позднее 3-х месяцев со дня вступления его в силу; </w:t>
      </w:r>
    </w:p>
    <w:p w:rsidR="00893268" w:rsidRPr="00123E89" w:rsidRDefault="00CB7FD4" w:rsidP="004474F3">
      <w:pPr>
        <w:keepNext/>
        <w:tabs>
          <w:tab w:val="left" w:pos="1843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5.2.2. </w:t>
      </w:r>
      <w:r w:rsidR="00095213" w:rsidRPr="00123E89">
        <w:rPr>
          <w:bCs/>
          <w:sz w:val="28"/>
          <w:szCs w:val="28"/>
        </w:rPr>
        <w:t>в случае дополнения муниципальной программы новым мероприятием и соответствующим ему показателем (индикатором) или изменения наименования мероприятия и (или) показателя (индикатора) муниципальной программы - информация о соответствии таких мероприяти</w:t>
      </w:r>
      <w:r w:rsidR="0016452B">
        <w:rPr>
          <w:bCs/>
          <w:sz w:val="28"/>
          <w:szCs w:val="28"/>
        </w:rPr>
        <w:t>й</w:t>
      </w:r>
      <w:r w:rsidR="00095213" w:rsidRPr="00123E89">
        <w:rPr>
          <w:bCs/>
          <w:sz w:val="28"/>
          <w:szCs w:val="28"/>
        </w:rPr>
        <w:t>, показателя (индикатора) целям и задачам муниципальной программы, а также предусмотренным действующим законодательством полномочиям органов местного самоуправления (с указанием конкретной нормы правового акта);</w:t>
      </w:r>
    </w:p>
    <w:p w:rsidR="006E538E" w:rsidRDefault="00893268" w:rsidP="004474F3">
      <w:pPr>
        <w:keepNext/>
        <w:tabs>
          <w:tab w:val="left" w:pos="1701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 w:rsidRPr="00123E89">
        <w:rPr>
          <w:bCs/>
          <w:sz w:val="28"/>
          <w:szCs w:val="28"/>
        </w:rPr>
        <w:t>5.2.3.</w:t>
      </w:r>
      <w:r w:rsidR="00095213" w:rsidRPr="00123E89">
        <w:rPr>
          <w:bCs/>
          <w:sz w:val="28"/>
          <w:szCs w:val="28"/>
        </w:rPr>
        <w:t xml:space="preserve">в случае дополнения муниципальной программы новой задачей или изменения наименования задачи муниципальной программы - информация о соответствии такой задачи целям муниципальной программы, а также предусмотренным действующим законодательством полномочиям </w:t>
      </w:r>
    </w:p>
    <w:p w:rsidR="00095213" w:rsidRPr="00123E89" w:rsidRDefault="00095213" w:rsidP="004474F3">
      <w:pPr>
        <w:keepNext/>
        <w:tabs>
          <w:tab w:val="left" w:pos="170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E89">
        <w:rPr>
          <w:bCs/>
          <w:sz w:val="28"/>
          <w:szCs w:val="28"/>
        </w:rPr>
        <w:t>органов местного самоуправления (с указанием конкретной нормы правового акта).</w:t>
      </w:r>
    </w:p>
    <w:p w:rsidR="00095213" w:rsidRPr="00123E89" w:rsidRDefault="00095213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1E3DF5" w:rsidRPr="00123E89" w:rsidRDefault="001E3DF5" w:rsidP="004474F3">
      <w:pPr>
        <w:pStyle w:val="af"/>
        <w:keepNext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3E89">
        <w:rPr>
          <w:b/>
          <w:bCs/>
          <w:sz w:val="28"/>
          <w:szCs w:val="28"/>
        </w:rPr>
        <w:t>Управление и контроль за ходом реализации</w:t>
      </w:r>
      <w:r w:rsidR="002A1BC3">
        <w:rPr>
          <w:b/>
          <w:bCs/>
          <w:sz w:val="28"/>
          <w:szCs w:val="28"/>
        </w:rPr>
        <w:t xml:space="preserve"> </w:t>
      </w:r>
      <w:r w:rsidRPr="00123E89">
        <w:rPr>
          <w:b/>
          <w:bCs/>
          <w:sz w:val="28"/>
          <w:szCs w:val="28"/>
        </w:rPr>
        <w:t>муниципальной программы</w:t>
      </w:r>
    </w:p>
    <w:p w:rsidR="00D259ED" w:rsidRPr="00123E89" w:rsidRDefault="00D259ED" w:rsidP="004474F3">
      <w:pPr>
        <w:pStyle w:val="10"/>
        <w:keepNext/>
        <w:numPr>
          <w:ilvl w:val="1"/>
          <w:numId w:val="7"/>
        </w:numPr>
        <w:shd w:val="clear" w:color="auto" w:fill="auto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 xml:space="preserve">Текущее управление реализацией муниципальной программы осуществляется ответственным исполнителем. </w:t>
      </w:r>
    </w:p>
    <w:p w:rsidR="00C61983" w:rsidRPr="00123E89" w:rsidRDefault="00C818E0" w:rsidP="004474F3">
      <w:pPr>
        <w:pStyle w:val="10"/>
        <w:keepNext/>
        <w:numPr>
          <w:ilvl w:val="1"/>
          <w:numId w:val="7"/>
        </w:numPr>
        <w:shd w:val="clear" w:color="auto" w:fill="auto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Ответственный исполнитель муниципальной программы осуществляет</w:t>
      </w:r>
      <w:r w:rsidR="00C61983" w:rsidRPr="00123E89">
        <w:rPr>
          <w:sz w:val="28"/>
          <w:szCs w:val="28"/>
        </w:rPr>
        <w:t>:</w:t>
      </w:r>
    </w:p>
    <w:p w:rsidR="00906D5A" w:rsidRPr="00123E89" w:rsidRDefault="00906D5A" w:rsidP="004474F3">
      <w:pPr>
        <w:pStyle w:val="ConsPlusNormal"/>
        <w:keepNext/>
        <w:widowControl w:val="0"/>
        <w:numPr>
          <w:ilvl w:val="0"/>
          <w:numId w:val="5"/>
        </w:numPr>
        <w:tabs>
          <w:tab w:val="left" w:pos="1560"/>
        </w:tabs>
        <w:adjustRightInd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E89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B50858" w:rsidRPr="00123E89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123E89">
        <w:rPr>
          <w:rFonts w:ascii="Times New Roman" w:hAnsi="Times New Roman" w:cs="Times New Roman"/>
          <w:sz w:val="28"/>
          <w:szCs w:val="28"/>
        </w:rPr>
        <w:t>муниципальной</w:t>
      </w:r>
      <w:r w:rsidR="00851432" w:rsidRPr="00123E8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23E89">
        <w:rPr>
          <w:rFonts w:ascii="Times New Roman" w:hAnsi="Times New Roman" w:cs="Times New Roman"/>
          <w:sz w:val="28"/>
          <w:szCs w:val="28"/>
        </w:rPr>
        <w:t>;</w:t>
      </w:r>
    </w:p>
    <w:p w:rsidR="00851432" w:rsidRPr="00123E89" w:rsidRDefault="00906D5A" w:rsidP="004474F3">
      <w:pPr>
        <w:pStyle w:val="ConsPlusNormal"/>
        <w:keepNext/>
        <w:widowControl w:val="0"/>
        <w:numPr>
          <w:ilvl w:val="0"/>
          <w:numId w:val="5"/>
        </w:numPr>
        <w:tabs>
          <w:tab w:val="left" w:pos="1560"/>
        </w:tabs>
        <w:adjustRightInd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E89">
        <w:rPr>
          <w:rFonts w:ascii="Times New Roman" w:hAnsi="Times New Roman" w:cs="Times New Roman"/>
          <w:sz w:val="28"/>
          <w:szCs w:val="28"/>
        </w:rPr>
        <w:t xml:space="preserve">осуществляет внесение </w:t>
      </w:r>
      <w:r w:rsidR="00851432" w:rsidRPr="00123E89"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123E89">
        <w:rPr>
          <w:rFonts w:ascii="Times New Roman" w:hAnsi="Times New Roman" w:cs="Times New Roman"/>
          <w:sz w:val="28"/>
          <w:szCs w:val="28"/>
        </w:rPr>
        <w:t>изменений</w:t>
      </w:r>
      <w:r w:rsidR="00851432" w:rsidRPr="00123E89">
        <w:rPr>
          <w:rFonts w:ascii="Times New Roman" w:hAnsi="Times New Roman" w:cs="Times New Roman"/>
          <w:sz w:val="28"/>
          <w:szCs w:val="28"/>
        </w:rPr>
        <w:t>;</w:t>
      </w:r>
    </w:p>
    <w:p w:rsidR="006E538E" w:rsidRDefault="00906D5A" w:rsidP="004474F3">
      <w:pPr>
        <w:pStyle w:val="ConsPlusNormal"/>
        <w:keepNext/>
        <w:widowControl w:val="0"/>
        <w:numPr>
          <w:ilvl w:val="0"/>
          <w:numId w:val="5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538E"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на официальном сайте администрации</w:t>
      </w:r>
      <w:r w:rsidR="002A1BC3">
        <w:rPr>
          <w:rFonts w:ascii="Times New Roman" w:hAnsi="Times New Roman" w:cs="Times New Roman"/>
          <w:sz w:val="28"/>
          <w:szCs w:val="28"/>
        </w:rPr>
        <w:t xml:space="preserve"> </w:t>
      </w:r>
      <w:r w:rsidR="00255278" w:rsidRPr="002552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F7E">
        <w:rPr>
          <w:rFonts w:ascii="Times New Roman" w:hAnsi="Times New Roman" w:cs="Times New Roman"/>
          <w:sz w:val="28"/>
          <w:szCs w:val="28"/>
        </w:rPr>
        <w:t xml:space="preserve"> Новая  Бинарадка</w:t>
      </w:r>
      <w:r w:rsidR="002A1BC3">
        <w:rPr>
          <w:rFonts w:ascii="Times New Roman" w:hAnsi="Times New Roman" w:cs="Times New Roman"/>
          <w:sz w:val="28"/>
          <w:szCs w:val="28"/>
        </w:rPr>
        <w:t xml:space="preserve"> </w:t>
      </w:r>
      <w:r w:rsidR="00B50858" w:rsidRPr="006E538E"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 в сети Интернет</w:t>
      </w:r>
      <w:r w:rsidR="006E538E">
        <w:rPr>
          <w:rFonts w:ascii="Times New Roman" w:hAnsi="Times New Roman" w:cs="Times New Roman"/>
          <w:sz w:val="28"/>
          <w:szCs w:val="28"/>
        </w:rPr>
        <w:t>;</w:t>
      </w:r>
    </w:p>
    <w:p w:rsidR="007B408D" w:rsidRPr="00123E89" w:rsidRDefault="00906D5A" w:rsidP="004474F3">
      <w:pPr>
        <w:pStyle w:val="ConsPlusNormal"/>
        <w:keepNext/>
        <w:widowControl w:val="0"/>
        <w:numPr>
          <w:ilvl w:val="0"/>
          <w:numId w:val="5"/>
        </w:numPr>
        <w:tabs>
          <w:tab w:val="left" w:pos="1560"/>
        </w:tabs>
        <w:adjustRightInd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E89">
        <w:rPr>
          <w:rFonts w:ascii="Times New Roman" w:hAnsi="Times New Roman" w:cs="Times New Roman"/>
          <w:sz w:val="28"/>
          <w:szCs w:val="28"/>
        </w:rPr>
        <w:t>организует общественн</w:t>
      </w:r>
      <w:r w:rsidR="00C453ED" w:rsidRPr="00123E89">
        <w:rPr>
          <w:rFonts w:ascii="Times New Roman" w:hAnsi="Times New Roman" w:cs="Times New Roman"/>
          <w:sz w:val="28"/>
          <w:szCs w:val="28"/>
        </w:rPr>
        <w:t>ое</w:t>
      </w:r>
      <w:r w:rsidRPr="00123E8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C453ED" w:rsidRPr="00123E89">
        <w:rPr>
          <w:rFonts w:ascii="Times New Roman" w:hAnsi="Times New Roman" w:cs="Times New Roman"/>
          <w:sz w:val="28"/>
          <w:szCs w:val="28"/>
        </w:rPr>
        <w:t>е</w:t>
      </w:r>
      <w:r w:rsidRPr="00123E89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</w:t>
      </w:r>
      <w:r w:rsidR="00C453ED" w:rsidRPr="00123E89">
        <w:rPr>
          <w:rFonts w:ascii="Times New Roman" w:hAnsi="Times New Roman" w:cs="Times New Roman"/>
          <w:sz w:val="28"/>
          <w:szCs w:val="28"/>
        </w:rPr>
        <w:t>;</w:t>
      </w:r>
    </w:p>
    <w:p w:rsidR="007B408D" w:rsidRPr="00123E89" w:rsidRDefault="007B408D" w:rsidP="004474F3">
      <w:pPr>
        <w:pStyle w:val="ConsPlusNormal"/>
        <w:keepNext/>
        <w:widowControl w:val="0"/>
        <w:numPr>
          <w:ilvl w:val="0"/>
          <w:numId w:val="5"/>
        </w:numPr>
        <w:tabs>
          <w:tab w:val="left" w:pos="1560"/>
        </w:tabs>
        <w:adjustRightInd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E89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 и принимает меры, обеспечивающие выполнение мероприятий муниципальной программы, освоение средств и достижение целевых показателей (индик</w:t>
      </w:r>
      <w:r w:rsidR="004D1084">
        <w:rPr>
          <w:rFonts w:ascii="Times New Roman" w:hAnsi="Times New Roman" w:cs="Times New Roman"/>
          <w:sz w:val="28"/>
          <w:szCs w:val="28"/>
        </w:rPr>
        <w:t>аторов) муниципальной программы.</w:t>
      </w:r>
    </w:p>
    <w:p w:rsidR="00C453ED" w:rsidRDefault="00C453ED" w:rsidP="004474F3">
      <w:pPr>
        <w:pStyle w:val="ConsPlusNormal"/>
        <w:keepNext/>
        <w:widowControl w:val="0"/>
        <w:numPr>
          <w:ilvl w:val="0"/>
          <w:numId w:val="5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4FF8">
        <w:rPr>
          <w:rFonts w:ascii="Times New Roman" w:hAnsi="Times New Roman" w:cs="Times New Roman"/>
          <w:sz w:val="28"/>
          <w:szCs w:val="28"/>
        </w:rPr>
        <w:t xml:space="preserve">осуществляет ежегодную подготовку годового отчета о реализации и оценке эффективности </w:t>
      </w:r>
      <w:r w:rsidRPr="00B8161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B4FF8" w:rsidRPr="00B8161C">
        <w:rPr>
          <w:rFonts w:ascii="Times New Roman" w:hAnsi="Times New Roman" w:cs="Times New Roman"/>
          <w:sz w:val="28"/>
          <w:szCs w:val="28"/>
        </w:rPr>
        <w:t xml:space="preserve">, содержащий текстовую часть и приложения не позднее 1 </w:t>
      </w:r>
      <w:r w:rsidR="009B32B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B4FF8" w:rsidRPr="00B8161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финансовым годом</w:t>
      </w:r>
      <w:r w:rsidR="00033321">
        <w:rPr>
          <w:rFonts w:ascii="Times New Roman" w:hAnsi="Times New Roman" w:cs="Times New Roman"/>
          <w:sz w:val="28"/>
          <w:szCs w:val="28"/>
        </w:rPr>
        <w:t>.</w:t>
      </w:r>
    </w:p>
    <w:p w:rsidR="006E538E" w:rsidRPr="00B8161C" w:rsidRDefault="006E538E" w:rsidP="004474F3">
      <w:pPr>
        <w:pStyle w:val="ConsPlusNormal"/>
        <w:keepNext/>
        <w:widowControl w:val="0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0FD5" w:rsidRPr="00B82A05" w:rsidRDefault="00B82A05" w:rsidP="004474F3">
      <w:pPr>
        <w:pStyle w:val="af"/>
        <w:keepNext/>
        <w:widowControl w:val="0"/>
        <w:numPr>
          <w:ilvl w:val="0"/>
          <w:numId w:val="3"/>
        </w:numPr>
        <w:autoSpaceDE w:val="0"/>
        <w:autoSpaceDN w:val="0"/>
        <w:ind w:left="0" w:hanging="142"/>
        <w:jc w:val="center"/>
        <w:rPr>
          <w:b/>
          <w:bCs/>
          <w:sz w:val="28"/>
          <w:szCs w:val="28"/>
        </w:rPr>
      </w:pPr>
      <w:r w:rsidRPr="00B82A05">
        <w:rPr>
          <w:b/>
          <w:bCs/>
          <w:sz w:val="28"/>
          <w:szCs w:val="28"/>
        </w:rPr>
        <w:t>П</w:t>
      </w:r>
      <w:r w:rsidR="004C0FD5" w:rsidRPr="00B82A05">
        <w:rPr>
          <w:b/>
          <w:bCs/>
          <w:sz w:val="28"/>
          <w:szCs w:val="28"/>
        </w:rPr>
        <w:t>одготовка годового</w:t>
      </w:r>
      <w:r>
        <w:rPr>
          <w:b/>
          <w:bCs/>
          <w:sz w:val="28"/>
          <w:szCs w:val="28"/>
        </w:rPr>
        <w:t xml:space="preserve"> отчета</w:t>
      </w:r>
      <w:r w:rsidR="004C0FD5" w:rsidRPr="00B82A05">
        <w:rPr>
          <w:b/>
          <w:bCs/>
          <w:sz w:val="28"/>
          <w:szCs w:val="28"/>
        </w:rPr>
        <w:t>.</w:t>
      </w:r>
    </w:p>
    <w:p w:rsidR="002375AD" w:rsidRPr="00123E89" w:rsidRDefault="002375AD" w:rsidP="004474F3">
      <w:pPr>
        <w:keepNext/>
        <w:widowControl w:val="0"/>
        <w:tabs>
          <w:tab w:val="left" w:pos="1134"/>
        </w:tabs>
        <w:autoSpaceDE w:val="0"/>
        <w:autoSpaceDN w:val="0"/>
        <w:ind w:firstLine="1134"/>
        <w:jc w:val="both"/>
        <w:rPr>
          <w:sz w:val="28"/>
          <w:szCs w:val="28"/>
        </w:rPr>
      </w:pPr>
    </w:p>
    <w:p w:rsidR="006B4909" w:rsidRPr="00B82A05" w:rsidRDefault="006B4909" w:rsidP="004474F3">
      <w:pPr>
        <w:pStyle w:val="af"/>
        <w:keepNext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B82A05">
        <w:rPr>
          <w:sz w:val="28"/>
          <w:szCs w:val="28"/>
        </w:rPr>
        <w:t>Годовой отчет должен содержать</w:t>
      </w:r>
      <w:r w:rsidR="00B82A05" w:rsidRPr="00B82A05">
        <w:rPr>
          <w:sz w:val="28"/>
          <w:szCs w:val="28"/>
        </w:rPr>
        <w:t xml:space="preserve"> следующую информацию</w:t>
      </w:r>
      <w:r w:rsidRPr="00B82A05">
        <w:rPr>
          <w:sz w:val="28"/>
          <w:szCs w:val="28"/>
        </w:rPr>
        <w:t xml:space="preserve">: </w:t>
      </w:r>
    </w:p>
    <w:p w:rsidR="006632BD" w:rsidRDefault="006632BD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B82A05">
        <w:rPr>
          <w:sz w:val="28"/>
          <w:szCs w:val="28"/>
        </w:rPr>
        <w:t>-</w:t>
      </w:r>
      <w:r w:rsidR="00AF6F7E">
        <w:rPr>
          <w:sz w:val="28"/>
          <w:szCs w:val="28"/>
        </w:rPr>
        <w:t xml:space="preserve"> </w:t>
      </w:r>
      <w:r w:rsidR="00B82A0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цел</w:t>
      </w:r>
      <w:r w:rsidR="00B82A05">
        <w:rPr>
          <w:sz w:val="28"/>
          <w:szCs w:val="28"/>
        </w:rPr>
        <w:t>ей</w:t>
      </w:r>
      <w:r>
        <w:rPr>
          <w:sz w:val="28"/>
          <w:szCs w:val="28"/>
        </w:rPr>
        <w:t xml:space="preserve"> и задач муниципальной программы; </w:t>
      </w:r>
    </w:p>
    <w:p w:rsidR="006632BD" w:rsidRDefault="006632BD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финансировании мероприятий муниципальной программы с указанием причин отклонения фактических финансовых расходов от планового объема финансового обеспечения реализации каждого запланированного </w:t>
      </w:r>
      <w:r w:rsidR="00AF6F7E">
        <w:rPr>
          <w:sz w:val="28"/>
          <w:szCs w:val="28"/>
        </w:rPr>
        <w:t xml:space="preserve"> </w:t>
      </w:r>
      <w:r>
        <w:rPr>
          <w:sz w:val="28"/>
          <w:szCs w:val="28"/>
        </w:rPr>
        <w:t>к реализации в отчетном периоде мероприятия (при наличии такого отклонения);</w:t>
      </w:r>
    </w:p>
    <w:p w:rsidR="006B4909" w:rsidRPr="00123E89" w:rsidRDefault="006B4909" w:rsidP="004474F3">
      <w:pPr>
        <w:keepNext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- перечень мероприятий, выполненных и не выполненных в установленные сроки (с указанием причин);</w:t>
      </w:r>
    </w:p>
    <w:p w:rsidR="006B4909" w:rsidRPr="00123E89" w:rsidRDefault="006B4909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-    оценк</w:t>
      </w:r>
      <w:r w:rsidR="00B82A05">
        <w:rPr>
          <w:sz w:val="28"/>
          <w:szCs w:val="28"/>
        </w:rPr>
        <w:t>у</w:t>
      </w:r>
      <w:r w:rsidRPr="00123E89">
        <w:rPr>
          <w:sz w:val="28"/>
          <w:szCs w:val="28"/>
        </w:rPr>
        <w:t xml:space="preserve"> эффективности муниципальной программы</w:t>
      </w:r>
      <w:r w:rsidR="00B82A05">
        <w:rPr>
          <w:sz w:val="28"/>
          <w:szCs w:val="28"/>
        </w:rPr>
        <w:t xml:space="preserve">, проведенной в соответствии с </w:t>
      </w:r>
      <w:r w:rsidR="00B82A05" w:rsidRPr="00B82A05">
        <w:rPr>
          <w:bCs/>
          <w:sz w:val="28"/>
          <w:szCs w:val="28"/>
        </w:rPr>
        <w:t>методик</w:t>
      </w:r>
      <w:r w:rsidR="00B82A05">
        <w:rPr>
          <w:bCs/>
          <w:sz w:val="28"/>
          <w:szCs w:val="28"/>
        </w:rPr>
        <w:t xml:space="preserve">ой </w:t>
      </w:r>
      <w:r w:rsidR="00B82A05" w:rsidRPr="00B82A05">
        <w:rPr>
          <w:bCs/>
          <w:sz w:val="28"/>
          <w:szCs w:val="28"/>
        </w:rPr>
        <w:t xml:space="preserve">оценки эффективности реализации муниципальной </w:t>
      </w:r>
      <w:r w:rsidR="00B82A05" w:rsidRPr="00521636">
        <w:rPr>
          <w:bCs/>
          <w:sz w:val="28"/>
          <w:szCs w:val="28"/>
        </w:rPr>
        <w:t xml:space="preserve">программы </w:t>
      </w:r>
      <w:r w:rsidR="003A07B3" w:rsidRPr="00521636">
        <w:rPr>
          <w:sz w:val="28"/>
          <w:szCs w:val="28"/>
        </w:rPr>
        <w:t xml:space="preserve">(приложение </w:t>
      </w:r>
      <w:r w:rsidR="00F8002F">
        <w:rPr>
          <w:sz w:val="28"/>
          <w:szCs w:val="28"/>
        </w:rPr>
        <w:t>1</w:t>
      </w:r>
      <w:r w:rsidR="003A07B3" w:rsidRPr="00521636">
        <w:rPr>
          <w:sz w:val="28"/>
          <w:szCs w:val="28"/>
        </w:rPr>
        <w:t>)</w:t>
      </w:r>
      <w:r w:rsidRPr="00521636">
        <w:rPr>
          <w:sz w:val="28"/>
          <w:szCs w:val="28"/>
        </w:rPr>
        <w:t>;</w:t>
      </w:r>
    </w:p>
    <w:p w:rsidR="006B4909" w:rsidRDefault="006B4909" w:rsidP="004474F3">
      <w:pPr>
        <w:keepNext/>
        <w:ind w:firstLine="1134"/>
        <w:jc w:val="both"/>
        <w:rPr>
          <w:sz w:val="28"/>
          <w:szCs w:val="28"/>
        </w:rPr>
      </w:pPr>
      <w:r w:rsidRPr="00123E89">
        <w:rPr>
          <w:sz w:val="28"/>
          <w:szCs w:val="28"/>
        </w:rPr>
        <w:t>- информацию о внесенных ответственным исполнителем изменениях в муниципальную программу.</w:t>
      </w:r>
    </w:p>
    <w:p w:rsidR="00B82A05" w:rsidRDefault="006B4909" w:rsidP="004474F3">
      <w:pPr>
        <w:keepNext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 w:rsidRPr="00123E89">
        <w:rPr>
          <w:rFonts w:eastAsia="Calibri"/>
          <w:sz w:val="28"/>
          <w:szCs w:val="28"/>
        </w:rPr>
        <w:t xml:space="preserve">Вышеперечисленная </w:t>
      </w:r>
      <w:r w:rsidRPr="00B8161C">
        <w:rPr>
          <w:rFonts w:eastAsia="Calibri"/>
          <w:sz w:val="28"/>
          <w:szCs w:val="28"/>
        </w:rPr>
        <w:t xml:space="preserve">информация представляется как в целом по муниципальной программе, так и в разрезе подпрограмм, входящих в состав муниципальной программы. </w:t>
      </w:r>
    </w:p>
    <w:p w:rsidR="006B4909" w:rsidRPr="00033321" w:rsidRDefault="00033321" w:rsidP="004474F3">
      <w:pPr>
        <w:keepNext/>
        <w:tabs>
          <w:tab w:val="left" w:pos="1701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9B32B9">
        <w:rPr>
          <w:color w:val="000000"/>
          <w:sz w:val="28"/>
          <w:szCs w:val="28"/>
        </w:rPr>
        <w:t>Не позднее 25 апреля</w:t>
      </w:r>
      <w:r w:rsidR="006B4909" w:rsidRPr="00033321">
        <w:rPr>
          <w:color w:val="000000"/>
          <w:sz w:val="28"/>
          <w:szCs w:val="28"/>
        </w:rPr>
        <w:t xml:space="preserve"> года, следующего за отчетным годом, </w:t>
      </w:r>
      <w:r w:rsidR="00255278">
        <w:rPr>
          <w:color w:val="000000"/>
          <w:sz w:val="28"/>
          <w:szCs w:val="28"/>
        </w:rPr>
        <w:t xml:space="preserve">администрация </w:t>
      </w:r>
      <w:r w:rsidR="00255278">
        <w:rPr>
          <w:sz w:val="28"/>
          <w:szCs w:val="28"/>
        </w:rPr>
        <w:t xml:space="preserve">сельского поселения  </w:t>
      </w:r>
      <w:r w:rsidR="00AA194C">
        <w:rPr>
          <w:sz w:val="28"/>
          <w:szCs w:val="28"/>
        </w:rPr>
        <w:t xml:space="preserve">Новая Бинарадка </w:t>
      </w:r>
      <w:r w:rsidR="006E538E">
        <w:rPr>
          <w:color w:val="000000"/>
          <w:sz w:val="28"/>
          <w:szCs w:val="28"/>
        </w:rPr>
        <w:t>муниципального района Ставропольский Самарской области осуществляет подготовку  сводного</w:t>
      </w:r>
      <w:r w:rsidR="006B4909" w:rsidRPr="00033321">
        <w:rPr>
          <w:color w:val="000000"/>
          <w:sz w:val="28"/>
          <w:szCs w:val="28"/>
        </w:rPr>
        <w:t xml:space="preserve"> годово</w:t>
      </w:r>
      <w:r w:rsidR="006E538E">
        <w:rPr>
          <w:color w:val="000000"/>
          <w:sz w:val="28"/>
          <w:szCs w:val="28"/>
        </w:rPr>
        <w:t>го</w:t>
      </w:r>
      <w:r w:rsidR="006B4909" w:rsidRPr="00033321">
        <w:rPr>
          <w:color w:val="000000"/>
          <w:sz w:val="28"/>
          <w:szCs w:val="28"/>
        </w:rPr>
        <w:t xml:space="preserve"> отчет</w:t>
      </w:r>
      <w:r w:rsidR="006E538E">
        <w:rPr>
          <w:color w:val="000000"/>
          <w:sz w:val="28"/>
          <w:szCs w:val="28"/>
        </w:rPr>
        <w:t>а</w:t>
      </w:r>
      <w:r w:rsidR="006B4909" w:rsidRPr="00033321">
        <w:rPr>
          <w:color w:val="000000"/>
          <w:sz w:val="28"/>
          <w:szCs w:val="28"/>
        </w:rPr>
        <w:t xml:space="preserve"> о ходе реализации муниципальных программ и размещает его на официальном сайте администрации </w:t>
      </w:r>
      <w:r w:rsidR="00255278">
        <w:rPr>
          <w:sz w:val="28"/>
          <w:szCs w:val="28"/>
        </w:rPr>
        <w:t xml:space="preserve">сельского поселения </w:t>
      </w:r>
      <w:r w:rsidR="001F1A42">
        <w:rPr>
          <w:sz w:val="28"/>
          <w:szCs w:val="28"/>
        </w:rPr>
        <w:t xml:space="preserve"> Новая  Бинарадка </w:t>
      </w:r>
      <w:r w:rsidR="00255278">
        <w:rPr>
          <w:sz w:val="28"/>
          <w:szCs w:val="28"/>
        </w:rPr>
        <w:t xml:space="preserve"> </w:t>
      </w:r>
      <w:r w:rsidR="006B4909" w:rsidRPr="00033321">
        <w:rPr>
          <w:color w:val="000000"/>
          <w:sz w:val="28"/>
          <w:szCs w:val="28"/>
        </w:rPr>
        <w:t xml:space="preserve">муниципального </w:t>
      </w:r>
      <w:r w:rsidR="006E538E">
        <w:rPr>
          <w:color w:val="000000"/>
          <w:sz w:val="28"/>
          <w:szCs w:val="28"/>
        </w:rPr>
        <w:t>района Ставропольский Самарской области.</w:t>
      </w:r>
    </w:p>
    <w:p w:rsidR="006B4909" w:rsidRDefault="006B4909" w:rsidP="004474F3">
      <w:pPr>
        <w:keepNext/>
        <w:ind w:firstLine="1134"/>
        <w:jc w:val="both"/>
      </w:pPr>
    </w:p>
    <w:p w:rsidR="006B4909" w:rsidRDefault="006B4909" w:rsidP="004474F3">
      <w:pPr>
        <w:keepNext/>
        <w:ind w:left="5670"/>
        <w:jc w:val="both"/>
      </w:pPr>
    </w:p>
    <w:p w:rsidR="006B4909" w:rsidRDefault="006B4909" w:rsidP="004474F3">
      <w:pPr>
        <w:keepNext/>
        <w:ind w:left="5670"/>
        <w:jc w:val="both"/>
      </w:pPr>
    </w:p>
    <w:p w:rsidR="00D00F2A" w:rsidRDefault="00D00F2A" w:rsidP="004474F3">
      <w:pPr>
        <w:keepNext/>
        <w:ind w:left="5670"/>
        <w:jc w:val="both"/>
      </w:pPr>
    </w:p>
    <w:p w:rsidR="00D00F2A" w:rsidRDefault="00D00F2A" w:rsidP="004474F3">
      <w:pPr>
        <w:keepNext/>
        <w:ind w:left="5670"/>
        <w:jc w:val="both"/>
      </w:pPr>
    </w:p>
    <w:p w:rsidR="00D00F2A" w:rsidRDefault="00D00F2A" w:rsidP="004474F3">
      <w:pPr>
        <w:keepNext/>
        <w:ind w:left="5670"/>
        <w:jc w:val="both"/>
      </w:pPr>
    </w:p>
    <w:p w:rsidR="00D00F2A" w:rsidRDefault="00D00F2A" w:rsidP="004474F3">
      <w:pPr>
        <w:keepNext/>
        <w:ind w:left="5670"/>
        <w:jc w:val="both"/>
      </w:pPr>
    </w:p>
    <w:p w:rsidR="00D00F2A" w:rsidRDefault="00D00F2A" w:rsidP="004474F3">
      <w:pPr>
        <w:keepNext/>
        <w:jc w:val="both"/>
      </w:pPr>
    </w:p>
    <w:p w:rsidR="00AF5A4B" w:rsidRDefault="00AF5A4B" w:rsidP="004474F3">
      <w:pPr>
        <w:keepNext/>
        <w:jc w:val="both"/>
      </w:pPr>
    </w:p>
    <w:p w:rsidR="00D00F2A" w:rsidRDefault="00D00F2A" w:rsidP="004474F3">
      <w:pPr>
        <w:keepNext/>
        <w:ind w:left="5670"/>
        <w:jc w:val="both"/>
      </w:pPr>
    </w:p>
    <w:p w:rsidR="004474F3" w:rsidRDefault="004474F3">
      <w:r>
        <w:br w:type="page"/>
      </w:r>
    </w:p>
    <w:p w:rsidR="00D64B2B" w:rsidRPr="008447AA" w:rsidRDefault="00D64B2B" w:rsidP="001F1A42">
      <w:pPr>
        <w:keepNext/>
        <w:ind w:left="5670"/>
      </w:pPr>
      <w:r w:rsidRPr="008447AA">
        <w:t>Приложение № 1</w:t>
      </w:r>
    </w:p>
    <w:p w:rsidR="00D64B2B" w:rsidRPr="008447AA" w:rsidRDefault="00D64B2B" w:rsidP="001F1A42">
      <w:pPr>
        <w:keepNext/>
        <w:ind w:left="5670"/>
      </w:pPr>
      <w:r w:rsidRPr="008447AA">
        <w:t>к Порядку  разработки, реализации и оценки</w:t>
      </w:r>
      <w:r w:rsidR="001F1A42">
        <w:t xml:space="preserve"> </w:t>
      </w:r>
      <w:r w:rsidRPr="008447AA">
        <w:t xml:space="preserve">эффективности муниципальных программ </w:t>
      </w:r>
      <w:r w:rsidR="00255278" w:rsidRPr="00255278">
        <w:t xml:space="preserve">сельского поселения </w:t>
      </w:r>
      <w:r w:rsidR="001F1A42">
        <w:t xml:space="preserve"> Новая  Бинарадка</w:t>
      </w:r>
      <w:r w:rsidR="002A1BC3">
        <w:t xml:space="preserve"> </w:t>
      </w:r>
      <w:r w:rsidRPr="008447AA">
        <w:t>муниципального района Ставропольский Самарской области</w:t>
      </w:r>
    </w:p>
    <w:p w:rsidR="00D64B2B" w:rsidRPr="008447AA" w:rsidRDefault="00D64B2B" w:rsidP="004474F3">
      <w:pPr>
        <w:keepNext/>
        <w:ind w:firstLine="1843"/>
        <w:jc w:val="both"/>
      </w:pPr>
    </w:p>
    <w:p w:rsidR="00D0635F" w:rsidRPr="00AF5A4B" w:rsidRDefault="00D0635F" w:rsidP="004474F3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A4B">
        <w:rPr>
          <w:b/>
          <w:bCs/>
          <w:sz w:val="28"/>
          <w:szCs w:val="28"/>
        </w:rPr>
        <w:t>МЕТОДИКАОЦЕНКИ ЭФФЕКТИВНОСТИ РЕАЛИЗАЦИИ МУНИЦИПАЛЬНОЙ ПРОГРАММЫ</w:t>
      </w:r>
    </w:p>
    <w:p w:rsidR="00D0635F" w:rsidRPr="00AF5A4B" w:rsidRDefault="00D0635F" w:rsidP="004474F3">
      <w:pPr>
        <w:pStyle w:val="af"/>
        <w:keepNext/>
        <w:tabs>
          <w:tab w:val="left" w:pos="170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0635F" w:rsidRPr="00AF5A4B" w:rsidRDefault="00D0635F" w:rsidP="004474F3">
      <w:pPr>
        <w:pStyle w:val="af"/>
        <w:keepNext/>
        <w:tabs>
          <w:tab w:val="left" w:pos="1701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AF5A4B">
        <w:rPr>
          <w:color w:val="000000"/>
          <w:sz w:val="28"/>
          <w:szCs w:val="28"/>
        </w:rPr>
        <w:t xml:space="preserve">Оценка эффективности муниципальной программы проводится с целью оценки вклада результатов муниципальной программы в социально-экономическое развитие муниципального образования. </w:t>
      </w:r>
    </w:p>
    <w:p w:rsidR="000F3298" w:rsidRPr="00AF5A4B" w:rsidRDefault="000F3298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 xml:space="preserve">В качестве критериев оценки эффективности </w:t>
      </w:r>
      <w:r w:rsidR="002B230B" w:rsidRPr="00AF5A4B">
        <w:rPr>
          <w:sz w:val="28"/>
          <w:szCs w:val="28"/>
        </w:rPr>
        <w:t>(Э</w:t>
      </w:r>
      <w:r w:rsidR="001E1C55" w:rsidRPr="00AF5A4B">
        <w:rPr>
          <w:sz w:val="28"/>
          <w:szCs w:val="28"/>
          <w:vertAlign w:val="subscript"/>
        </w:rPr>
        <w:t>фф</w:t>
      </w:r>
      <w:r w:rsidR="002B230B" w:rsidRPr="00AF5A4B">
        <w:rPr>
          <w:sz w:val="28"/>
          <w:szCs w:val="28"/>
        </w:rPr>
        <w:t xml:space="preserve">) </w:t>
      </w:r>
      <w:r w:rsidRPr="00AF5A4B">
        <w:rPr>
          <w:sz w:val="28"/>
          <w:szCs w:val="28"/>
        </w:rPr>
        <w:t>реализации муниципальной программы используются коэффициенты результативности:</w:t>
      </w:r>
    </w:p>
    <w:p w:rsidR="00087777" w:rsidRPr="00AF5A4B" w:rsidRDefault="00087777" w:rsidP="004474F3">
      <w:pPr>
        <w:keepNext/>
        <w:numPr>
          <w:ilvl w:val="0"/>
          <w:numId w:val="9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К</w:t>
      </w:r>
      <w:r w:rsidRPr="00AF5A4B">
        <w:rPr>
          <w:sz w:val="28"/>
          <w:szCs w:val="28"/>
          <w:vertAlign w:val="subscript"/>
        </w:rPr>
        <w:t xml:space="preserve">и  </w:t>
      </w:r>
      <w:r w:rsidRPr="00AF5A4B">
        <w:rPr>
          <w:sz w:val="28"/>
          <w:szCs w:val="28"/>
        </w:rPr>
        <w:t>- уровень достижения показателей (индикаторов) муниципальной программы;</w:t>
      </w:r>
    </w:p>
    <w:p w:rsidR="006B40F2" w:rsidRPr="00AF5A4B" w:rsidRDefault="006B40F2" w:rsidP="004474F3">
      <w:pPr>
        <w:pStyle w:val="af"/>
        <w:keepNext/>
        <w:numPr>
          <w:ilvl w:val="0"/>
          <w:numId w:val="9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К</w:t>
      </w:r>
      <w:r w:rsidRPr="00AF5A4B">
        <w:rPr>
          <w:sz w:val="28"/>
          <w:szCs w:val="28"/>
          <w:vertAlign w:val="subscript"/>
        </w:rPr>
        <w:t>ф</w:t>
      </w:r>
      <w:r w:rsidRPr="00AF5A4B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6B40F2" w:rsidRPr="00AF5A4B" w:rsidRDefault="006B40F2" w:rsidP="004474F3">
      <w:pPr>
        <w:pStyle w:val="af"/>
        <w:keepNext/>
        <w:numPr>
          <w:ilvl w:val="0"/>
          <w:numId w:val="9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К</w:t>
      </w:r>
      <w:r w:rsidRPr="00AF5A4B">
        <w:rPr>
          <w:sz w:val="28"/>
          <w:szCs w:val="28"/>
          <w:vertAlign w:val="subscript"/>
        </w:rPr>
        <w:t>м</w:t>
      </w:r>
      <w:r w:rsidRPr="00AF5A4B">
        <w:rPr>
          <w:sz w:val="28"/>
          <w:szCs w:val="28"/>
        </w:rPr>
        <w:t xml:space="preserve"> - уровень исполнения плана реализации мероприятий муниципальной программы:</w:t>
      </w:r>
    </w:p>
    <w:p w:rsidR="00087777" w:rsidRPr="00AF5A4B" w:rsidRDefault="00087777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087777" w:rsidRPr="00AF5A4B" w:rsidRDefault="00087777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Для оценки уровня достижения показателей (индикаторов) (К</w:t>
      </w:r>
      <w:r w:rsidR="001E1C55" w:rsidRPr="00AF5A4B">
        <w:rPr>
          <w:sz w:val="28"/>
          <w:szCs w:val="28"/>
          <w:vertAlign w:val="subscript"/>
        </w:rPr>
        <w:t>и</w:t>
      </w:r>
      <w:r w:rsidRPr="00AF5A4B">
        <w:rPr>
          <w:sz w:val="28"/>
          <w:szCs w:val="28"/>
        </w:rPr>
        <w:t>) муниципальной программы проводится сравнение фактически достигнутых показателей (индикаторов) муниципальной программы</w:t>
      </w:r>
      <w:r w:rsidR="001E1C55" w:rsidRPr="00AF5A4B">
        <w:rPr>
          <w:sz w:val="28"/>
          <w:szCs w:val="28"/>
        </w:rPr>
        <w:t xml:space="preserve"> (К</w:t>
      </w:r>
      <w:r w:rsidR="001E1C55" w:rsidRPr="00AF5A4B">
        <w:rPr>
          <w:sz w:val="28"/>
          <w:szCs w:val="28"/>
          <w:vertAlign w:val="subscript"/>
        </w:rPr>
        <w:t>и(факт)</w:t>
      </w:r>
      <w:r w:rsidR="001E1C55" w:rsidRPr="00AF5A4B">
        <w:rPr>
          <w:sz w:val="28"/>
          <w:szCs w:val="28"/>
        </w:rPr>
        <w:t xml:space="preserve">)с </w:t>
      </w:r>
      <w:r w:rsidRPr="00AF5A4B">
        <w:rPr>
          <w:sz w:val="28"/>
          <w:szCs w:val="28"/>
        </w:rPr>
        <w:t>запланированными</w:t>
      </w:r>
      <w:r w:rsidR="001E1C55" w:rsidRPr="00AF5A4B">
        <w:rPr>
          <w:sz w:val="28"/>
          <w:szCs w:val="28"/>
        </w:rPr>
        <w:t xml:space="preserve"> (К</w:t>
      </w:r>
      <w:r w:rsidR="001E1C55" w:rsidRPr="00AF5A4B">
        <w:rPr>
          <w:sz w:val="28"/>
          <w:szCs w:val="28"/>
          <w:vertAlign w:val="subscript"/>
        </w:rPr>
        <w:t>и (план)</w:t>
      </w:r>
      <w:r w:rsidR="001E1C55" w:rsidRPr="00AF5A4B">
        <w:rPr>
          <w:sz w:val="28"/>
          <w:szCs w:val="28"/>
        </w:rPr>
        <w:t>)</w:t>
      </w:r>
      <w:r w:rsidRPr="00AF5A4B">
        <w:rPr>
          <w:sz w:val="28"/>
          <w:szCs w:val="28"/>
        </w:rPr>
        <w:t xml:space="preserve">.  </w:t>
      </w:r>
    </w:p>
    <w:p w:rsidR="00087777" w:rsidRPr="00AF5A4B" w:rsidRDefault="00087777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1E1C55" w:rsidRPr="00AF5A4B" w:rsidRDefault="001E1C55" w:rsidP="004474F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Ки=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Ки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Ки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план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* 100 </m:t>
          </m:r>
        </m:oMath>
      </m:oMathPara>
    </w:p>
    <w:p w:rsidR="001E1C55" w:rsidRPr="00AF5A4B" w:rsidRDefault="001E1C55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4E7909" w:rsidRPr="00AF5A4B" w:rsidRDefault="004E7909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- если целью реализации мероприятия муниципальной программы является увеличение значения показателя (индикатора) (прямой показатель)</w:t>
      </w:r>
      <w:r w:rsidR="006B40F2" w:rsidRPr="00AF5A4B">
        <w:rPr>
          <w:sz w:val="28"/>
          <w:szCs w:val="28"/>
        </w:rPr>
        <w:t>,</w:t>
      </w:r>
    </w:p>
    <w:p w:rsidR="004E7909" w:rsidRPr="00AF5A4B" w:rsidRDefault="004E7909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C55" w:rsidRPr="00AF5A4B" w:rsidRDefault="001E1C55" w:rsidP="004474F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Км=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план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* 100 </m:t>
          </m:r>
        </m:oMath>
      </m:oMathPara>
    </w:p>
    <w:p w:rsidR="001E1C55" w:rsidRPr="00AF5A4B" w:rsidRDefault="001E1C55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909" w:rsidRPr="00AF5A4B" w:rsidRDefault="004E7909" w:rsidP="004474F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7909" w:rsidRPr="00AF5A4B" w:rsidRDefault="004E7909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- если целью реализации мероприятия муниципальной программы является уменьшение значения показателя (индикатора) (обратный показатель).</w:t>
      </w:r>
    </w:p>
    <w:p w:rsidR="006B40F2" w:rsidRPr="00AF5A4B" w:rsidRDefault="006B40F2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0F2" w:rsidRPr="00AF5A4B" w:rsidRDefault="001E1C55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Для о</w:t>
      </w:r>
      <w:r w:rsidR="006B40F2" w:rsidRPr="00AF5A4B">
        <w:rPr>
          <w:sz w:val="28"/>
          <w:szCs w:val="28"/>
        </w:rPr>
        <w:t>ценк</w:t>
      </w:r>
      <w:r w:rsidRPr="00AF5A4B">
        <w:rPr>
          <w:sz w:val="28"/>
          <w:szCs w:val="28"/>
        </w:rPr>
        <w:t>и</w:t>
      </w:r>
      <w:r w:rsidR="009C6059">
        <w:rPr>
          <w:sz w:val="28"/>
          <w:szCs w:val="28"/>
        </w:rPr>
        <w:t xml:space="preserve"> уров</w:t>
      </w:r>
      <w:r w:rsidR="006B40F2" w:rsidRPr="00AF5A4B">
        <w:rPr>
          <w:sz w:val="28"/>
          <w:szCs w:val="28"/>
        </w:rPr>
        <w:t>ня исполнения планового объема финансового обеспечения (К</w:t>
      </w:r>
      <w:r w:rsidRPr="00AF5A4B">
        <w:rPr>
          <w:sz w:val="28"/>
          <w:szCs w:val="28"/>
          <w:vertAlign w:val="subscript"/>
        </w:rPr>
        <w:t>ф</w:t>
      </w:r>
      <w:r w:rsidR="006B40F2" w:rsidRPr="00AF5A4B">
        <w:rPr>
          <w:sz w:val="28"/>
          <w:szCs w:val="28"/>
        </w:rPr>
        <w:t xml:space="preserve">) </w:t>
      </w:r>
      <w:r w:rsidRPr="00AF5A4B">
        <w:rPr>
          <w:sz w:val="28"/>
          <w:szCs w:val="28"/>
        </w:rPr>
        <w:t xml:space="preserve">сопоставляется значение </w:t>
      </w:r>
      <w:r w:rsidR="006B40F2" w:rsidRPr="00AF5A4B">
        <w:rPr>
          <w:sz w:val="28"/>
          <w:szCs w:val="28"/>
        </w:rPr>
        <w:t>фактического объема финансовых расходов на реализацию мероприятий муниципальной программы</w:t>
      </w:r>
      <w:r w:rsidRPr="00AF5A4B">
        <w:rPr>
          <w:sz w:val="28"/>
          <w:szCs w:val="28"/>
        </w:rPr>
        <w:t xml:space="preserve"> (К</w:t>
      </w:r>
      <w:r w:rsidRPr="00AF5A4B">
        <w:rPr>
          <w:sz w:val="28"/>
          <w:szCs w:val="28"/>
          <w:vertAlign w:val="subscript"/>
        </w:rPr>
        <w:t>ф (факт)</w:t>
      </w:r>
      <w:r w:rsidRPr="00AF5A4B">
        <w:rPr>
          <w:sz w:val="28"/>
          <w:szCs w:val="28"/>
        </w:rPr>
        <w:t xml:space="preserve">) </w:t>
      </w:r>
      <w:r w:rsidR="006B40F2" w:rsidRPr="00AF5A4B">
        <w:rPr>
          <w:sz w:val="28"/>
          <w:szCs w:val="28"/>
        </w:rPr>
        <w:t xml:space="preserve">к плановому </w:t>
      </w:r>
      <w:r w:rsidRPr="00AF5A4B">
        <w:rPr>
          <w:sz w:val="28"/>
          <w:szCs w:val="28"/>
        </w:rPr>
        <w:t>(К</w:t>
      </w:r>
      <w:r w:rsidRPr="00AF5A4B">
        <w:rPr>
          <w:sz w:val="28"/>
          <w:szCs w:val="28"/>
          <w:vertAlign w:val="subscript"/>
        </w:rPr>
        <w:t>ф (план)</w:t>
      </w:r>
      <w:r w:rsidRPr="00AF5A4B">
        <w:rPr>
          <w:sz w:val="28"/>
          <w:szCs w:val="28"/>
        </w:rPr>
        <w:t>) (</w:t>
      </w:r>
      <w:r w:rsidR="006B40F2" w:rsidRPr="00AF5A4B">
        <w:rPr>
          <w:sz w:val="28"/>
          <w:szCs w:val="28"/>
        </w:rPr>
        <w:t>с учетом фактических расходов бюджетов всех уровней и внебюджетных средств) и определяется по формуле:</w:t>
      </w:r>
    </w:p>
    <w:p w:rsidR="001E1C55" w:rsidRPr="00AF5A4B" w:rsidRDefault="001E1C55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C55" w:rsidRPr="00AF5A4B" w:rsidRDefault="001E1C55" w:rsidP="004474F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Кф=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Кф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Кф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план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* 100 ,</m:t>
          </m:r>
        </m:oMath>
      </m:oMathPara>
    </w:p>
    <w:p w:rsidR="006B40F2" w:rsidRPr="00AF5A4B" w:rsidRDefault="006B40F2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0F2" w:rsidRPr="00AF5A4B" w:rsidRDefault="006B40F2" w:rsidP="004474F3">
      <w:pPr>
        <w:pStyle w:val="af"/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777" w:rsidRPr="00AF5A4B" w:rsidRDefault="00087777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AF5A4B">
        <w:rPr>
          <w:sz w:val="28"/>
          <w:szCs w:val="28"/>
          <w:vertAlign w:val="subscript"/>
        </w:rPr>
        <w:t>ф</w:t>
      </w:r>
      <w:r w:rsidRPr="00AF5A4B">
        <w:rPr>
          <w:sz w:val="28"/>
          <w:szCs w:val="28"/>
        </w:rPr>
        <w:t xml:space="preserve"> = 100%).</w:t>
      </w:r>
    </w:p>
    <w:p w:rsidR="00087777" w:rsidRPr="00AF5A4B" w:rsidRDefault="00087777" w:rsidP="004474F3">
      <w:pPr>
        <w:pStyle w:val="af"/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777" w:rsidRPr="00AF5A4B" w:rsidRDefault="00087777" w:rsidP="004474F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A4B">
        <w:rPr>
          <w:sz w:val="28"/>
          <w:szCs w:val="28"/>
        </w:rPr>
        <w:t xml:space="preserve">Для оценки уровня исполнения плана реализации мероприятий муниципальной программы проводится сравнение фактически реализованных мероприятий муниципальной программы </w:t>
      </w:r>
      <w:r w:rsidR="001E1C55" w:rsidRPr="00AF5A4B">
        <w:rPr>
          <w:sz w:val="28"/>
          <w:szCs w:val="28"/>
        </w:rPr>
        <w:t>(К</w:t>
      </w:r>
      <w:r w:rsidR="001E1C55" w:rsidRPr="00AF5A4B">
        <w:rPr>
          <w:sz w:val="28"/>
          <w:szCs w:val="28"/>
          <w:vertAlign w:val="subscript"/>
        </w:rPr>
        <w:t>м(факт)</w:t>
      </w:r>
      <w:r w:rsidR="001E1C55" w:rsidRPr="00AF5A4B">
        <w:rPr>
          <w:sz w:val="28"/>
          <w:szCs w:val="28"/>
        </w:rPr>
        <w:t xml:space="preserve">) </w:t>
      </w:r>
      <w:r w:rsidRPr="00AF5A4B">
        <w:rPr>
          <w:sz w:val="28"/>
          <w:szCs w:val="28"/>
        </w:rPr>
        <w:t>с запланированными мероприятиями муниципальной программы</w:t>
      </w:r>
      <w:r w:rsidR="001E1C55" w:rsidRPr="00AF5A4B">
        <w:rPr>
          <w:sz w:val="28"/>
          <w:szCs w:val="28"/>
        </w:rPr>
        <w:t xml:space="preserve"> (К</w:t>
      </w:r>
      <w:r w:rsidR="001E1C55" w:rsidRPr="00AF5A4B">
        <w:rPr>
          <w:sz w:val="28"/>
          <w:szCs w:val="28"/>
          <w:vertAlign w:val="subscript"/>
        </w:rPr>
        <w:t>м(план)</w:t>
      </w:r>
      <w:r w:rsidR="001E1C55" w:rsidRPr="00AF5A4B">
        <w:rPr>
          <w:sz w:val="28"/>
          <w:szCs w:val="28"/>
        </w:rPr>
        <w:t>)</w:t>
      </w:r>
      <w:r w:rsidRPr="00AF5A4B">
        <w:rPr>
          <w:sz w:val="28"/>
          <w:szCs w:val="28"/>
        </w:rPr>
        <w:t>.</w:t>
      </w:r>
    </w:p>
    <w:p w:rsidR="00087777" w:rsidRPr="00AF5A4B" w:rsidRDefault="00087777" w:rsidP="004474F3">
      <w:pPr>
        <w:keepNext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BA385D" w:rsidRPr="00AF5A4B" w:rsidRDefault="00BA385D" w:rsidP="004474F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Км=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план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* 100 </m:t>
          </m:r>
        </m:oMath>
      </m:oMathPara>
    </w:p>
    <w:p w:rsidR="00087777" w:rsidRPr="00AF5A4B" w:rsidRDefault="00087777" w:rsidP="004474F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C55" w:rsidRPr="00AF5A4B" w:rsidRDefault="002B230B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При завершении расчетов формулируются выводы по оценке эффективности реализации муниципальной программы</w:t>
      </w:r>
      <w:r w:rsidR="001E1C55" w:rsidRPr="00AF5A4B">
        <w:rPr>
          <w:sz w:val="28"/>
          <w:szCs w:val="28"/>
        </w:rPr>
        <w:t>, с учетом</w:t>
      </w:r>
      <w:r w:rsidR="002A1BC3">
        <w:rPr>
          <w:sz w:val="28"/>
          <w:szCs w:val="28"/>
        </w:rPr>
        <w:t xml:space="preserve"> </w:t>
      </w:r>
      <w:r w:rsidR="001E1C55" w:rsidRPr="00AF5A4B">
        <w:rPr>
          <w:sz w:val="28"/>
          <w:szCs w:val="28"/>
        </w:rPr>
        <w:t>критериев оценки эффективности.</w:t>
      </w:r>
    </w:p>
    <w:p w:rsidR="002B230B" w:rsidRPr="00AF5A4B" w:rsidRDefault="009E59AD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П</w:t>
      </w:r>
      <w:r w:rsidR="002B230B" w:rsidRPr="00AF5A4B">
        <w:rPr>
          <w:sz w:val="28"/>
          <w:szCs w:val="28"/>
        </w:rPr>
        <w:t>ри значении показателя эффективности реализации муниципальной программы 80% и более – программа оценивается как эффективная</w:t>
      </w:r>
      <w:r w:rsidRPr="00AF5A4B">
        <w:rPr>
          <w:sz w:val="28"/>
          <w:szCs w:val="28"/>
        </w:rPr>
        <w:t>.</w:t>
      </w:r>
    </w:p>
    <w:p w:rsidR="002B230B" w:rsidRPr="00AF5A4B" w:rsidRDefault="009E59AD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П</w:t>
      </w:r>
      <w:r w:rsidR="002B230B" w:rsidRPr="00AF5A4B">
        <w:rPr>
          <w:sz w:val="28"/>
          <w:szCs w:val="28"/>
        </w:rPr>
        <w:t xml:space="preserve">ри значении показателя эффективности реализации муниципальной программы 50% до 80% – программа оценивается как удовлетворительная; </w:t>
      </w:r>
    </w:p>
    <w:p w:rsidR="002B230B" w:rsidRPr="00AF5A4B" w:rsidRDefault="009E59AD" w:rsidP="004474F3">
      <w:pPr>
        <w:keepNext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AF5A4B">
        <w:rPr>
          <w:sz w:val="28"/>
          <w:szCs w:val="28"/>
        </w:rPr>
        <w:t>П</w:t>
      </w:r>
      <w:r w:rsidR="002B230B" w:rsidRPr="00AF5A4B">
        <w:rPr>
          <w:sz w:val="28"/>
          <w:szCs w:val="28"/>
        </w:rPr>
        <w:t>ри значении показателя эффективности реализации муниципальной программы менее 50% – программа оценивается как неэффективная.</w:t>
      </w:r>
    </w:p>
    <w:p w:rsidR="00D0635F" w:rsidRDefault="002B230B" w:rsidP="004474F3">
      <w:pPr>
        <w:pStyle w:val="af"/>
        <w:keepNext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F5A4B">
        <w:rPr>
          <w:sz w:val="28"/>
          <w:szCs w:val="28"/>
        </w:rPr>
        <w:tab/>
        <w:t>В случае, если эффективность реализации муниципальной программы оценивается как удовлетворительная, либо муниципальная программа реализуется неэффективно, указываются причины, а также предложения по повышению эффективности муниципальной</w:t>
      </w:r>
      <w:r w:rsidRPr="00F1572F">
        <w:rPr>
          <w:sz w:val="28"/>
          <w:szCs w:val="28"/>
        </w:rPr>
        <w:t xml:space="preserve"> программы.</w:t>
      </w:r>
    </w:p>
    <w:sectPr w:rsidR="00D0635F" w:rsidSect="009E5A1A">
      <w:headerReference w:type="default" r:id="rId10"/>
      <w:headerReference w:type="first" r:id="rId11"/>
      <w:pgSz w:w="11907" w:h="16840"/>
      <w:pgMar w:top="284" w:right="567" w:bottom="851" w:left="1701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8D" w:rsidRDefault="0031608D">
      <w:r>
        <w:separator/>
      </w:r>
    </w:p>
  </w:endnote>
  <w:endnote w:type="continuationSeparator" w:id="0">
    <w:p w:rsidR="0031608D" w:rsidRDefault="003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8D" w:rsidRDefault="0031608D">
      <w:r>
        <w:separator/>
      </w:r>
    </w:p>
  </w:footnote>
  <w:footnote w:type="continuationSeparator" w:id="0">
    <w:p w:rsidR="0031608D" w:rsidRDefault="0031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650"/>
      <w:docPartObj>
        <w:docPartGallery w:val="Page Numbers (Top of Page)"/>
        <w:docPartUnique/>
      </w:docPartObj>
    </w:sdtPr>
    <w:sdtEndPr/>
    <w:sdtContent>
      <w:p w:rsidR="006E538E" w:rsidRDefault="004F5DB7">
        <w:pPr>
          <w:pStyle w:val="a9"/>
          <w:jc w:val="center"/>
        </w:pPr>
        <w:r>
          <w:rPr>
            <w:noProof/>
          </w:rPr>
          <w:fldChar w:fldCharType="begin"/>
        </w:r>
        <w:r w:rsidR="004F4C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08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38E" w:rsidRDefault="006E53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648"/>
      <w:docPartObj>
        <w:docPartGallery w:val="Page Numbers (Top of Page)"/>
        <w:docPartUnique/>
      </w:docPartObj>
    </w:sdtPr>
    <w:sdtEndPr/>
    <w:sdtContent>
      <w:p w:rsidR="006E538E" w:rsidRDefault="0031608D">
        <w:pPr>
          <w:pStyle w:val="a9"/>
          <w:jc w:val="center"/>
        </w:pPr>
      </w:p>
    </w:sdtContent>
  </w:sdt>
  <w:p w:rsidR="006E538E" w:rsidRDefault="006E53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CF"/>
    <w:multiLevelType w:val="hybridMultilevel"/>
    <w:tmpl w:val="07A0CC32"/>
    <w:lvl w:ilvl="0" w:tplc="87DC9F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9608B9"/>
    <w:multiLevelType w:val="multilevel"/>
    <w:tmpl w:val="625E2B8A"/>
    <w:lvl w:ilvl="0">
      <w:start w:val="6"/>
      <w:numFmt w:val="decimal"/>
      <w:lvlText w:val="%1.3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2">
    <w:nsid w:val="16464302"/>
    <w:multiLevelType w:val="hybridMultilevel"/>
    <w:tmpl w:val="DFEAA2AE"/>
    <w:lvl w:ilvl="0" w:tplc="87DC9F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66439A"/>
    <w:multiLevelType w:val="hybridMultilevel"/>
    <w:tmpl w:val="9C7A99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197231"/>
    <w:multiLevelType w:val="hybridMultilevel"/>
    <w:tmpl w:val="4EF21406"/>
    <w:lvl w:ilvl="0" w:tplc="87DC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4DD6"/>
    <w:multiLevelType w:val="multilevel"/>
    <w:tmpl w:val="AA6EBC0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05" w:hanging="117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6">
    <w:nsid w:val="1F4008F8"/>
    <w:multiLevelType w:val="hybridMultilevel"/>
    <w:tmpl w:val="7D442B10"/>
    <w:lvl w:ilvl="0" w:tplc="921A66C6">
      <w:start w:val="6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72B8"/>
    <w:multiLevelType w:val="hybridMultilevel"/>
    <w:tmpl w:val="86D2CCD8"/>
    <w:lvl w:ilvl="0" w:tplc="18B88A4C">
      <w:start w:val="1"/>
      <w:numFmt w:val="decimal"/>
      <w:lvlText w:val="%1.10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2BB56901"/>
    <w:multiLevelType w:val="hybridMultilevel"/>
    <w:tmpl w:val="04D4726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0A4FB6"/>
    <w:multiLevelType w:val="hybridMultilevel"/>
    <w:tmpl w:val="7836192E"/>
    <w:lvl w:ilvl="0" w:tplc="87DC9F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09927FA"/>
    <w:multiLevelType w:val="hybridMultilevel"/>
    <w:tmpl w:val="A38E301E"/>
    <w:lvl w:ilvl="0" w:tplc="87DC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67E74"/>
    <w:multiLevelType w:val="hybridMultilevel"/>
    <w:tmpl w:val="0DEE9F68"/>
    <w:lvl w:ilvl="0" w:tplc="87DC9F32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3B44578B"/>
    <w:multiLevelType w:val="hybridMultilevel"/>
    <w:tmpl w:val="75F82242"/>
    <w:lvl w:ilvl="0" w:tplc="4B06AE5A">
      <w:start w:val="1"/>
      <w:numFmt w:val="decimal"/>
      <w:lvlText w:val="%1.10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03F6D9F"/>
    <w:multiLevelType w:val="multilevel"/>
    <w:tmpl w:val="AA6EBC0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05" w:hanging="117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14">
    <w:nsid w:val="42B30C4E"/>
    <w:multiLevelType w:val="hybridMultilevel"/>
    <w:tmpl w:val="2458B5F8"/>
    <w:lvl w:ilvl="0" w:tplc="87DC9F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336277C"/>
    <w:multiLevelType w:val="multilevel"/>
    <w:tmpl w:val="AA6EBC0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05" w:hanging="117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16">
    <w:nsid w:val="4982396A"/>
    <w:multiLevelType w:val="multilevel"/>
    <w:tmpl w:val="AA6EBC0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05" w:hanging="117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17">
    <w:nsid w:val="50260F81"/>
    <w:multiLevelType w:val="multilevel"/>
    <w:tmpl w:val="AA6EBC0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05" w:hanging="117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18">
    <w:nsid w:val="5BF1023D"/>
    <w:multiLevelType w:val="hybridMultilevel"/>
    <w:tmpl w:val="14E29EEC"/>
    <w:lvl w:ilvl="0" w:tplc="87DC9F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84145BD"/>
    <w:multiLevelType w:val="multilevel"/>
    <w:tmpl w:val="9C9EF1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0">
    <w:nsid w:val="6CED1BCA"/>
    <w:multiLevelType w:val="hybridMultilevel"/>
    <w:tmpl w:val="BBC4DACC"/>
    <w:lvl w:ilvl="0" w:tplc="87DC9F3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>
    <w:nsid w:val="6EE64A9B"/>
    <w:multiLevelType w:val="hybridMultilevel"/>
    <w:tmpl w:val="2A9C0946"/>
    <w:lvl w:ilvl="0" w:tplc="87DC9F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F2A7455"/>
    <w:multiLevelType w:val="hybridMultilevel"/>
    <w:tmpl w:val="4BFC89B6"/>
    <w:lvl w:ilvl="0" w:tplc="921A66C6">
      <w:start w:val="6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34BD5"/>
    <w:multiLevelType w:val="hybridMultilevel"/>
    <w:tmpl w:val="F9CA86E6"/>
    <w:lvl w:ilvl="0" w:tplc="87DC9F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85C54"/>
    <w:multiLevelType w:val="hybridMultilevel"/>
    <w:tmpl w:val="802A431E"/>
    <w:lvl w:ilvl="0" w:tplc="87DC9F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CCC655C"/>
    <w:multiLevelType w:val="multilevel"/>
    <w:tmpl w:val="11C40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3"/>
  </w:num>
  <w:num w:numId="9">
    <w:abstractNumId w:val="10"/>
  </w:num>
  <w:num w:numId="10">
    <w:abstractNumId w:val="14"/>
  </w:num>
  <w:num w:numId="11">
    <w:abstractNumId w:val="9"/>
  </w:num>
  <w:num w:numId="12">
    <w:abstractNumId w:val="21"/>
  </w:num>
  <w:num w:numId="13">
    <w:abstractNumId w:val="0"/>
  </w:num>
  <w:num w:numId="14">
    <w:abstractNumId w:val="24"/>
  </w:num>
  <w:num w:numId="15">
    <w:abstractNumId w:val="4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7"/>
  </w:num>
  <w:num w:numId="21">
    <w:abstractNumId w:val="22"/>
  </w:num>
  <w:num w:numId="22">
    <w:abstractNumId w:val="12"/>
  </w:num>
  <w:num w:numId="23">
    <w:abstractNumId w:val="15"/>
  </w:num>
  <w:num w:numId="24">
    <w:abstractNumId w:val="5"/>
  </w:num>
  <w:num w:numId="25">
    <w:abstractNumId w:val="16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1C"/>
    <w:rsid w:val="0000101E"/>
    <w:rsid w:val="00003804"/>
    <w:rsid w:val="00010082"/>
    <w:rsid w:val="0001129F"/>
    <w:rsid w:val="000160DC"/>
    <w:rsid w:val="00033321"/>
    <w:rsid w:val="00036472"/>
    <w:rsid w:val="00037BF9"/>
    <w:rsid w:val="00041151"/>
    <w:rsid w:val="000429B0"/>
    <w:rsid w:val="000465EE"/>
    <w:rsid w:val="000605FE"/>
    <w:rsid w:val="000613DD"/>
    <w:rsid w:val="00061A1D"/>
    <w:rsid w:val="00062670"/>
    <w:rsid w:val="00066721"/>
    <w:rsid w:val="000675A9"/>
    <w:rsid w:val="00075004"/>
    <w:rsid w:val="000827F9"/>
    <w:rsid w:val="00087777"/>
    <w:rsid w:val="000946FB"/>
    <w:rsid w:val="00095213"/>
    <w:rsid w:val="000B399D"/>
    <w:rsid w:val="000E12E8"/>
    <w:rsid w:val="000E3F54"/>
    <w:rsid w:val="000F3298"/>
    <w:rsid w:val="000F48A5"/>
    <w:rsid w:val="00101098"/>
    <w:rsid w:val="00103BF8"/>
    <w:rsid w:val="00107916"/>
    <w:rsid w:val="00111F99"/>
    <w:rsid w:val="00117006"/>
    <w:rsid w:val="00120489"/>
    <w:rsid w:val="00121461"/>
    <w:rsid w:val="00121CFC"/>
    <w:rsid w:val="00123E89"/>
    <w:rsid w:val="00132804"/>
    <w:rsid w:val="001354E7"/>
    <w:rsid w:val="0014070E"/>
    <w:rsid w:val="00141D56"/>
    <w:rsid w:val="00147890"/>
    <w:rsid w:val="001517D6"/>
    <w:rsid w:val="001522D3"/>
    <w:rsid w:val="00162740"/>
    <w:rsid w:val="0016452B"/>
    <w:rsid w:val="00165D59"/>
    <w:rsid w:val="00170BB3"/>
    <w:rsid w:val="00172D12"/>
    <w:rsid w:val="001827FC"/>
    <w:rsid w:val="00185636"/>
    <w:rsid w:val="001B2361"/>
    <w:rsid w:val="001B59AA"/>
    <w:rsid w:val="001B6074"/>
    <w:rsid w:val="001C0BDC"/>
    <w:rsid w:val="001C23C0"/>
    <w:rsid w:val="001C4B6D"/>
    <w:rsid w:val="001C65B9"/>
    <w:rsid w:val="001D09B6"/>
    <w:rsid w:val="001D4A97"/>
    <w:rsid w:val="001E1C55"/>
    <w:rsid w:val="001E3DF5"/>
    <w:rsid w:val="001F0982"/>
    <w:rsid w:val="001F1A42"/>
    <w:rsid w:val="001F65B6"/>
    <w:rsid w:val="001F6E74"/>
    <w:rsid w:val="002375AD"/>
    <w:rsid w:val="002426F2"/>
    <w:rsid w:val="002528E9"/>
    <w:rsid w:val="00255278"/>
    <w:rsid w:val="00264394"/>
    <w:rsid w:val="00294D24"/>
    <w:rsid w:val="00296D91"/>
    <w:rsid w:val="002971E5"/>
    <w:rsid w:val="002A1BC3"/>
    <w:rsid w:val="002B230B"/>
    <w:rsid w:val="002C1A66"/>
    <w:rsid w:val="002C42FB"/>
    <w:rsid w:val="002D3DE4"/>
    <w:rsid w:val="002D547D"/>
    <w:rsid w:val="002D771C"/>
    <w:rsid w:val="002E2EC4"/>
    <w:rsid w:val="002E34E4"/>
    <w:rsid w:val="002E53BE"/>
    <w:rsid w:val="002F2C59"/>
    <w:rsid w:val="00306D71"/>
    <w:rsid w:val="00307128"/>
    <w:rsid w:val="0031486A"/>
    <w:rsid w:val="00315882"/>
    <w:rsid w:val="0031608D"/>
    <w:rsid w:val="003269C4"/>
    <w:rsid w:val="003278E1"/>
    <w:rsid w:val="00327D1D"/>
    <w:rsid w:val="003348FB"/>
    <w:rsid w:val="00337F35"/>
    <w:rsid w:val="00341B83"/>
    <w:rsid w:val="00350134"/>
    <w:rsid w:val="003536BC"/>
    <w:rsid w:val="00354893"/>
    <w:rsid w:val="00356744"/>
    <w:rsid w:val="003704A8"/>
    <w:rsid w:val="003763B6"/>
    <w:rsid w:val="0037660D"/>
    <w:rsid w:val="003968D9"/>
    <w:rsid w:val="00397DDF"/>
    <w:rsid w:val="003A07B3"/>
    <w:rsid w:val="003B7BEE"/>
    <w:rsid w:val="003C09EB"/>
    <w:rsid w:val="003D6EF3"/>
    <w:rsid w:val="003D7F7D"/>
    <w:rsid w:val="003E365F"/>
    <w:rsid w:val="003E417C"/>
    <w:rsid w:val="003F0A0E"/>
    <w:rsid w:val="00401B63"/>
    <w:rsid w:val="004040AD"/>
    <w:rsid w:val="00405819"/>
    <w:rsid w:val="00410832"/>
    <w:rsid w:val="00423689"/>
    <w:rsid w:val="0042694A"/>
    <w:rsid w:val="0043010C"/>
    <w:rsid w:val="00432129"/>
    <w:rsid w:val="00442AB0"/>
    <w:rsid w:val="004466EC"/>
    <w:rsid w:val="004474F3"/>
    <w:rsid w:val="00452BF5"/>
    <w:rsid w:val="00453F3B"/>
    <w:rsid w:val="00465371"/>
    <w:rsid w:val="00470EFB"/>
    <w:rsid w:val="00472DF6"/>
    <w:rsid w:val="00476BDC"/>
    <w:rsid w:val="004807AC"/>
    <w:rsid w:val="00483B23"/>
    <w:rsid w:val="00494E6B"/>
    <w:rsid w:val="004A2E05"/>
    <w:rsid w:val="004A48E8"/>
    <w:rsid w:val="004B4939"/>
    <w:rsid w:val="004B6625"/>
    <w:rsid w:val="004C0FD5"/>
    <w:rsid w:val="004C6298"/>
    <w:rsid w:val="004C640F"/>
    <w:rsid w:val="004D1084"/>
    <w:rsid w:val="004E6335"/>
    <w:rsid w:val="004E7909"/>
    <w:rsid w:val="004F39C7"/>
    <w:rsid w:val="004F3C84"/>
    <w:rsid w:val="004F4C04"/>
    <w:rsid w:val="004F5DB7"/>
    <w:rsid w:val="0050013A"/>
    <w:rsid w:val="00504779"/>
    <w:rsid w:val="00520CE6"/>
    <w:rsid w:val="00521636"/>
    <w:rsid w:val="005335CE"/>
    <w:rsid w:val="005360C2"/>
    <w:rsid w:val="005428AA"/>
    <w:rsid w:val="005565E6"/>
    <w:rsid w:val="005567FA"/>
    <w:rsid w:val="00560951"/>
    <w:rsid w:val="0056107F"/>
    <w:rsid w:val="00563616"/>
    <w:rsid w:val="00570A09"/>
    <w:rsid w:val="00574319"/>
    <w:rsid w:val="00575E02"/>
    <w:rsid w:val="005763A2"/>
    <w:rsid w:val="00577656"/>
    <w:rsid w:val="005854DC"/>
    <w:rsid w:val="005862FD"/>
    <w:rsid w:val="00586BA3"/>
    <w:rsid w:val="0059246B"/>
    <w:rsid w:val="00593870"/>
    <w:rsid w:val="005A715A"/>
    <w:rsid w:val="005A73C6"/>
    <w:rsid w:val="005B3759"/>
    <w:rsid w:val="005C28DF"/>
    <w:rsid w:val="005C3671"/>
    <w:rsid w:val="005C489E"/>
    <w:rsid w:val="005C5159"/>
    <w:rsid w:val="005C5B9F"/>
    <w:rsid w:val="005D4501"/>
    <w:rsid w:val="005D7C1C"/>
    <w:rsid w:val="005E4258"/>
    <w:rsid w:val="005E5A12"/>
    <w:rsid w:val="005F780D"/>
    <w:rsid w:val="005F7F4F"/>
    <w:rsid w:val="00606D13"/>
    <w:rsid w:val="00610603"/>
    <w:rsid w:val="00615401"/>
    <w:rsid w:val="00616FA5"/>
    <w:rsid w:val="00617B33"/>
    <w:rsid w:val="0062795A"/>
    <w:rsid w:val="00631791"/>
    <w:rsid w:val="00631F83"/>
    <w:rsid w:val="00644E71"/>
    <w:rsid w:val="00647BB7"/>
    <w:rsid w:val="006543DC"/>
    <w:rsid w:val="00656CD8"/>
    <w:rsid w:val="006570D1"/>
    <w:rsid w:val="00661525"/>
    <w:rsid w:val="006632BD"/>
    <w:rsid w:val="00665E78"/>
    <w:rsid w:val="0066643F"/>
    <w:rsid w:val="006742A1"/>
    <w:rsid w:val="00681BFC"/>
    <w:rsid w:val="00695E28"/>
    <w:rsid w:val="006A7404"/>
    <w:rsid w:val="006A7444"/>
    <w:rsid w:val="006B2076"/>
    <w:rsid w:val="006B3D0E"/>
    <w:rsid w:val="006B40F2"/>
    <w:rsid w:val="006B4909"/>
    <w:rsid w:val="006C657A"/>
    <w:rsid w:val="006D475C"/>
    <w:rsid w:val="006E2D74"/>
    <w:rsid w:val="006E2EED"/>
    <w:rsid w:val="006E51A5"/>
    <w:rsid w:val="006E538E"/>
    <w:rsid w:val="006F0C71"/>
    <w:rsid w:val="006F1FB5"/>
    <w:rsid w:val="006F4FC3"/>
    <w:rsid w:val="007051C7"/>
    <w:rsid w:val="0070632C"/>
    <w:rsid w:val="007137A2"/>
    <w:rsid w:val="00736C6C"/>
    <w:rsid w:val="007508A7"/>
    <w:rsid w:val="00750956"/>
    <w:rsid w:val="00761D6A"/>
    <w:rsid w:val="00772A0F"/>
    <w:rsid w:val="00781801"/>
    <w:rsid w:val="00793B9B"/>
    <w:rsid w:val="007B408D"/>
    <w:rsid w:val="007B5F61"/>
    <w:rsid w:val="007D3B28"/>
    <w:rsid w:val="007E01E3"/>
    <w:rsid w:val="007E159D"/>
    <w:rsid w:val="007E603B"/>
    <w:rsid w:val="007F2739"/>
    <w:rsid w:val="007F5323"/>
    <w:rsid w:val="00807916"/>
    <w:rsid w:val="00825584"/>
    <w:rsid w:val="00825FFB"/>
    <w:rsid w:val="00827C68"/>
    <w:rsid w:val="0084011C"/>
    <w:rsid w:val="008425F6"/>
    <w:rsid w:val="00842DD8"/>
    <w:rsid w:val="008447AA"/>
    <w:rsid w:val="00844BDD"/>
    <w:rsid w:val="00846EB7"/>
    <w:rsid w:val="00851432"/>
    <w:rsid w:val="00860FB1"/>
    <w:rsid w:val="00874CE0"/>
    <w:rsid w:val="008825F2"/>
    <w:rsid w:val="00891DC1"/>
    <w:rsid w:val="00892337"/>
    <w:rsid w:val="00893268"/>
    <w:rsid w:val="008963D2"/>
    <w:rsid w:val="008B2B96"/>
    <w:rsid w:val="008E143E"/>
    <w:rsid w:val="008E4C00"/>
    <w:rsid w:val="008E4E50"/>
    <w:rsid w:val="008F7799"/>
    <w:rsid w:val="00902130"/>
    <w:rsid w:val="00904938"/>
    <w:rsid w:val="00906D5A"/>
    <w:rsid w:val="00907A08"/>
    <w:rsid w:val="00911DBA"/>
    <w:rsid w:val="00912DE6"/>
    <w:rsid w:val="0092521F"/>
    <w:rsid w:val="00932D22"/>
    <w:rsid w:val="009373A4"/>
    <w:rsid w:val="009417D7"/>
    <w:rsid w:val="009507CE"/>
    <w:rsid w:val="00954A2B"/>
    <w:rsid w:val="009563F1"/>
    <w:rsid w:val="00982D30"/>
    <w:rsid w:val="009907F2"/>
    <w:rsid w:val="009923B6"/>
    <w:rsid w:val="009948D4"/>
    <w:rsid w:val="009A1BC9"/>
    <w:rsid w:val="009B32B9"/>
    <w:rsid w:val="009C067E"/>
    <w:rsid w:val="009C3898"/>
    <w:rsid w:val="009C6059"/>
    <w:rsid w:val="009C7A81"/>
    <w:rsid w:val="009D48A6"/>
    <w:rsid w:val="009E54D4"/>
    <w:rsid w:val="009E59AD"/>
    <w:rsid w:val="009E5A1A"/>
    <w:rsid w:val="00A02D91"/>
    <w:rsid w:val="00A0566A"/>
    <w:rsid w:val="00A05895"/>
    <w:rsid w:val="00A11C33"/>
    <w:rsid w:val="00A22D89"/>
    <w:rsid w:val="00A236DC"/>
    <w:rsid w:val="00A30037"/>
    <w:rsid w:val="00A40710"/>
    <w:rsid w:val="00A43D65"/>
    <w:rsid w:val="00A44F5B"/>
    <w:rsid w:val="00A45A2F"/>
    <w:rsid w:val="00A478CC"/>
    <w:rsid w:val="00A47D99"/>
    <w:rsid w:val="00A70C68"/>
    <w:rsid w:val="00A737E4"/>
    <w:rsid w:val="00A738AA"/>
    <w:rsid w:val="00A7687F"/>
    <w:rsid w:val="00A90B47"/>
    <w:rsid w:val="00A9404C"/>
    <w:rsid w:val="00A96FC6"/>
    <w:rsid w:val="00A972C3"/>
    <w:rsid w:val="00AA194C"/>
    <w:rsid w:val="00AA3509"/>
    <w:rsid w:val="00AA4CAD"/>
    <w:rsid w:val="00AC1383"/>
    <w:rsid w:val="00AD3983"/>
    <w:rsid w:val="00AD6113"/>
    <w:rsid w:val="00AE2DD8"/>
    <w:rsid w:val="00AE4288"/>
    <w:rsid w:val="00AF2793"/>
    <w:rsid w:val="00AF5A4B"/>
    <w:rsid w:val="00AF5FBB"/>
    <w:rsid w:val="00AF6F7E"/>
    <w:rsid w:val="00B0569C"/>
    <w:rsid w:val="00B12537"/>
    <w:rsid w:val="00B1703B"/>
    <w:rsid w:val="00B17E20"/>
    <w:rsid w:val="00B26067"/>
    <w:rsid w:val="00B3256C"/>
    <w:rsid w:val="00B36DDB"/>
    <w:rsid w:val="00B422E2"/>
    <w:rsid w:val="00B50858"/>
    <w:rsid w:val="00B72004"/>
    <w:rsid w:val="00B72271"/>
    <w:rsid w:val="00B759CD"/>
    <w:rsid w:val="00B8161C"/>
    <w:rsid w:val="00B82A05"/>
    <w:rsid w:val="00B9219B"/>
    <w:rsid w:val="00BA385D"/>
    <w:rsid w:val="00BA4FE4"/>
    <w:rsid w:val="00BB61B8"/>
    <w:rsid w:val="00BB6FB8"/>
    <w:rsid w:val="00BC3AD4"/>
    <w:rsid w:val="00BC4D13"/>
    <w:rsid w:val="00BC62F0"/>
    <w:rsid w:val="00BE1B78"/>
    <w:rsid w:val="00BE2FDD"/>
    <w:rsid w:val="00BF6301"/>
    <w:rsid w:val="00BF656D"/>
    <w:rsid w:val="00C05A63"/>
    <w:rsid w:val="00C13B05"/>
    <w:rsid w:val="00C311B7"/>
    <w:rsid w:val="00C33AEB"/>
    <w:rsid w:val="00C43DD0"/>
    <w:rsid w:val="00C4423B"/>
    <w:rsid w:val="00C453ED"/>
    <w:rsid w:val="00C55129"/>
    <w:rsid w:val="00C60259"/>
    <w:rsid w:val="00C61983"/>
    <w:rsid w:val="00C61E93"/>
    <w:rsid w:val="00C66481"/>
    <w:rsid w:val="00C818E0"/>
    <w:rsid w:val="00C82EB8"/>
    <w:rsid w:val="00C93404"/>
    <w:rsid w:val="00C944FC"/>
    <w:rsid w:val="00CA4771"/>
    <w:rsid w:val="00CA6521"/>
    <w:rsid w:val="00CA6667"/>
    <w:rsid w:val="00CA798B"/>
    <w:rsid w:val="00CB4FF8"/>
    <w:rsid w:val="00CB7FD4"/>
    <w:rsid w:val="00CC2766"/>
    <w:rsid w:val="00CE3EE0"/>
    <w:rsid w:val="00CE6CD9"/>
    <w:rsid w:val="00CE6E0E"/>
    <w:rsid w:val="00CE70B8"/>
    <w:rsid w:val="00CF0557"/>
    <w:rsid w:val="00D00F2A"/>
    <w:rsid w:val="00D0635F"/>
    <w:rsid w:val="00D064A2"/>
    <w:rsid w:val="00D067AC"/>
    <w:rsid w:val="00D1439A"/>
    <w:rsid w:val="00D14A0E"/>
    <w:rsid w:val="00D15BCF"/>
    <w:rsid w:val="00D17204"/>
    <w:rsid w:val="00D20B34"/>
    <w:rsid w:val="00D259ED"/>
    <w:rsid w:val="00D57CAD"/>
    <w:rsid w:val="00D6200F"/>
    <w:rsid w:val="00D64B2B"/>
    <w:rsid w:val="00D94A99"/>
    <w:rsid w:val="00D95A8F"/>
    <w:rsid w:val="00DB59E7"/>
    <w:rsid w:val="00DC3FD8"/>
    <w:rsid w:val="00DC410F"/>
    <w:rsid w:val="00DC6F8A"/>
    <w:rsid w:val="00DD199A"/>
    <w:rsid w:val="00DD22FC"/>
    <w:rsid w:val="00DD6328"/>
    <w:rsid w:val="00DE240F"/>
    <w:rsid w:val="00DF1E23"/>
    <w:rsid w:val="00DF2520"/>
    <w:rsid w:val="00DF6414"/>
    <w:rsid w:val="00DF791A"/>
    <w:rsid w:val="00E00C7D"/>
    <w:rsid w:val="00E03265"/>
    <w:rsid w:val="00E0786C"/>
    <w:rsid w:val="00E12F12"/>
    <w:rsid w:val="00E13607"/>
    <w:rsid w:val="00E1786B"/>
    <w:rsid w:val="00E23413"/>
    <w:rsid w:val="00E37B0F"/>
    <w:rsid w:val="00E4242A"/>
    <w:rsid w:val="00E43434"/>
    <w:rsid w:val="00E43F3F"/>
    <w:rsid w:val="00E47D3C"/>
    <w:rsid w:val="00E63B93"/>
    <w:rsid w:val="00E8294B"/>
    <w:rsid w:val="00E9120E"/>
    <w:rsid w:val="00EB2D37"/>
    <w:rsid w:val="00EB52C1"/>
    <w:rsid w:val="00EC1DC1"/>
    <w:rsid w:val="00ED51A0"/>
    <w:rsid w:val="00EE0B1C"/>
    <w:rsid w:val="00EE10F1"/>
    <w:rsid w:val="00EE1BBB"/>
    <w:rsid w:val="00EE2B1C"/>
    <w:rsid w:val="00EE6240"/>
    <w:rsid w:val="00EF049B"/>
    <w:rsid w:val="00F14F9B"/>
    <w:rsid w:val="00F1572F"/>
    <w:rsid w:val="00F200F0"/>
    <w:rsid w:val="00F20CC9"/>
    <w:rsid w:val="00F25DC1"/>
    <w:rsid w:val="00F326B1"/>
    <w:rsid w:val="00F367D5"/>
    <w:rsid w:val="00F460CD"/>
    <w:rsid w:val="00F51F77"/>
    <w:rsid w:val="00F70CFF"/>
    <w:rsid w:val="00F8002F"/>
    <w:rsid w:val="00FB3036"/>
    <w:rsid w:val="00FB725C"/>
    <w:rsid w:val="00FB7DF7"/>
    <w:rsid w:val="00FD064C"/>
    <w:rsid w:val="00FD7168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1E5"/>
    <w:rPr>
      <w:color w:val="0000FF"/>
      <w:u w:val="single"/>
    </w:rPr>
  </w:style>
  <w:style w:type="table" w:styleId="a4">
    <w:name w:val="Table Grid"/>
    <w:basedOn w:val="a1"/>
    <w:rsid w:val="0063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010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1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B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64B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DocList">
    <w:name w:val="ConsPlusDocList"/>
    <w:next w:val="a"/>
    <w:rsid w:val="00D64B2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">
    <w:name w:val="Основной шрифт абзаца1"/>
    <w:rsid w:val="00D64B2B"/>
  </w:style>
  <w:style w:type="paragraph" w:customStyle="1" w:styleId="ConsPlusTitle">
    <w:name w:val="ConsPlusTitle"/>
    <w:rsid w:val="001D0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 Spacing"/>
    <w:uiPriority w:val="1"/>
    <w:qFormat/>
    <w:rsid w:val="000160D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link w:val="10"/>
    <w:rsid w:val="00D259E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D259ED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customStyle="1" w:styleId="2">
    <w:name w:val="Заголовок №2_"/>
    <w:link w:val="20"/>
    <w:rsid w:val="008B2B96"/>
    <w:rPr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8B2B96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8B2B96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8B2B96"/>
    <w:rPr>
      <w:spacing w:val="1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8B2B96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character" w:customStyle="1" w:styleId="4-1pt">
    <w:name w:val="Основной текст (4) + Интервал -1 pt"/>
    <w:rsid w:val="008B2B96"/>
    <w:rPr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">
    <w:name w:val="Основной текст (5)_"/>
    <w:link w:val="50"/>
    <w:rsid w:val="008B2B96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8B2B96"/>
    <w:rPr>
      <w:rFonts w:ascii="Franklin Gothic Book" w:eastAsia="Franklin Gothic Book" w:hAnsi="Franklin Gothic Book" w:cs="Franklin Gothic Book"/>
      <w:spacing w:val="2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B2B96"/>
    <w:pPr>
      <w:shd w:val="clear" w:color="auto" w:fill="FFFFFF"/>
      <w:spacing w:before="300" w:after="60" w:line="0" w:lineRule="atLeast"/>
      <w:outlineLvl w:val="1"/>
    </w:pPr>
    <w:rPr>
      <w:sz w:val="27"/>
      <w:szCs w:val="27"/>
    </w:rPr>
  </w:style>
  <w:style w:type="paragraph" w:customStyle="1" w:styleId="80">
    <w:name w:val="Основной текст (8)"/>
    <w:basedOn w:val="a"/>
    <w:link w:val="8"/>
    <w:rsid w:val="008B2B96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8B2B96"/>
    <w:pPr>
      <w:shd w:val="clear" w:color="auto" w:fill="FFFFFF"/>
      <w:spacing w:line="274" w:lineRule="exact"/>
      <w:ind w:hanging="300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8B2B96"/>
    <w:pPr>
      <w:shd w:val="clear" w:color="auto" w:fill="FFFFFF"/>
      <w:spacing w:line="0" w:lineRule="atLeast"/>
      <w:jc w:val="right"/>
    </w:pPr>
    <w:rPr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8B2B96"/>
    <w:pPr>
      <w:shd w:val="clear" w:color="auto" w:fill="FFFFFF"/>
      <w:spacing w:line="0" w:lineRule="atLeast"/>
    </w:pPr>
    <w:rPr>
      <w:rFonts w:ascii="Franklin Gothic Book" w:eastAsia="Franklin Gothic Book" w:hAnsi="Franklin Gothic Book"/>
      <w:sz w:val="29"/>
      <w:szCs w:val="29"/>
    </w:rPr>
  </w:style>
  <w:style w:type="paragraph" w:customStyle="1" w:styleId="50">
    <w:name w:val="Основной текст (5)"/>
    <w:basedOn w:val="a"/>
    <w:link w:val="5"/>
    <w:rsid w:val="008B2B96"/>
    <w:pPr>
      <w:shd w:val="clear" w:color="auto" w:fill="FFFFFF"/>
      <w:spacing w:line="0" w:lineRule="atLeast"/>
      <w:jc w:val="righ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8B2B96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/>
      <w:spacing w:val="20"/>
      <w:sz w:val="19"/>
      <w:szCs w:val="19"/>
    </w:rPr>
  </w:style>
  <w:style w:type="paragraph" w:styleId="a9">
    <w:name w:val="header"/>
    <w:basedOn w:val="a"/>
    <w:link w:val="aa"/>
    <w:uiPriority w:val="99"/>
    <w:rsid w:val="002D5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547D"/>
    <w:rPr>
      <w:sz w:val="24"/>
      <w:szCs w:val="24"/>
    </w:rPr>
  </w:style>
  <w:style w:type="paragraph" w:styleId="ab">
    <w:name w:val="footer"/>
    <w:basedOn w:val="a"/>
    <w:link w:val="ac"/>
    <w:rsid w:val="002D5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D547D"/>
    <w:rPr>
      <w:sz w:val="24"/>
      <w:szCs w:val="24"/>
    </w:rPr>
  </w:style>
  <w:style w:type="paragraph" w:styleId="ad">
    <w:name w:val="Document Map"/>
    <w:basedOn w:val="a"/>
    <w:link w:val="ae"/>
    <w:rsid w:val="00A7687F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A768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744"/>
    <w:pPr>
      <w:ind w:left="720"/>
      <w:contextualSpacing/>
    </w:pPr>
  </w:style>
  <w:style w:type="character" w:styleId="af0">
    <w:name w:val="Placeholder Text"/>
    <w:uiPriority w:val="99"/>
    <w:semiHidden/>
    <w:rsid w:val="00892337"/>
    <w:rPr>
      <w:color w:val="808080"/>
    </w:rPr>
  </w:style>
  <w:style w:type="character" w:customStyle="1" w:styleId="af1">
    <w:name w:val="Гипертекстовая ссылка"/>
    <w:uiPriority w:val="99"/>
    <w:rsid w:val="00606D13"/>
    <w:rPr>
      <w:b w:val="0"/>
      <w:bCs w:val="0"/>
      <w:color w:val="106BBE"/>
    </w:rPr>
  </w:style>
  <w:style w:type="paragraph" w:styleId="af2">
    <w:name w:val="Normal (Web)"/>
    <w:basedOn w:val="a"/>
    <w:uiPriority w:val="99"/>
    <w:unhideWhenUsed/>
    <w:rsid w:val="00656CD8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932D2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3">
    <w:name w:val="annotation reference"/>
    <w:basedOn w:val="a0"/>
    <w:rsid w:val="00577656"/>
    <w:rPr>
      <w:sz w:val="16"/>
      <w:szCs w:val="16"/>
    </w:rPr>
  </w:style>
  <w:style w:type="paragraph" w:styleId="af4">
    <w:name w:val="annotation text"/>
    <w:basedOn w:val="a"/>
    <w:link w:val="af5"/>
    <w:rsid w:val="0057765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77656"/>
  </w:style>
  <w:style w:type="paragraph" w:styleId="af6">
    <w:name w:val="annotation subject"/>
    <w:basedOn w:val="af4"/>
    <w:next w:val="af4"/>
    <w:link w:val="af7"/>
    <w:rsid w:val="00577656"/>
    <w:rPr>
      <w:b/>
      <w:bCs/>
    </w:rPr>
  </w:style>
  <w:style w:type="character" w:customStyle="1" w:styleId="af7">
    <w:name w:val="Тема примечания Знак"/>
    <w:basedOn w:val="af5"/>
    <w:link w:val="af6"/>
    <w:rsid w:val="00577656"/>
    <w:rPr>
      <w:b/>
      <w:bCs/>
    </w:rPr>
  </w:style>
  <w:style w:type="character" w:customStyle="1" w:styleId="af8">
    <w:name w:val="Основной текст + Полужирный"/>
    <w:uiPriority w:val="99"/>
    <w:rsid w:val="009E5A1A"/>
    <w:rPr>
      <w:rFonts w:ascii="Times New Roman" w:hAnsi="Times New Roman" w:cs="Times New Roman" w:hint="default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1E5"/>
    <w:rPr>
      <w:color w:val="0000FF"/>
      <w:u w:val="single"/>
    </w:rPr>
  </w:style>
  <w:style w:type="table" w:styleId="a4">
    <w:name w:val="Table Grid"/>
    <w:basedOn w:val="a1"/>
    <w:rsid w:val="0063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010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1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B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64B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DocList">
    <w:name w:val="ConsPlusDocList"/>
    <w:next w:val="a"/>
    <w:rsid w:val="00D64B2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">
    <w:name w:val="Основной шрифт абзаца1"/>
    <w:rsid w:val="00D64B2B"/>
  </w:style>
  <w:style w:type="paragraph" w:customStyle="1" w:styleId="ConsPlusTitle">
    <w:name w:val="ConsPlusTitle"/>
    <w:rsid w:val="001D0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 Spacing"/>
    <w:uiPriority w:val="1"/>
    <w:qFormat/>
    <w:rsid w:val="000160D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link w:val="10"/>
    <w:rsid w:val="00D259E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D259ED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customStyle="1" w:styleId="2">
    <w:name w:val="Заголовок №2_"/>
    <w:link w:val="20"/>
    <w:rsid w:val="008B2B96"/>
    <w:rPr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8B2B96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8B2B96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8B2B96"/>
    <w:rPr>
      <w:spacing w:val="1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8B2B96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character" w:customStyle="1" w:styleId="4-1pt">
    <w:name w:val="Основной текст (4) + Интервал -1 pt"/>
    <w:rsid w:val="008B2B96"/>
    <w:rPr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">
    <w:name w:val="Основной текст (5)_"/>
    <w:link w:val="50"/>
    <w:rsid w:val="008B2B96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8B2B96"/>
    <w:rPr>
      <w:rFonts w:ascii="Franklin Gothic Book" w:eastAsia="Franklin Gothic Book" w:hAnsi="Franklin Gothic Book" w:cs="Franklin Gothic Book"/>
      <w:spacing w:val="2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B2B96"/>
    <w:pPr>
      <w:shd w:val="clear" w:color="auto" w:fill="FFFFFF"/>
      <w:spacing w:before="300" w:after="60" w:line="0" w:lineRule="atLeast"/>
      <w:outlineLvl w:val="1"/>
    </w:pPr>
    <w:rPr>
      <w:sz w:val="27"/>
      <w:szCs w:val="27"/>
    </w:rPr>
  </w:style>
  <w:style w:type="paragraph" w:customStyle="1" w:styleId="80">
    <w:name w:val="Основной текст (8)"/>
    <w:basedOn w:val="a"/>
    <w:link w:val="8"/>
    <w:rsid w:val="008B2B96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8B2B96"/>
    <w:pPr>
      <w:shd w:val="clear" w:color="auto" w:fill="FFFFFF"/>
      <w:spacing w:line="274" w:lineRule="exact"/>
      <w:ind w:hanging="300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8B2B96"/>
    <w:pPr>
      <w:shd w:val="clear" w:color="auto" w:fill="FFFFFF"/>
      <w:spacing w:line="0" w:lineRule="atLeast"/>
      <w:jc w:val="right"/>
    </w:pPr>
    <w:rPr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8B2B96"/>
    <w:pPr>
      <w:shd w:val="clear" w:color="auto" w:fill="FFFFFF"/>
      <w:spacing w:line="0" w:lineRule="atLeast"/>
    </w:pPr>
    <w:rPr>
      <w:rFonts w:ascii="Franklin Gothic Book" w:eastAsia="Franklin Gothic Book" w:hAnsi="Franklin Gothic Book"/>
      <w:sz w:val="29"/>
      <w:szCs w:val="29"/>
    </w:rPr>
  </w:style>
  <w:style w:type="paragraph" w:customStyle="1" w:styleId="50">
    <w:name w:val="Основной текст (5)"/>
    <w:basedOn w:val="a"/>
    <w:link w:val="5"/>
    <w:rsid w:val="008B2B96"/>
    <w:pPr>
      <w:shd w:val="clear" w:color="auto" w:fill="FFFFFF"/>
      <w:spacing w:line="0" w:lineRule="atLeast"/>
      <w:jc w:val="righ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8B2B96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/>
      <w:spacing w:val="20"/>
      <w:sz w:val="19"/>
      <w:szCs w:val="19"/>
    </w:rPr>
  </w:style>
  <w:style w:type="paragraph" w:styleId="a9">
    <w:name w:val="header"/>
    <w:basedOn w:val="a"/>
    <w:link w:val="aa"/>
    <w:uiPriority w:val="99"/>
    <w:rsid w:val="002D5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547D"/>
    <w:rPr>
      <w:sz w:val="24"/>
      <w:szCs w:val="24"/>
    </w:rPr>
  </w:style>
  <w:style w:type="paragraph" w:styleId="ab">
    <w:name w:val="footer"/>
    <w:basedOn w:val="a"/>
    <w:link w:val="ac"/>
    <w:rsid w:val="002D5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D547D"/>
    <w:rPr>
      <w:sz w:val="24"/>
      <w:szCs w:val="24"/>
    </w:rPr>
  </w:style>
  <w:style w:type="paragraph" w:styleId="ad">
    <w:name w:val="Document Map"/>
    <w:basedOn w:val="a"/>
    <w:link w:val="ae"/>
    <w:rsid w:val="00A7687F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A768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744"/>
    <w:pPr>
      <w:ind w:left="720"/>
      <w:contextualSpacing/>
    </w:pPr>
  </w:style>
  <w:style w:type="character" w:styleId="af0">
    <w:name w:val="Placeholder Text"/>
    <w:uiPriority w:val="99"/>
    <w:semiHidden/>
    <w:rsid w:val="00892337"/>
    <w:rPr>
      <w:color w:val="808080"/>
    </w:rPr>
  </w:style>
  <w:style w:type="character" w:customStyle="1" w:styleId="af1">
    <w:name w:val="Гипертекстовая ссылка"/>
    <w:uiPriority w:val="99"/>
    <w:rsid w:val="00606D13"/>
    <w:rPr>
      <w:b w:val="0"/>
      <w:bCs w:val="0"/>
      <w:color w:val="106BBE"/>
    </w:rPr>
  </w:style>
  <w:style w:type="paragraph" w:styleId="af2">
    <w:name w:val="Normal (Web)"/>
    <w:basedOn w:val="a"/>
    <w:uiPriority w:val="99"/>
    <w:unhideWhenUsed/>
    <w:rsid w:val="00656CD8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932D2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3">
    <w:name w:val="annotation reference"/>
    <w:basedOn w:val="a0"/>
    <w:rsid w:val="00577656"/>
    <w:rPr>
      <w:sz w:val="16"/>
      <w:szCs w:val="16"/>
    </w:rPr>
  </w:style>
  <w:style w:type="paragraph" w:styleId="af4">
    <w:name w:val="annotation text"/>
    <w:basedOn w:val="a"/>
    <w:link w:val="af5"/>
    <w:rsid w:val="0057765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77656"/>
  </w:style>
  <w:style w:type="paragraph" w:styleId="af6">
    <w:name w:val="annotation subject"/>
    <w:basedOn w:val="af4"/>
    <w:next w:val="af4"/>
    <w:link w:val="af7"/>
    <w:rsid w:val="00577656"/>
    <w:rPr>
      <w:b/>
      <w:bCs/>
    </w:rPr>
  </w:style>
  <w:style w:type="character" w:customStyle="1" w:styleId="af7">
    <w:name w:val="Тема примечания Знак"/>
    <w:basedOn w:val="af5"/>
    <w:link w:val="af6"/>
    <w:rsid w:val="00577656"/>
    <w:rPr>
      <w:b/>
      <w:bCs/>
    </w:rPr>
  </w:style>
  <w:style w:type="character" w:customStyle="1" w:styleId="af8">
    <w:name w:val="Основной текст + Полужирный"/>
    <w:uiPriority w:val="99"/>
    <w:rsid w:val="009E5A1A"/>
    <w:rPr>
      <w:rFonts w:ascii="Times New Roman" w:hAnsi="Times New Roman" w:cs="Times New Roman" w:hint="default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.binaradka.stav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Финансовое обеспечение реализации муниципальных программ</vt:lpstr>
      <vt:lpstr/>
      <vt:lpstr>Управление и контроль за ходом реализации муниципальной программы</vt:lpstr>
    </vt:vector>
  </TitlesOfParts>
  <Company/>
  <LinksUpToDate>false</LinksUpToDate>
  <CharactersWithSpaces>19207</CharactersWithSpaces>
  <SharedDoc>false</SharedDoc>
  <HLinks>
    <vt:vector size="24" baseType="variant">
      <vt:variant>
        <vt:i4>4390912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consultantplus://offline/ref=EF284B6EF64E3C15A4B200470800090C6255E9F344AC5857FAB88F6638BFE30F661A68A99C3B253130BCD9349D13130149BA2C281D5E6E1D2C8E45m7AFM</vt:lpwstr>
      </vt:variant>
      <vt:variant>
        <vt:lpwstr/>
      </vt:variant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consultantplus://offline/ref=EF284B6EF64E3C15A4B200470800090C6255E9F344A85252FFB88F6638BFE30F661A68A99C3B253130BCDF3B9D13130149BA2C281D5E6E1D2C8E45m7AFM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consultantplus://offline/ref=EF284B6EF64E3C15A4B200470800090C6255E9F344A85252FFB88F6638BFE30F661A68A99C3B253130BCDF399D13130149BA2C281D5E6E1D2C8E45m7AFM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consultantplus://offline/ref=DEF6D01D76A6773072B2C2C983F09001A282C90502863FA94F05C9998121B3AD3BBC4C6BCFCDD6386F44112049D929B8A887B62F12C3F478BE34CA5DD5bDH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О.В.</dc:creator>
  <cp:lastModifiedBy>Пользователь</cp:lastModifiedBy>
  <cp:revision>2</cp:revision>
  <cp:lastPrinted>2022-05-27T12:36:00Z</cp:lastPrinted>
  <dcterms:created xsi:type="dcterms:W3CDTF">2022-05-27T12:38:00Z</dcterms:created>
  <dcterms:modified xsi:type="dcterms:W3CDTF">2022-05-27T12:38:00Z</dcterms:modified>
</cp:coreProperties>
</file>