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5499D" w:rsidRPr="0025499D" w:rsidRDefault="0025499D" w:rsidP="0025499D">
      <w:pPr>
        <w:spacing w:after="0"/>
        <w:jc w:val="center"/>
        <w:rPr>
          <w:rFonts w:ascii="Times New Roman" w:eastAsia="Times New Roman" w:hAnsi="Times New Roman" w:cs="Times New Roman"/>
          <w:noProof/>
        </w:rPr>
      </w:pPr>
      <w:r w:rsidRPr="0025499D">
        <w:rPr>
          <w:rFonts w:ascii="Times New Roman" w:eastAsia="Times New Roman" w:hAnsi="Times New Roman" w:cs="Times New Roman"/>
          <w:noProof/>
        </w:rPr>
        <w:drawing>
          <wp:inline distT="0" distB="0" distL="0" distR="0">
            <wp:extent cx="561975" cy="67627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433A6" w:rsidRPr="0025499D" w:rsidRDefault="003433A6" w:rsidP="0025499D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25499D">
        <w:rPr>
          <w:rFonts w:ascii="Times New Roman" w:hAnsi="Times New Roman" w:cs="Times New Roman"/>
          <w:sz w:val="20"/>
          <w:szCs w:val="20"/>
        </w:rPr>
        <w:t>РОССИЙСКАЯ ФЕДЕРАЦИЯ</w:t>
      </w:r>
    </w:p>
    <w:p w:rsidR="003433A6" w:rsidRPr="0025499D" w:rsidRDefault="003433A6" w:rsidP="0025499D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25499D">
        <w:rPr>
          <w:rFonts w:ascii="Times New Roman" w:hAnsi="Times New Roman" w:cs="Times New Roman"/>
          <w:sz w:val="20"/>
          <w:szCs w:val="20"/>
        </w:rPr>
        <w:t>САМАРСКАЯ ОБЛАСТЬ</w:t>
      </w:r>
    </w:p>
    <w:p w:rsidR="003433A6" w:rsidRDefault="003433A6" w:rsidP="003433A6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СОБРАНИЕ ПРЕДСТАВИТЕЛЕЙ </w:t>
      </w:r>
    </w:p>
    <w:p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9A77D9">
        <w:rPr>
          <w:rFonts w:ascii="Times New Roman" w:hAnsi="Times New Roman" w:cs="Times New Roman"/>
          <w:sz w:val="28"/>
          <w:szCs w:val="28"/>
        </w:rPr>
        <w:t>НОВАЯ БИНАРАДКА</w:t>
      </w:r>
    </w:p>
    <w:p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</w:t>
      </w:r>
    </w:p>
    <w:p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САМАРСКОЙ ОБЛАСТИ четвертого созыва</w:t>
      </w:r>
    </w:p>
    <w:p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3433A6" w:rsidRDefault="003433A6" w:rsidP="003433A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от </w:t>
      </w:r>
      <w:r w:rsidR="0025499D">
        <w:rPr>
          <w:rFonts w:ascii="Times New Roman" w:hAnsi="Times New Roman" w:cs="Times New Roman"/>
          <w:sz w:val="28"/>
          <w:szCs w:val="28"/>
        </w:rPr>
        <w:t>________06.</w:t>
      </w:r>
      <w:r>
        <w:rPr>
          <w:rFonts w:ascii="Times New Roman" w:hAnsi="Times New Roman" w:cs="Times New Roman"/>
          <w:sz w:val="28"/>
          <w:szCs w:val="28"/>
        </w:rPr>
        <w:t>2025 года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               № _____</w:t>
      </w:r>
    </w:p>
    <w:p w:rsidR="003433A6" w:rsidRDefault="003433A6" w:rsidP="003433A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РЕШЕНИЕ</w:t>
      </w:r>
      <w:r w:rsidR="0025499D">
        <w:rPr>
          <w:rFonts w:ascii="Times New Roman" w:hAnsi="Times New Roman" w:cs="Times New Roman"/>
          <w:sz w:val="28"/>
          <w:szCs w:val="28"/>
        </w:rPr>
        <w:t xml:space="preserve"> (ПРОЕКТ)</w:t>
      </w:r>
      <w:bookmarkStart w:id="0" w:name="_GoBack"/>
      <w:bookmarkEnd w:id="0"/>
    </w:p>
    <w:p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О назначении выборов депутатов </w:t>
      </w:r>
    </w:p>
    <w:p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Собрания представителей сельского поселения </w:t>
      </w:r>
      <w:r w:rsidR="009A77D9">
        <w:rPr>
          <w:rFonts w:ascii="Times New Roman" w:hAnsi="Times New Roman" w:cs="Times New Roman"/>
          <w:b/>
          <w:sz w:val="28"/>
          <w:szCs w:val="28"/>
        </w:rPr>
        <w:t>Новая Бинарадка</w:t>
      </w:r>
    </w:p>
    <w:p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муниципального района Ставропольский Самарской области </w:t>
      </w:r>
    </w:p>
    <w:p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пятого созыва</w:t>
      </w:r>
    </w:p>
    <w:p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433A6" w:rsidRDefault="003433A6" w:rsidP="003433A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В соответствии со статьей 10 Федерального закона «Об основных гарантиях избирательных прав и права на участие в референдуме граждан Российской Федерации», статьей 12 Закона Самарской области «О выборах депутатов представительных органов муниципальных образований Самарской области», статьей 19 Устава сельского поселения </w:t>
      </w:r>
      <w:r w:rsidR="009A77D9">
        <w:rPr>
          <w:rFonts w:ascii="Times New Roman" w:hAnsi="Times New Roman" w:cs="Times New Roman"/>
          <w:sz w:val="28"/>
          <w:szCs w:val="28"/>
        </w:rPr>
        <w:t>Новая Бинарадка</w:t>
      </w:r>
      <w:r w:rsidR="00592BE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Самарской области, Собрание представителей сельского поселения </w:t>
      </w:r>
      <w:r w:rsidR="009A77D9">
        <w:rPr>
          <w:rFonts w:ascii="Times New Roman" w:hAnsi="Times New Roman" w:cs="Times New Roman"/>
          <w:sz w:val="28"/>
          <w:szCs w:val="28"/>
        </w:rPr>
        <w:t xml:space="preserve">Новая Бинарадка </w:t>
      </w:r>
      <w:r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 четвертого созыва РЕШИЛО:</w:t>
      </w:r>
    </w:p>
    <w:p w:rsidR="003433A6" w:rsidRDefault="003433A6" w:rsidP="003433A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1. Назначить выборы депутатов Собрания представителей сельского поселения </w:t>
      </w:r>
      <w:r w:rsidR="009A77D9">
        <w:rPr>
          <w:rFonts w:ascii="Times New Roman" w:hAnsi="Times New Roman" w:cs="Times New Roman"/>
          <w:sz w:val="28"/>
          <w:szCs w:val="28"/>
        </w:rPr>
        <w:t xml:space="preserve">Новая Бинарадка </w:t>
      </w:r>
      <w:r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 пятого созыва на 14 сентября 2025 года.</w:t>
      </w:r>
    </w:p>
    <w:p w:rsidR="003433A6" w:rsidRDefault="003433A6" w:rsidP="003433A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 Направить настоящее решение в территориальную избирательную комиссию Ставропольского района Самарской области.</w:t>
      </w:r>
    </w:p>
    <w:p w:rsidR="003433A6" w:rsidRDefault="003433A6" w:rsidP="003433A6">
      <w:pPr>
        <w:pStyle w:val="a4"/>
        <w:spacing w:before="0" w:beforeAutospacing="0" w:after="0" w:afterAutospacing="0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3. Опубликовать настоящее решение в газете «Ставрополь – на – Волге. Официальное опубликование» и разместить в информационно-телекоммуникационной сети «Интернет».</w:t>
      </w:r>
    </w:p>
    <w:p w:rsidR="003433A6" w:rsidRDefault="003433A6" w:rsidP="003433A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4. Настоящее решение вступает в силу со дня его официального опубликования (обнародования).</w:t>
      </w:r>
    </w:p>
    <w:p w:rsidR="003433A6" w:rsidRDefault="003433A6" w:rsidP="003433A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3433A6" w:rsidRDefault="003433A6" w:rsidP="003433A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3433A6" w:rsidRDefault="005A137B" w:rsidP="003433A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Председатель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  Н.А. </w:t>
      </w:r>
      <w:proofErr w:type="spellStart"/>
      <w:r>
        <w:rPr>
          <w:rFonts w:ascii="Times New Roman" w:hAnsi="Times New Roman" w:cs="Times New Roman"/>
          <w:sz w:val="28"/>
          <w:szCs w:val="28"/>
        </w:rPr>
        <w:t>Шкайдурова</w:t>
      </w:r>
      <w:proofErr w:type="spellEnd"/>
    </w:p>
    <w:p w:rsidR="006954EA" w:rsidRPr="003433A6" w:rsidRDefault="006954EA" w:rsidP="003433A6">
      <w:pPr>
        <w:rPr>
          <w:szCs w:val="28"/>
        </w:rPr>
      </w:pPr>
    </w:p>
    <w:sectPr w:rsidR="006954EA" w:rsidRPr="003433A6" w:rsidSect="00B4130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9591656"/>
    <w:multiLevelType w:val="hybridMultilevel"/>
    <w:tmpl w:val="ABBE328C"/>
    <w:lvl w:ilvl="0" w:tplc="2F78615E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530E"/>
    <w:rsid w:val="000021D3"/>
    <w:rsid w:val="000035CA"/>
    <w:rsid w:val="00084B5A"/>
    <w:rsid w:val="000B7D8C"/>
    <w:rsid w:val="000E37C4"/>
    <w:rsid w:val="0010272B"/>
    <w:rsid w:val="001E0230"/>
    <w:rsid w:val="002373BE"/>
    <w:rsid w:val="0025499D"/>
    <w:rsid w:val="0026250B"/>
    <w:rsid w:val="00295BFF"/>
    <w:rsid w:val="002D0B8E"/>
    <w:rsid w:val="002F41CB"/>
    <w:rsid w:val="00330631"/>
    <w:rsid w:val="003433A6"/>
    <w:rsid w:val="00392651"/>
    <w:rsid w:val="00405430"/>
    <w:rsid w:val="00450CE2"/>
    <w:rsid w:val="004906B0"/>
    <w:rsid w:val="004B5D46"/>
    <w:rsid w:val="004B5F74"/>
    <w:rsid w:val="004E280D"/>
    <w:rsid w:val="005667B3"/>
    <w:rsid w:val="00592BE4"/>
    <w:rsid w:val="005A137B"/>
    <w:rsid w:val="005A32B3"/>
    <w:rsid w:val="00636995"/>
    <w:rsid w:val="00676C63"/>
    <w:rsid w:val="006954EA"/>
    <w:rsid w:val="00722260"/>
    <w:rsid w:val="007860B8"/>
    <w:rsid w:val="007D4476"/>
    <w:rsid w:val="007F186D"/>
    <w:rsid w:val="00816DCA"/>
    <w:rsid w:val="008A530A"/>
    <w:rsid w:val="009201C7"/>
    <w:rsid w:val="009A77D9"/>
    <w:rsid w:val="00A07259"/>
    <w:rsid w:val="00A241EE"/>
    <w:rsid w:val="00A32375"/>
    <w:rsid w:val="00A45C50"/>
    <w:rsid w:val="00A45E85"/>
    <w:rsid w:val="00A546E1"/>
    <w:rsid w:val="00AA39C7"/>
    <w:rsid w:val="00AE294E"/>
    <w:rsid w:val="00AF5131"/>
    <w:rsid w:val="00B173EA"/>
    <w:rsid w:val="00B2793B"/>
    <w:rsid w:val="00B41300"/>
    <w:rsid w:val="00B671E3"/>
    <w:rsid w:val="00B87FD1"/>
    <w:rsid w:val="00BB1BBE"/>
    <w:rsid w:val="00D64E7F"/>
    <w:rsid w:val="00DA4682"/>
    <w:rsid w:val="00DE5B07"/>
    <w:rsid w:val="00E6537E"/>
    <w:rsid w:val="00E75210"/>
    <w:rsid w:val="00EC530E"/>
    <w:rsid w:val="00F07093"/>
    <w:rsid w:val="00F34637"/>
    <w:rsid w:val="00F56917"/>
    <w:rsid w:val="00F73497"/>
    <w:rsid w:val="00F974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716B35"/>
  <w15:docId w15:val="{7C794968-65FF-4605-9ED1-969FFEF6EF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4130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C530E"/>
    <w:pPr>
      <w:ind w:left="720"/>
      <w:contextualSpacing/>
    </w:pPr>
  </w:style>
  <w:style w:type="paragraph" w:styleId="a4">
    <w:name w:val="Normal (Web)"/>
    <w:basedOn w:val="a"/>
    <w:uiPriority w:val="99"/>
    <w:semiHidden/>
    <w:unhideWhenUsed/>
    <w:rsid w:val="00A0725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2281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13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748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230</Words>
  <Characters>1313</Characters>
  <Application>Microsoft Office Word</Application>
  <DocSecurity>0</DocSecurity>
  <Lines>10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ТИК</dc:creator>
  <cp:keywords/>
  <dc:description/>
  <cp:lastModifiedBy>Пользователь</cp:lastModifiedBy>
  <cp:revision>2</cp:revision>
  <dcterms:created xsi:type="dcterms:W3CDTF">2025-06-02T07:54:00Z</dcterms:created>
  <dcterms:modified xsi:type="dcterms:W3CDTF">2025-06-02T07:54:00Z</dcterms:modified>
</cp:coreProperties>
</file>