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618E" w:rsidRPr="00E8255A" w:rsidRDefault="0076618E" w:rsidP="0076618E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30"/>
        </w:rPr>
      </w:pPr>
      <w:r w:rsidRPr="00E8255A">
        <w:rPr>
          <w:rFonts w:ascii="Times New Roman" w:eastAsia="Times New Roman" w:hAnsi="Times New Roman" w:cs="Times New Roman"/>
          <w:b/>
          <w:sz w:val="28"/>
          <w:szCs w:val="30"/>
        </w:rPr>
        <w:t>В Самарской области стартует федеральная программа «Акселератор социальных проектов»</w:t>
      </w:r>
    </w:p>
    <w:p w:rsidR="000C4DAC" w:rsidRPr="00A3568D" w:rsidRDefault="000C4DAC" w:rsidP="00A3568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>Областное Минэкономразвития объявил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>о</w:t>
      </w:r>
      <w:r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о старте приема заявок на участие в 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бесплатной </w:t>
      </w:r>
      <w:r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образовательной программе </w:t>
      </w:r>
      <w:r w:rsidRPr="00E8255A">
        <w:rPr>
          <w:rFonts w:ascii="Times New Roman" w:eastAsia="Times New Roman" w:hAnsi="Times New Roman" w:cs="Times New Roman"/>
          <w:sz w:val="24"/>
          <w:szCs w:val="24"/>
        </w:rPr>
        <w:t>«Акселератор социальных проектов»</w:t>
      </w:r>
      <w:r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r w:rsidRPr="00E8255A">
        <w:rPr>
          <w:rFonts w:ascii="Times New Roman" w:eastAsia="Times New Roman" w:hAnsi="Times New Roman" w:cs="Times New Roman"/>
          <w:sz w:val="24"/>
          <w:szCs w:val="24"/>
        </w:rPr>
        <w:t xml:space="preserve">С 1 июля 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>начнется непоср</w:t>
      </w:r>
      <w:r w:rsidR="00A3568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едственное обучение участников, которое </w:t>
      </w:r>
      <w:r w:rsidR="00A3568D" w:rsidRPr="00A3568D">
        <w:rPr>
          <w:rFonts w:ascii="Times New Roman" w:eastAsia="Times New Roman" w:hAnsi="Times New Roman" w:cs="Times New Roman"/>
          <w:sz w:val="24"/>
          <w:szCs w:val="24"/>
        </w:rPr>
        <w:t>пройдет на площадке рег</w:t>
      </w:r>
      <w:r w:rsidR="00A3568D">
        <w:rPr>
          <w:rFonts w:ascii="Times New Roman" w:eastAsia="Times New Roman" w:hAnsi="Times New Roman" w:cs="Times New Roman"/>
          <w:sz w:val="24"/>
          <w:szCs w:val="24"/>
        </w:rPr>
        <w:t>ионального центра «Мой бизнес».</w:t>
      </w:r>
    </w:p>
    <w:p w:rsidR="006B26DB" w:rsidRDefault="000C4DAC" w:rsidP="000C4DA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8255A">
        <w:rPr>
          <w:rFonts w:ascii="Times New Roman" w:eastAsia="Times New Roman" w:hAnsi="Times New Roman" w:cs="Times New Roman"/>
          <w:sz w:val="24"/>
          <w:szCs w:val="24"/>
        </w:rPr>
        <w:t>«Акселератор социальных проектов»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– это специальная обучающая программа, </w:t>
      </w:r>
      <w:r w:rsidR="00556516">
        <w:rPr>
          <w:rFonts w:ascii="Times New Roman" w:eastAsia="Times New Roman" w:hAnsi="Times New Roman" w:cs="Times New Roman"/>
          <w:sz w:val="24"/>
          <w:szCs w:val="24"/>
          <w:lang w:val="ru-RU"/>
        </w:rPr>
        <w:t>благодаря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которой начинающие и уже действующие социальные предприниматели знакомятся с лучшим международным и российским опытом ведения бизнеса в социальной сфере, обучаются бизнес-планированию, получают знания в области правовых и финансовых основ бизнеса. </w:t>
      </w:r>
    </w:p>
    <w:p w:rsidR="006B26DB" w:rsidRDefault="006B26DB" w:rsidP="000C4DA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0C1E0F" w:rsidRDefault="000C1E0F" w:rsidP="000C1E0F">
      <w:pPr>
        <w:shd w:val="clear" w:color="auto" w:fill="FFFFFF"/>
        <w:spacing w:after="3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Программа подходит 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д</w:t>
      </w:r>
      <w:r>
        <w:rPr>
          <w:rFonts w:ascii="Times New Roman" w:eastAsia="Times New Roman" w:hAnsi="Times New Roman" w:cs="Times New Roman"/>
          <w:sz w:val="24"/>
          <w:szCs w:val="24"/>
        </w:rPr>
        <w:t>ля тех, кто хочет научиться помогать особой категории граждан и строить бизнес на социальном запросе.</w:t>
      </w:r>
    </w:p>
    <w:p w:rsidR="00CD4225" w:rsidRPr="00556516" w:rsidRDefault="00E8255A" w:rsidP="000C4DAC">
      <w:pPr>
        <w:spacing w:line="240" w:lineRule="auto"/>
        <w:jc w:val="both"/>
        <w:rPr>
          <w:rFonts w:ascii="Times New Roman" w:eastAsia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Выпускники программы смогут прин</w:t>
      </w:r>
      <w:r w:rsidR="006B26DB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ять участие в конкурсе грантов. Напомним, что прохождение Акселератора является обязательным условием для претендентов на грантовую поддержку. </w:t>
      </w:r>
      <w:r w:rsidR="00A3568D" w:rsidRPr="00A3568D">
        <w:rPr>
          <w:rFonts w:ascii="Times New Roman" w:eastAsia="Times New Roman" w:hAnsi="Times New Roman" w:cs="Times New Roman"/>
          <w:iCs/>
          <w:sz w:val="24"/>
          <w:szCs w:val="24"/>
        </w:rPr>
        <w:t>Меры поддержки для социального предпринимательства реализуются  в рамках реализации нацпроекта «Малое и среднее предпринимательство».</w:t>
      </w:r>
    </w:p>
    <w:p w:rsidR="00E8255A" w:rsidRPr="003B2249" w:rsidRDefault="00A3568D" w:rsidP="003B224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56516">
        <w:rPr>
          <w:rFonts w:ascii="Times New Roman" w:eastAsia="Times New Roman" w:hAnsi="Times New Roman" w:cs="Times New Roman"/>
          <w:sz w:val="24"/>
          <w:szCs w:val="24"/>
        </w:rPr>
        <w:t>«</w:t>
      </w:r>
      <w:r w:rsidR="00B64636" w:rsidRPr="00B64636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 xml:space="preserve">Социальный бизнес </w:t>
      </w:r>
      <w:r w:rsidR="00B64636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–</w:t>
      </w:r>
      <w:r w:rsidR="00B6463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B64636" w:rsidRPr="00B64636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 xml:space="preserve">особая категория предпринимателей, реализующих </w:t>
      </w:r>
      <w:r w:rsidR="003B2249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 xml:space="preserve">важные, </w:t>
      </w:r>
      <w:r w:rsidR="00B64636" w:rsidRPr="00B64636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 xml:space="preserve">социальные проекты, создающих рабочие места для уязвимых категорий населения. И поддержке таких предприятий </w:t>
      </w:r>
      <w:r w:rsidR="00B64636" w:rsidRPr="003B2249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мы</w:t>
      </w:r>
      <w:r w:rsidR="00B6463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B64636" w:rsidRPr="00556516">
        <w:rPr>
          <w:rFonts w:ascii="Times New Roman" w:eastAsia="Times New Roman" w:hAnsi="Times New Roman" w:cs="Times New Roman"/>
          <w:i/>
          <w:sz w:val="24"/>
          <w:szCs w:val="24"/>
        </w:rPr>
        <w:t xml:space="preserve">уделяем </w:t>
      </w:r>
      <w:r w:rsidR="003B2249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пристальное</w:t>
      </w:r>
      <w:r w:rsidR="00B64636" w:rsidRPr="00556516">
        <w:rPr>
          <w:rFonts w:ascii="Times New Roman" w:eastAsia="Times New Roman" w:hAnsi="Times New Roman" w:cs="Times New Roman"/>
          <w:i/>
          <w:sz w:val="24"/>
          <w:szCs w:val="24"/>
        </w:rPr>
        <w:t xml:space="preserve"> внимание</w:t>
      </w:r>
      <w:r w:rsidR="00B64636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. На площадках центров «Мой бизнес» мы консультируем, обучаем, предоставляем льготное финанси</w:t>
      </w:r>
      <w:r w:rsidR="003B2249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 xml:space="preserve">рование, помогаем в продвижении, </w:t>
      </w:r>
      <w:r w:rsidR="003B2249" w:rsidRPr="00556516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3B2249">
        <w:rPr>
          <w:rFonts w:ascii="Times New Roman" w:eastAsia="Times New Roman" w:hAnsi="Times New Roman" w:cs="Times New Roman"/>
          <w:sz w:val="24"/>
          <w:szCs w:val="24"/>
          <w:lang w:val="ru-RU"/>
        </w:rPr>
        <w:t>перечислил</w:t>
      </w:r>
      <w:r w:rsidR="003B2249" w:rsidRPr="0055651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B2249" w:rsidRPr="00556516">
        <w:rPr>
          <w:rFonts w:ascii="Times New Roman" w:eastAsia="Times New Roman" w:hAnsi="Times New Roman" w:cs="Times New Roman"/>
          <w:sz w:val="24"/>
          <w:szCs w:val="24"/>
          <w:lang w:val="ru-RU"/>
        </w:rPr>
        <w:t>врио</w:t>
      </w:r>
      <w:proofErr w:type="spellEnd"/>
      <w:r w:rsidR="003B2249" w:rsidRPr="0055651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3B2249" w:rsidRPr="00556516">
        <w:rPr>
          <w:rFonts w:ascii="Times New Roman" w:eastAsia="Times New Roman" w:hAnsi="Times New Roman" w:cs="Times New Roman"/>
          <w:sz w:val="24"/>
          <w:szCs w:val="24"/>
        </w:rPr>
        <w:t>министр</w:t>
      </w:r>
      <w:r w:rsidR="003B2249" w:rsidRPr="00556516">
        <w:rPr>
          <w:rFonts w:ascii="Times New Roman" w:eastAsia="Times New Roman" w:hAnsi="Times New Roman" w:cs="Times New Roman"/>
          <w:sz w:val="24"/>
          <w:szCs w:val="24"/>
          <w:lang w:val="ru-RU"/>
        </w:rPr>
        <w:t>а</w:t>
      </w:r>
      <w:r w:rsidR="003B2249" w:rsidRPr="00556516">
        <w:rPr>
          <w:rFonts w:ascii="Times New Roman" w:eastAsia="Times New Roman" w:hAnsi="Times New Roman" w:cs="Times New Roman"/>
          <w:sz w:val="24"/>
          <w:szCs w:val="24"/>
        </w:rPr>
        <w:t xml:space="preserve"> экономического развития и инвестиций Самарской области </w:t>
      </w:r>
      <w:r w:rsidR="003B2249" w:rsidRPr="00556516">
        <w:rPr>
          <w:rFonts w:ascii="Times New Roman" w:eastAsia="Times New Roman" w:hAnsi="Times New Roman" w:cs="Times New Roman"/>
          <w:b/>
          <w:sz w:val="24"/>
          <w:szCs w:val="24"/>
        </w:rPr>
        <w:t>Дмитрий Богданов</w:t>
      </w:r>
      <w:r w:rsidR="003B2249" w:rsidRPr="0055651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3B2249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– </w:t>
      </w:r>
      <w:r w:rsidR="003B2249" w:rsidRPr="003B2249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Акселератор поможет участникам получить полезные знания, повысить свои предпринимательские компетенции и даст возможность претендовать на грант до 500 тысяч рублей</w:t>
      </w:r>
      <w:r w:rsidR="003B2249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». </w:t>
      </w:r>
    </w:p>
    <w:p w:rsidR="00E8255A" w:rsidRPr="00E8255A" w:rsidRDefault="00E8255A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E8255A">
        <w:rPr>
          <w:rFonts w:ascii="Times New Roman" w:eastAsia="Times New Roman" w:hAnsi="Times New Roman" w:cs="Times New Roman"/>
          <w:sz w:val="24"/>
        </w:rPr>
        <w:t>Программа рассчитана на все сферы социального предпринимательства — от образования и трудоустройства незащищенных слоев населения до проектов по защите экологии или культурного наследия.</w:t>
      </w:r>
    </w:p>
    <w:p w:rsidR="000C4DAC" w:rsidRPr="00E8255A" w:rsidRDefault="000C4DAC" w:rsidP="000C4DA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/>
        </w:rPr>
      </w:pPr>
    </w:p>
    <w:p w:rsidR="000C4DAC" w:rsidRPr="00E8255A" w:rsidRDefault="00E8255A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За время </w:t>
      </w:r>
      <w:proofErr w:type="spellStart"/>
      <w:r>
        <w:rPr>
          <w:rFonts w:ascii="Times New Roman" w:eastAsia="Times New Roman" w:hAnsi="Times New Roman" w:cs="Times New Roman"/>
          <w:sz w:val="24"/>
        </w:rPr>
        <w:t>интенсива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участников</w:t>
      </w:r>
      <w:r w:rsidR="000C4DAC" w:rsidRPr="00E8255A">
        <w:rPr>
          <w:rFonts w:ascii="Times New Roman" w:eastAsia="Times New Roman" w:hAnsi="Times New Roman" w:cs="Times New Roman"/>
          <w:sz w:val="24"/>
        </w:rPr>
        <w:t xml:space="preserve"> ждет постановка и проверка гипотез в индивидуальной работе с </w:t>
      </w:r>
      <w:proofErr w:type="spellStart"/>
      <w:r w:rsidR="000C4DAC" w:rsidRPr="00E8255A">
        <w:rPr>
          <w:rFonts w:ascii="Times New Roman" w:eastAsia="Times New Roman" w:hAnsi="Times New Roman" w:cs="Times New Roman"/>
          <w:sz w:val="24"/>
        </w:rPr>
        <w:t>трекером</w:t>
      </w:r>
      <w:proofErr w:type="spellEnd"/>
      <w:r w:rsidR="000C4DAC" w:rsidRPr="00E8255A">
        <w:rPr>
          <w:rFonts w:ascii="Times New Roman" w:eastAsia="Times New Roman" w:hAnsi="Times New Roman" w:cs="Times New Roman"/>
          <w:sz w:val="24"/>
        </w:rPr>
        <w:t xml:space="preserve"> – экспертом по развитию бизнеса. </w:t>
      </w:r>
      <w:r>
        <w:rPr>
          <w:rFonts w:ascii="Times New Roman" w:eastAsia="Times New Roman" w:hAnsi="Times New Roman" w:cs="Times New Roman"/>
          <w:sz w:val="24"/>
          <w:lang w:val="ru-RU"/>
        </w:rPr>
        <w:t>Участники</w:t>
      </w:r>
      <w:r w:rsidR="000C4DAC" w:rsidRPr="00E8255A">
        <w:rPr>
          <w:rFonts w:ascii="Times New Roman" w:eastAsia="Times New Roman" w:hAnsi="Times New Roman" w:cs="Times New Roman"/>
          <w:sz w:val="24"/>
        </w:rPr>
        <w:t xml:space="preserve"> смогут освоить инструменты для сбора информации и оценки социального предприятия, а также научатся привлекать клиентов и партнеров через грамотные маркетинговые стратегии, информационную открытость и формирование личного бренда.</w:t>
      </w:r>
    </w:p>
    <w:p w:rsidR="000C4DAC" w:rsidRPr="00E8255A" w:rsidRDefault="000C4DAC" w:rsidP="000C4DAC">
      <w:pPr>
        <w:rPr>
          <w:color w:val="333333"/>
          <w:sz w:val="28"/>
          <w:szCs w:val="27"/>
          <w:highlight w:val="white"/>
        </w:rPr>
      </w:pPr>
    </w:p>
    <w:p w:rsidR="000C4DAC" w:rsidRDefault="00E8255A" w:rsidP="000C4DAC">
      <w:pPr>
        <w:spacing w:line="240" w:lineRule="auto"/>
        <w:jc w:val="both"/>
        <w:rPr>
          <w:color w:val="333333"/>
          <w:sz w:val="27"/>
          <w:szCs w:val="27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Начинающие и действующие предприниматели</w:t>
      </w:r>
      <w:r w:rsidR="000C4DAC">
        <w:rPr>
          <w:rFonts w:ascii="Times New Roman" w:eastAsia="Times New Roman" w:hAnsi="Times New Roman" w:cs="Times New Roman"/>
          <w:sz w:val="24"/>
          <w:szCs w:val="24"/>
        </w:rPr>
        <w:t xml:space="preserve"> смогут не только получить необходимые знания, но и презентовать свои проектные идеи, получить обратную связь от экспертов, узнают о возможностях для развития своего дела на территории области, в том числе о действующих мерах поддержки. </w:t>
      </w:r>
    </w:p>
    <w:p w:rsidR="000C4DAC" w:rsidRDefault="000C4DAC" w:rsidP="000C4DA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8255A" w:rsidRPr="00E8255A" w:rsidRDefault="000C4DAC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8255A">
        <w:rPr>
          <w:rFonts w:ascii="Times New Roman" w:eastAsia="Times New Roman" w:hAnsi="Times New Roman" w:cs="Times New Roman"/>
          <w:sz w:val="24"/>
          <w:szCs w:val="24"/>
        </w:rPr>
        <w:t xml:space="preserve">Основываясь на личном опыте и знаниях, 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>спикеры раскроют такие темы как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E8255A">
        <w:rPr>
          <w:rFonts w:ascii="Times New Roman" w:eastAsia="Times New Roman" w:hAnsi="Times New Roman" w:cs="Times New Roman"/>
          <w:sz w:val="24"/>
          <w:szCs w:val="24"/>
          <w:lang w:val="ru-RU"/>
        </w:rPr>
        <w:t>о</w:t>
      </w:r>
      <w:proofErr w:type="spellStart"/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>ценка</w:t>
      </w:r>
      <w:proofErr w:type="spellEnd"/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 xml:space="preserve"> социального воздействия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 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>расчет показателей эффективности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>,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>б</w:t>
      </w:r>
      <w:proofErr w:type="spellStart"/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>изнес</w:t>
      </w:r>
      <w:proofErr w:type="spellEnd"/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>-модель социального предприятия</w:t>
      </w:r>
      <w:r w:rsidR="00E8255A">
        <w:rPr>
          <w:rFonts w:ascii="Times New Roman" w:eastAsia="Times New Roman" w:hAnsi="Times New Roman" w:cs="Times New Roman"/>
          <w:sz w:val="24"/>
          <w:szCs w:val="24"/>
          <w:lang w:val="ru-RU"/>
        </w:rPr>
        <w:t>,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8255A">
        <w:rPr>
          <w:rFonts w:ascii="Times New Roman" w:eastAsia="Times New Roman" w:hAnsi="Times New Roman" w:cs="Times New Roman"/>
          <w:sz w:val="24"/>
          <w:szCs w:val="24"/>
          <w:lang w:val="ru-RU"/>
        </w:rPr>
        <w:t>ф</w:t>
      </w:r>
      <w:proofErr w:type="spellStart"/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>ормула</w:t>
      </w:r>
      <w:proofErr w:type="spellEnd"/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 xml:space="preserve"> устойчивости проекта</w:t>
      </w:r>
      <w:r w:rsidR="00E8255A">
        <w:rPr>
          <w:rFonts w:ascii="Times New Roman" w:eastAsia="Times New Roman" w:hAnsi="Times New Roman" w:cs="Times New Roman"/>
          <w:sz w:val="24"/>
          <w:szCs w:val="24"/>
          <w:lang w:val="ru-RU"/>
        </w:rPr>
        <w:t>, м</w:t>
      </w:r>
      <w:proofErr w:type="spellStart"/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>аркетинг</w:t>
      </w:r>
      <w:proofErr w:type="spellEnd"/>
      <w:r w:rsidR="00E8255A" w:rsidRPr="00E8255A">
        <w:rPr>
          <w:rFonts w:ascii="Times New Roman" w:eastAsia="Times New Roman" w:hAnsi="Times New Roman" w:cs="Times New Roman"/>
          <w:sz w:val="24"/>
          <w:szCs w:val="24"/>
        </w:rPr>
        <w:t xml:space="preserve"> социального проекта</w:t>
      </w:r>
      <w:r w:rsidR="00E8255A" w:rsidRPr="00E8255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 механизмы партнерства, а также особенности подачи заявки на участие в конкурсе грантов. </w:t>
      </w:r>
    </w:p>
    <w:p w:rsidR="0076618E" w:rsidRPr="00E8255A" w:rsidRDefault="0076618E" w:rsidP="00E8255A">
      <w:pPr>
        <w:spacing w:line="240" w:lineRule="auto"/>
        <w:rPr>
          <w:rFonts w:ascii="Times New Roman" w:eastAsia="Times New Roman" w:hAnsi="Times New Roman" w:cs="Times New Roman"/>
          <w:lang w:val="ru-RU"/>
        </w:rPr>
      </w:pPr>
    </w:p>
    <w:p w:rsidR="000C4DAC" w:rsidRPr="0076618E" w:rsidRDefault="000C4DAC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618E">
        <w:rPr>
          <w:rFonts w:ascii="Times New Roman" w:eastAsia="Times New Roman" w:hAnsi="Times New Roman" w:cs="Times New Roman"/>
          <w:sz w:val="24"/>
          <w:szCs w:val="24"/>
        </w:rPr>
        <w:t>Спикеры программы — действующие федеральные предприниматели с опытом построения устойчивого бизнеса.</w:t>
      </w:r>
    </w:p>
    <w:p w:rsidR="000C4DAC" w:rsidRPr="000C4DAC" w:rsidRDefault="000C4DAC" w:rsidP="00E8255A">
      <w:pPr>
        <w:pStyle w:val="a5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C4DAC" w:rsidRDefault="000C4DAC" w:rsidP="00E8255A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76618E">
        <w:rPr>
          <w:rFonts w:ascii="Times New Roman" w:eastAsia="Times New Roman" w:hAnsi="Times New Roman" w:cs="Times New Roman"/>
          <w:b/>
          <w:sz w:val="24"/>
          <w:szCs w:val="24"/>
        </w:rPr>
        <w:t>Старт программы – 1 июля 2024 года</w:t>
      </w:r>
    </w:p>
    <w:p w:rsidR="0076618E" w:rsidRPr="0076618E" w:rsidRDefault="0076618E" w:rsidP="00E8255A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:rsidR="000C4DAC" w:rsidRDefault="000C4DAC" w:rsidP="00E8255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618E">
        <w:rPr>
          <w:rFonts w:ascii="Times New Roman" w:eastAsia="Times New Roman" w:hAnsi="Times New Roman" w:cs="Times New Roman"/>
          <w:b/>
          <w:sz w:val="24"/>
          <w:szCs w:val="24"/>
        </w:rPr>
        <w:t>Участие бесплатное</w:t>
      </w:r>
      <w:r w:rsidRPr="0076618E">
        <w:rPr>
          <w:rFonts w:ascii="Times New Roman" w:eastAsia="Times New Roman" w:hAnsi="Times New Roman" w:cs="Times New Roman"/>
          <w:sz w:val="24"/>
          <w:szCs w:val="24"/>
        </w:rPr>
        <w:t xml:space="preserve"> для предпринимателей Самарской области. Количество мест на программу ограничено.</w:t>
      </w:r>
    </w:p>
    <w:p w:rsidR="00E8255A" w:rsidRPr="00E8255A" w:rsidRDefault="00E8255A" w:rsidP="00E8255A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:rsidR="000C4DAC" w:rsidRPr="0076618E" w:rsidRDefault="000C4DAC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618E">
        <w:rPr>
          <w:rFonts w:ascii="Times New Roman" w:eastAsia="Times New Roman" w:hAnsi="Times New Roman" w:cs="Times New Roman"/>
          <w:sz w:val="24"/>
          <w:szCs w:val="24"/>
        </w:rPr>
        <w:t xml:space="preserve">Здесь можно найти </w:t>
      </w:r>
      <w:r w:rsidRPr="00E8255A">
        <w:rPr>
          <w:rFonts w:ascii="Times New Roman" w:eastAsia="Times New Roman" w:hAnsi="Times New Roman" w:cs="Times New Roman"/>
          <w:b/>
          <w:sz w:val="24"/>
          <w:szCs w:val="24"/>
        </w:rPr>
        <w:t>подробное описание, спикеров и программу обучения</w:t>
      </w:r>
      <w:r w:rsidRPr="007661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C4DAC" w:rsidRDefault="00720E05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5">
        <w:r w:rsidR="000C4DAC" w:rsidRPr="0076618E">
          <w:rPr>
            <w:rFonts w:ascii="Times New Roman" w:eastAsia="Times New Roman" w:hAnsi="Times New Roman" w:cs="Times New Roman"/>
            <w:color w:val="1155CC"/>
            <w:sz w:val="24"/>
            <w:szCs w:val="24"/>
            <w:u w:val="single"/>
          </w:rPr>
          <w:t>https://clck.ru/3BCE4v</w:t>
        </w:r>
      </w:hyperlink>
      <w:r w:rsidR="000C4DAC" w:rsidRPr="007661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20E05" w:rsidRDefault="00720E05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20E05" w:rsidRDefault="00720E05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20E05" w:rsidRDefault="00720E05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20E05" w:rsidRDefault="00720E05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20E05" w:rsidRDefault="00720E05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20E05" w:rsidRDefault="00720E05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20E05" w:rsidRPr="001C0DAA" w:rsidRDefault="00720E05" w:rsidP="00720E05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r w:rsidRPr="001C0DAA"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Узнавайте самую актуальную информацию вместе с центром «Мой бизнес» </w:t>
      </w:r>
      <w:r w:rsidRPr="001C0DA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1C0DAA"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.</w:t>
      </w:r>
    </w:p>
    <w:p w:rsidR="00720E05" w:rsidRPr="001C0DAA" w:rsidRDefault="00720E05" w:rsidP="00720E05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hyperlink r:id="rId6" w:history="1">
        <w:r w:rsidRPr="001C0DAA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</w:rPr>
          <w:t>https://mybiz63.ru/</w:t>
        </w:r>
      </w:hyperlink>
    </w:p>
    <w:p w:rsidR="00720E05" w:rsidRPr="0076618E" w:rsidRDefault="00720E05" w:rsidP="00E8255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0C4DAC" w:rsidRDefault="000C4DAC" w:rsidP="0076618E">
      <w:pPr>
        <w:pStyle w:val="a5"/>
      </w:pPr>
    </w:p>
    <w:p w:rsidR="000C4DAC" w:rsidRDefault="000C4DAC" w:rsidP="000C4DAC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</w:rPr>
      </w:pPr>
    </w:p>
    <w:p w:rsidR="00F73833" w:rsidRDefault="00F73833"/>
    <w:sectPr w:rsidR="00F738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BA54CD"/>
    <w:multiLevelType w:val="multilevel"/>
    <w:tmpl w:val="0728E69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839"/>
    <w:rsid w:val="000C1E0F"/>
    <w:rsid w:val="000C4DAC"/>
    <w:rsid w:val="001B3019"/>
    <w:rsid w:val="003B2249"/>
    <w:rsid w:val="00556516"/>
    <w:rsid w:val="006B26DB"/>
    <w:rsid w:val="00720E05"/>
    <w:rsid w:val="0076618E"/>
    <w:rsid w:val="008014F7"/>
    <w:rsid w:val="00A3568D"/>
    <w:rsid w:val="00B64636"/>
    <w:rsid w:val="00CD4225"/>
    <w:rsid w:val="00D75839"/>
    <w:rsid w:val="00E8255A"/>
    <w:rsid w:val="00F73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F0912"/>
  <w15:docId w15:val="{4DEAB15B-1658-42BA-9276-D94B9F0F0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0C4DAC"/>
    <w:pPr>
      <w:spacing w:after="0"/>
    </w:pPr>
    <w:rPr>
      <w:rFonts w:ascii="Arial" w:eastAsia="Arial" w:hAnsi="Arial" w:cs="Arial"/>
      <w:lang w:val="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C4DA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C4DAC"/>
    <w:rPr>
      <w:rFonts w:ascii="Tahoma" w:eastAsia="Arial" w:hAnsi="Tahoma" w:cs="Tahoma"/>
      <w:sz w:val="16"/>
      <w:szCs w:val="16"/>
      <w:lang w:val="ru" w:eastAsia="ru-RU"/>
    </w:rPr>
  </w:style>
  <w:style w:type="paragraph" w:styleId="a5">
    <w:name w:val="List Paragraph"/>
    <w:basedOn w:val="a"/>
    <w:uiPriority w:val="34"/>
    <w:qFormat/>
    <w:rsid w:val="000C4DAC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720E0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https://clck.ru/3BCE4v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518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Райс </dc:creator>
  <cp:keywords/>
  <dc:description/>
  <cp:lastModifiedBy>Пользователь</cp:lastModifiedBy>
  <cp:revision>8</cp:revision>
  <dcterms:created xsi:type="dcterms:W3CDTF">2024-06-20T06:16:00Z</dcterms:created>
  <dcterms:modified xsi:type="dcterms:W3CDTF">2024-06-21T06:27:00Z</dcterms:modified>
</cp:coreProperties>
</file>