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97A" w:rsidRPr="000E197A" w:rsidRDefault="000E197A" w:rsidP="000E197A">
      <w:pPr>
        <w:rPr>
          <w:rFonts w:ascii="Times New Roman" w:hAnsi="Times New Roman" w:cs="Times New Roman"/>
          <w:b/>
          <w:sz w:val="28"/>
          <w:szCs w:val="28"/>
        </w:rPr>
      </w:pPr>
      <w:r w:rsidRPr="000E197A">
        <w:rPr>
          <w:rFonts w:ascii="Times New Roman" w:hAnsi="Times New Roman" w:cs="Times New Roman"/>
          <w:b/>
          <w:sz w:val="28"/>
          <w:szCs w:val="28"/>
        </w:rPr>
        <w:t>В Самарской области выберут лучших экспортеров из малого</w:t>
      </w:r>
      <w:r w:rsidR="00436782">
        <w:rPr>
          <w:rFonts w:ascii="Times New Roman" w:hAnsi="Times New Roman" w:cs="Times New Roman"/>
          <w:b/>
          <w:sz w:val="28"/>
          <w:szCs w:val="28"/>
        </w:rPr>
        <w:t xml:space="preserve"> и</w:t>
      </w:r>
      <w:r w:rsidRPr="000E197A">
        <w:rPr>
          <w:rFonts w:ascii="Times New Roman" w:hAnsi="Times New Roman" w:cs="Times New Roman"/>
          <w:b/>
          <w:sz w:val="28"/>
          <w:szCs w:val="28"/>
        </w:rPr>
        <w:t xml:space="preserve"> среднего бизнеса</w:t>
      </w:r>
    </w:p>
    <w:p w:rsid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0E197A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 пригласил предпринимателей региона принять участие в региональном конкурсе «Экспортер года». Ежегодное событие призвано отметить успехи представителей МСП в экспортной деятельности. Подать заявку можно до 15 апреля. Конкурс пройдет в рамках нацпроекта «Малое и среднее предпринимательство».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 w:rsidRPr="000E197A">
        <w:rPr>
          <w:rFonts w:ascii="Times New Roman" w:hAnsi="Times New Roman" w:cs="Times New Roman"/>
          <w:sz w:val="28"/>
          <w:szCs w:val="28"/>
        </w:rPr>
        <w:t xml:space="preserve">В этот раз лучших экспортеров региона выберут в номинациях: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0E197A">
        <w:rPr>
          <w:rFonts w:ascii="Times New Roman" w:hAnsi="Times New Roman" w:cs="Times New Roman"/>
          <w:sz w:val="28"/>
          <w:szCs w:val="28"/>
        </w:rPr>
        <w:t>«Экспортный успех» - новый прорывной проект (продукт) из любой сферы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0E19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0E197A">
        <w:rPr>
          <w:rFonts w:ascii="Times New Roman" w:hAnsi="Times New Roman" w:cs="Times New Roman"/>
          <w:sz w:val="28"/>
          <w:szCs w:val="28"/>
        </w:rPr>
        <w:t>«Новые горизонты» - экспортер, который выбрал новую или нехарактерную для  среднего и малого бизнеса страну, чтобы экспортировать свою продукцию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0E19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 w:rsidRPr="000E19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0E197A">
        <w:rPr>
          <w:rFonts w:ascii="Times New Roman" w:hAnsi="Times New Roman" w:cs="Times New Roman"/>
          <w:sz w:val="28"/>
          <w:szCs w:val="28"/>
        </w:rPr>
        <w:t>«Трейдер года» - экспортер, который осуществлял продажи из любых отраслей за рубеж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0E19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0E197A">
        <w:rPr>
          <w:rFonts w:ascii="Times New Roman" w:hAnsi="Times New Roman" w:cs="Times New Roman"/>
          <w:sz w:val="28"/>
          <w:szCs w:val="28"/>
        </w:rPr>
        <w:t>«Экспортер года в сфере АПК»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0E197A">
        <w:rPr>
          <w:rFonts w:ascii="Times New Roman" w:hAnsi="Times New Roman" w:cs="Times New Roman"/>
          <w:sz w:val="28"/>
          <w:szCs w:val="28"/>
        </w:rPr>
        <w:t xml:space="preserve">«Экспортер года в сфере промышленности». </w:t>
      </w:r>
    </w:p>
    <w:p w:rsidR="000E197A" w:rsidRDefault="00520156" w:rsidP="005201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Победители регионального этапа представят регион на уровне Приволжского федерального округа. Лучшие из лучших будут состязаться в федеральном этапе конкурса.  </w:t>
      </w:r>
    </w:p>
    <w:p w:rsidR="00520156" w:rsidRDefault="00520156" w:rsidP="005201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20156" w:rsidRDefault="00520156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B32E6">
        <w:rPr>
          <w:rFonts w:ascii="Times New Roman" w:eastAsia="Times New Roman" w:hAnsi="Times New Roman" w:cs="Times New Roman"/>
          <w:i/>
          <w:sz w:val="28"/>
          <w:szCs w:val="28"/>
        </w:rPr>
        <w:t>Работа с экспортно ориентированными компаниями в Самарской области признана одной из лучших в стране – по итогам 2023 года региональный Центр поддержки экспорта вошел в тройку лидеров России.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B32E6" w:rsidRPr="00017404">
        <w:rPr>
          <w:rFonts w:ascii="Times New Roman" w:hAnsi="Times New Roman" w:cs="Times New Roman"/>
          <w:i/>
          <w:sz w:val="28"/>
        </w:rPr>
        <w:t xml:space="preserve">Общий объем поддержанного экспорта </w:t>
      </w:r>
      <w:r w:rsidR="003B32E6">
        <w:rPr>
          <w:rFonts w:ascii="Times New Roman" w:hAnsi="Times New Roman" w:cs="Times New Roman"/>
          <w:i/>
          <w:sz w:val="28"/>
        </w:rPr>
        <w:t xml:space="preserve">субъектов МСП </w:t>
      </w:r>
      <w:r w:rsidR="003B32E6" w:rsidRPr="00017404">
        <w:rPr>
          <w:rFonts w:ascii="Times New Roman" w:hAnsi="Times New Roman" w:cs="Times New Roman"/>
          <w:i/>
          <w:sz w:val="28"/>
        </w:rPr>
        <w:t xml:space="preserve">в </w:t>
      </w:r>
      <w:r w:rsidR="003B32E6">
        <w:rPr>
          <w:rFonts w:ascii="Times New Roman" w:hAnsi="Times New Roman" w:cs="Times New Roman"/>
          <w:i/>
          <w:sz w:val="28"/>
        </w:rPr>
        <w:t>регионе</w:t>
      </w:r>
      <w:r w:rsidR="003B32E6" w:rsidRPr="00017404">
        <w:rPr>
          <w:rFonts w:ascii="Times New Roman" w:hAnsi="Times New Roman" w:cs="Times New Roman"/>
          <w:i/>
          <w:sz w:val="28"/>
        </w:rPr>
        <w:t xml:space="preserve"> составил</w:t>
      </w:r>
      <w:r w:rsidR="003B32E6">
        <w:rPr>
          <w:rFonts w:ascii="Times New Roman" w:hAnsi="Times New Roman" w:cs="Times New Roman"/>
          <w:i/>
          <w:sz w:val="28"/>
        </w:rPr>
        <w:t xml:space="preserve"> рекордные 5,8 млрд рублей, - </w:t>
      </w:r>
      <w:r w:rsidR="003B32E6" w:rsidRPr="003B32E6">
        <w:rPr>
          <w:rFonts w:ascii="Times New Roman" w:hAnsi="Times New Roman" w:cs="Times New Roman"/>
          <w:sz w:val="28"/>
        </w:rPr>
        <w:t>перечислил</w:t>
      </w:r>
      <w:r w:rsidR="003B32E6" w:rsidRPr="003B32E6">
        <w:rPr>
          <w:rFonts w:ascii="Times New Roman" w:hAnsi="Times New Roman" w:cs="Times New Roman"/>
          <w:sz w:val="28"/>
          <w:szCs w:val="28"/>
        </w:rPr>
        <w:t xml:space="preserve"> </w:t>
      </w:r>
      <w:r w:rsidR="003B32E6"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Дмитрий Богданов. - </w:t>
      </w:r>
      <w:r w:rsidR="003B32E6">
        <w:rPr>
          <w:rFonts w:ascii="Times New Roman" w:hAnsi="Times New Roman" w:cs="Times New Roman"/>
          <w:i/>
          <w:sz w:val="28"/>
        </w:rPr>
        <w:t xml:space="preserve">Мы гордимся нашими экспортерами, и конкурс позволяет нам отметить наиболее успешные примеры внешнеэкономической деятельности региональных предприятий». </w:t>
      </w:r>
    </w:p>
    <w:p w:rsidR="000E197A" w:rsidRPr="000E197A" w:rsidRDefault="000E197A" w:rsidP="000E19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участия в конкурсе необходимо заполнить онлайн-форму по ссылке: </w:t>
      </w:r>
      <w:hyperlink r:id="rId4" w:history="1">
        <w:r w:rsidRPr="000377C7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https://forms.yandex.ru/cloud/65d340d190fa7b0ce76142ab/</w:t>
        </w:r>
      </w:hyperlink>
      <w:r>
        <w:rPr>
          <w:rFonts w:ascii="Times New Roman" w:hAnsi="Times New Roman" w:cs="Times New Roman"/>
          <w:sz w:val="28"/>
          <w:szCs w:val="28"/>
        </w:rPr>
        <w:t>. С</w:t>
      </w:r>
      <w:r w:rsidRPr="000E197A">
        <w:rPr>
          <w:rFonts w:ascii="Times New Roman" w:hAnsi="Times New Roman" w:cs="Times New Roman"/>
          <w:sz w:val="28"/>
          <w:szCs w:val="28"/>
        </w:rPr>
        <w:t xml:space="preserve"> конкурсной документацией </w:t>
      </w:r>
      <w:r>
        <w:rPr>
          <w:rFonts w:ascii="Times New Roman" w:hAnsi="Times New Roman" w:cs="Times New Roman"/>
          <w:sz w:val="28"/>
          <w:szCs w:val="28"/>
        </w:rPr>
        <w:t xml:space="preserve">можно ознакомиться на сайте mybiz63.ru: </w:t>
      </w:r>
      <w:hyperlink r:id="rId5" w:history="1">
        <w:r w:rsidRPr="000377C7">
          <w:rPr>
            <w:rStyle w:val="a3"/>
            <w:rFonts w:ascii="Times New Roman" w:hAnsi="Times New Roman" w:cs="Times New Roman"/>
            <w:sz w:val="28"/>
            <w:szCs w:val="28"/>
          </w:rPr>
          <w:t>https://mybiz63.ru/services/vserossiiskaia-premiia-eksporter-goda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979E5" w:rsidRDefault="000E197A" w:rsidP="000E197A">
      <w:pPr>
        <w:rPr>
          <w:rFonts w:ascii="Times New Roman" w:hAnsi="Times New Roman" w:cs="Times New Roman"/>
          <w:sz w:val="28"/>
          <w:szCs w:val="28"/>
        </w:rPr>
      </w:pPr>
      <w:r w:rsidRPr="000E197A">
        <w:rPr>
          <w:rFonts w:ascii="Times New Roman" w:hAnsi="Times New Roman" w:cs="Times New Roman"/>
          <w:sz w:val="28"/>
          <w:szCs w:val="28"/>
        </w:rPr>
        <w:lastRenderedPageBreak/>
        <w:t>До 25 апреля экспертная комиссия изучит заявки и анкеты экспортеров-участников и определит п</w:t>
      </w:r>
      <w:r w:rsidR="001F6A56">
        <w:rPr>
          <w:rFonts w:ascii="Times New Roman" w:hAnsi="Times New Roman" w:cs="Times New Roman"/>
          <w:sz w:val="28"/>
          <w:szCs w:val="28"/>
        </w:rPr>
        <w:t xml:space="preserve">обедителей в каждой номинации. </w:t>
      </w:r>
      <w:r w:rsidR="00520156">
        <w:rPr>
          <w:rFonts w:ascii="Times New Roman" w:hAnsi="Times New Roman" w:cs="Times New Roman"/>
          <w:sz w:val="28"/>
          <w:szCs w:val="28"/>
        </w:rPr>
        <w:t xml:space="preserve">Церемония награждения </w:t>
      </w:r>
      <w:r w:rsidR="001F6A56">
        <w:rPr>
          <w:rFonts w:ascii="Times New Roman" w:hAnsi="Times New Roman" w:cs="Times New Roman"/>
          <w:sz w:val="28"/>
          <w:szCs w:val="28"/>
        </w:rPr>
        <w:t xml:space="preserve">победителей </w:t>
      </w:r>
      <w:r w:rsidR="00520156">
        <w:rPr>
          <w:rFonts w:ascii="Times New Roman" w:hAnsi="Times New Roman" w:cs="Times New Roman"/>
          <w:sz w:val="28"/>
          <w:szCs w:val="28"/>
        </w:rPr>
        <w:t xml:space="preserve">пройдет на площадке регионального центра «Мой бизнес». </w:t>
      </w:r>
    </w:p>
    <w:p w:rsidR="00F4252A" w:rsidRPr="00F4252A" w:rsidRDefault="00F4252A" w:rsidP="00F4252A">
      <w:pPr>
        <w:rPr>
          <w:rFonts w:ascii="Times New Roman" w:hAnsi="Times New Roman" w:cs="Times New Roman"/>
          <w:sz w:val="28"/>
          <w:szCs w:val="28"/>
        </w:rPr>
      </w:pPr>
      <w:r w:rsidRPr="00F4252A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 Самарской области в рамках нацпроекта «Малое и среднее предпринимательство».</w:t>
      </w:r>
    </w:p>
    <w:p w:rsidR="00F4252A" w:rsidRPr="00F4252A" w:rsidRDefault="00F4252A" w:rsidP="00F4252A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Pr="00F4252A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</w:p>
    <w:p w:rsidR="00F4252A" w:rsidRDefault="00F4252A" w:rsidP="000E197A">
      <w:pPr>
        <w:rPr>
          <w:rFonts w:ascii="Times New Roman" w:hAnsi="Times New Roman" w:cs="Times New Roman"/>
          <w:sz w:val="28"/>
          <w:szCs w:val="28"/>
        </w:rPr>
      </w:pPr>
    </w:p>
    <w:p w:rsidR="00F4252A" w:rsidRDefault="00F4252A" w:rsidP="000E197A">
      <w:pPr>
        <w:rPr>
          <w:rFonts w:ascii="Times New Roman" w:hAnsi="Times New Roman" w:cs="Times New Roman"/>
          <w:sz w:val="28"/>
          <w:szCs w:val="28"/>
        </w:rPr>
      </w:pPr>
    </w:p>
    <w:p w:rsidR="00F4252A" w:rsidRPr="000E197A" w:rsidRDefault="00F4252A" w:rsidP="000E197A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F4252A" w:rsidRPr="000E19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465"/>
    <w:rsid w:val="000E197A"/>
    <w:rsid w:val="001F6A56"/>
    <w:rsid w:val="002979E5"/>
    <w:rsid w:val="003B32E6"/>
    <w:rsid w:val="00406465"/>
    <w:rsid w:val="00436782"/>
    <w:rsid w:val="00520156"/>
    <w:rsid w:val="00F42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B2165"/>
  <w15:docId w15:val="{7040F035-AE44-4FC4-AF63-E41EB5785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197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mybiz63.ru/services/vserossiiskaia-premiia-eksporter-goda" TargetMode="External"/><Relationship Id="rId4" Type="http://schemas.openxmlformats.org/officeDocument/2006/relationships/hyperlink" Target="https://forms.yandex.ru/cloud/65d340d190fa7b0ce76142a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dcterms:created xsi:type="dcterms:W3CDTF">2024-02-21T13:55:00Z</dcterms:created>
  <dcterms:modified xsi:type="dcterms:W3CDTF">2024-02-26T08:17:00Z</dcterms:modified>
</cp:coreProperties>
</file>