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B2F" w:rsidRDefault="004677EE" w:rsidP="00C02EE5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F35B2F" w:rsidRDefault="00F35B2F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</w:t>
      </w:r>
    </w:p>
    <w:p w:rsidR="00F35B2F" w:rsidRDefault="00F35B2F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Самарская область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</w:t>
      </w:r>
      <w:r w:rsidR="00B424D0">
        <w:t>ЦИЯ СЕЛЬСКОГО ПОСЕЛЕНИЯ  НОВАЯ БИНАРАДКА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F35B2F" w:rsidRDefault="00F35B2F" w:rsidP="00C02EE5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F35B2F" w:rsidRDefault="00F35B2F" w:rsidP="00C035C8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B424D0" w:rsidRDefault="00F35B2F" w:rsidP="00B424D0">
      <w:pPr>
        <w:jc w:val="center"/>
        <w:rPr>
          <w:b/>
          <w:sz w:val="36"/>
          <w:szCs w:val="36"/>
        </w:rPr>
      </w:pPr>
      <w:r w:rsidRPr="00D94BA5">
        <w:rPr>
          <w:rFonts w:ascii="Times New Roman" w:hAnsi="Times New Roman" w:cs="Times New Roman"/>
          <w:b/>
          <w:sz w:val="24"/>
          <w:szCs w:val="24"/>
        </w:rPr>
        <w:t xml:space="preserve">от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7714F">
        <w:rPr>
          <w:rFonts w:ascii="Times New Roman" w:hAnsi="Times New Roman" w:cs="Times New Roman"/>
          <w:b/>
          <w:sz w:val="24"/>
          <w:szCs w:val="24"/>
        </w:rPr>
        <w:t>25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7714F">
        <w:rPr>
          <w:rFonts w:ascii="Times New Roman" w:hAnsi="Times New Roman" w:cs="Times New Roman"/>
          <w:b/>
          <w:sz w:val="24"/>
          <w:szCs w:val="24"/>
        </w:rPr>
        <w:t>июня</w:t>
      </w:r>
      <w:r w:rsidR="00B424D0">
        <w:rPr>
          <w:rFonts w:ascii="Times New Roman" w:hAnsi="Times New Roman" w:cs="Times New Roman"/>
          <w:b/>
          <w:sz w:val="24"/>
          <w:szCs w:val="24"/>
        </w:rPr>
        <w:t xml:space="preserve"> 2013</w:t>
      </w:r>
      <w:r w:rsidRPr="00D94BA5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  <w:r w:rsidRPr="00D94BA5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424D0">
        <w:rPr>
          <w:rFonts w:ascii="Times New Roman" w:hAnsi="Times New Roman" w:cs="Times New Roman"/>
          <w:b/>
          <w:sz w:val="24"/>
          <w:szCs w:val="24"/>
        </w:rPr>
        <w:t xml:space="preserve">15 </w:t>
      </w:r>
    </w:p>
    <w:p w:rsidR="00F35B2F" w:rsidRPr="00B424D0" w:rsidRDefault="00F35B2F" w:rsidP="00B424D0">
      <w:pPr>
        <w:jc w:val="center"/>
        <w:rPr>
          <w:b/>
          <w:sz w:val="36"/>
          <w:szCs w:val="36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D72AC7">
        <w:rPr>
          <w:rFonts w:ascii="Times New Roman" w:hAnsi="Times New Roman" w:cs="Times New Roman"/>
          <w:b/>
          <w:sz w:val="24"/>
          <w:szCs w:val="24"/>
        </w:rPr>
        <w:t xml:space="preserve">Об установлении отдельных расходных  </w:t>
      </w:r>
      <w:r w:rsidR="00B424D0">
        <w:rPr>
          <w:rFonts w:ascii="Times New Roman" w:hAnsi="Times New Roman" w:cs="Times New Roman"/>
          <w:b/>
          <w:sz w:val="24"/>
          <w:szCs w:val="24"/>
        </w:rPr>
        <w:t xml:space="preserve">обязательств сельского поселения </w:t>
      </w:r>
      <w:proofErr w:type="gramStart"/>
      <w:r w:rsidR="00B424D0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B424D0"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Pr="00D72AC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:rsidR="00F35B2F" w:rsidRDefault="00F35B2F" w:rsidP="00B424D0">
      <w:pPr>
        <w:pStyle w:val="2"/>
        <w:spacing w:line="276" w:lineRule="auto"/>
        <w:rPr>
          <w:sz w:val="24"/>
        </w:rPr>
      </w:pPr>
      <w:r>
        <w:rPr>
          <w:b/>
          <w:sz w:val="24"/>
          <w:lang w:eastAsia="en-US"/>
        </w:rPr>
        <w:t xml:space="preserve">       </w:t>
      </w:r>
      <w:proofErr w:type="gramStart"/>
      <w:r w:rsidRPr="00D94BA5">
        <w:rPr>
          <w:sz w:val="24"/>
        </w:rPr>
        <w:t xml:space="preserve">В </w:t>
      </w:r>
      <w:r>
        <w:rPr>
          <w:sz w:val="24"/>
        </w:rPr>
        <w:t xml:space="preserve"> связи с разработкой документов территориального планирования правил землепользования и застро</w:t>
      </w:r>
      <w:r w:rsidR="00B424D0">
        <w:rPr>
          <w:sz w:val="24"/>
        </w:rPr>
        <w:t xml:space="preserve">йки  сельского поселения Новая Бинарадка </w:t>
      </w:r>
      <w:r>
        <w:rPr>
          <w:sz w:val="24"/>
        </w:rPr>
        <w:t xml:space="preserve"> муниципального района  Ставропольский  Самарской области, в соответствии с Градостроительным кодексом Российской Федерации от 29.12.2004г. №190-ФЗ, Постановлением Самарской области от </w:t>
      </w:r>
      <w:r w:rsidR="00B7714F">
        <w:rPr>
          <w:sz w:val="24"/>
        </w:rPr>
        <w:t>29</w:t>
      </w:r>
      <w:r>
        <w:rPr>
          <w:sz w:val="24"/>
        </w:rPr>
        <w:t>.</w:t>
      </w:r>
      <w:r w:rsidR="00B7714F">
        <w:rPr>
          <w:sz w:val="24"/>
        </w:rPr>
        <w:t>10</w:t>
      </w:r>
      <w:r>
        <w:rPr>
          <w:sz w:val="24"/>
        </w:rPr>
        <w:t>.201</w:t>
      </w:r>
      <w:r w:rsidR="00B7714F">
        <w:rPr>
          <w:sz w:val="24"/>
        </w:rPr>
        <w:t>0</w:t>
      </w:r>
      <w:r>
        <w:rPr>
          <w:sz w:val="24"/>
        </w:rPr>
        <w:t xml:space="preserve"> №</w:t>
      </w:r>
      <w:r w:rsidR="00B7714F">
        <w:rPr>
          <w:sz w:val="24"/>
        </w:rPr>
        <w:t>576</w:t>
      </w:r>
      <w:r>
        <w:rPr>
          <w:sz w:val="24"/>
        </w:rPr>
        <w:t xml:space="preserve">  « </w:t>
      </w:r>
      <w:r w:rsidR="00B7714F">
        <w:rPr>
          <w:sz w:val="24"/>
        </w:rPr>
        <w:t xml:space="preserve">Об утверждении областной целевой программы «Стимулирование развития жилищного строительства в СО на 2011-2015 годы»  </w:t>
      </w:r>
      <w:r>
        <w:rPr>
          <w:sz w:val="24"/>
        </w:rPr>
        <w:t xml:space="preserve"> Уставом сельского поселения</w:t>
      </w:r>
      <w:proofErr w:type="gramEnd"/>
    </w:p>
    <w:p w:rsidR="00F35B2F" w:rsidRDefault="00F35B2F" w:rsidP="00C02EE5">
      <w:pPr>
        <w:pStyle w:val="2"/>
        <w:ind w:firstLine="900"/>
        <w:rPr>
          <w:sz w:val="24"/>
        </w:rPr>
      </w:pPr>
      <w:r>
        <w:rPr>
          <w:sz w:val="24"/>
        </w:rPr>
        <w:tab/>
      </w:r>
      <w:r w:rsidRPr="00D94BA5">
        <w:rPr>
          <w:sz w:val="24"/>
        </w:rPr>
        <w:t xml:space="preserve"> </w:t>
      </w:r>
      <w:r w:rsidR="00B424D0">
        <w:rPr>
          <w:sz w:val="24"/>
        </w:rPr>
        <w:t xml:space="preserve">                                   </w:t>
      </w:r>
      <w:r>
        <w:rPr>
          <w:sz w:val="24"/>
        </w:rPr>
        <w:t xml:space="preserve"> </w:t>
      </w:r>
      <w:r w:rsidRPr="00D94BA5">
        <w:rPr>
          <w:sz w:val="24"/>
        </w:rPr>
        <w:t>ПОСТАНОВЛЯ</w:t>
      </w:r>
      <w:r>
        <w:rPr>
          <w:sz w:val="24"/>
        </w:rPr>
        <w:t>Ю</w:t>
      </w:r>
      <w:r w:rsidRPr="00D94BA5">
        <w:rPr>
          <w:sz w:val="24"/>
        </w:rPr>
        <w:t>:</w:t>
      </w:r>
    </w:p>
    <w:p w:rsidR="00F35B2F" w:rsidRDefault="00F35B2F" w:rsidP="00B424D0">
      <w:pPr>
        <w:pStyle w:val="2"/>
        <w:numPr>
          <w:ilvl w:val="0"/>
          <w:numId w:val="1"/>
        </w:numPr>
        <w:rPr>
          <w:sz w:val="24"/>
        </w:rPr>
      </w:pPr>
      <w:r>
        <w:rPr>
          <w:sz w:val="24"/>
        </w:rPr>
        <w:t>Установить, что  разработка</w:t>
      </w:r>
      <w:r w:rsidRPr="009945AF">
        <w:rPr>
          <w:sz w:val="24"/>
        </w:rPr>
        <w:t xml:space="preserve"> </w:t>
      </w:r>
      <w:r>
        <w:rPr>
          <w:sz w:val="24"/>
        </w:rPr>
        <w:t xml:space="preserve">документов территориального планирования и правил землепользования и застройки  </w:t>
      </w:r>
      <w:r w:rsidR="00B424D0">
        <w:rPr>
          <w:sz w:val="24"/>
        </w:rPr>
        <w:t xml:space="preserve"> сельского поселения Новая Бинарадка </w:t>
      </w:r>
      <w:r>
        <w:rPr>
          <w:sz w:val="24"/>
        </w:rPr>
        <w:t xml:space="preserve"> относится </w:t>
      </w:r>
      <w:r w:rsidRPr="009945AF">
        <w:rPr>
          <w:sz w:val="24"/>
        </w:rPr>
        <w:t xml:space="preserve">  к  расходным  обязательствам  сельского поселения  </w:t>
      </w:r>
      <w:r w:rsidR="00B424D0">
        <w:rPr>
          <w:sz w:val="24"/>
        </w:rPr>
        <w:t xml:space="preserve">Новая Бинарадка </w:t>
      </w:r>
      <w:r>
        <w:rPr>
          <w:sz w:val="24"/>
        </w:rPr>
        <w:t xml:space="preserve"> 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Самарской области.</w:t>
      </w:r>
    </w:p>
    <w:p w:rsidR="00F35B2F" w:rsidRDefault="00F35B2F" w:rsidP="00B424D0">
      <w:pPr>
        <w:pStyle w:val="2"/>
        <w:numPr>
          <w:ilvl w:val="0"/>
          <w:numId w:val="1"/>
        </w:numPr>
        <w:rPr>
          <w:sz w:val="24"/>
        </w:rPr>
      </w:pPr>
      <w:r>
        <w:rPr>
          <w:sz w:val="24"/>
        </w:rPr>
        <w:t xml:space="preserve">   </w:t>
      </w:r>
      <w:proofErr w:type="gramStart"/>
      <w:r>
        <w:rPr>
          <w:sz w:val="24"/>
        </w:rPr>
        <w:t>Предусмотренные пунктом 1 настоящего Постановления расходные обязатель</w:t>
      </w:r>
      <w:r w:rsidR="00B424D0">
        <w:rPr>
          <w:sz w:val="24"/>
        </w:rPr>
        <w:t xml:space="preserve">ства сельского поселения Новая Бинарадка </w:t>
      </w:r>
      <w:r>
        <w:rPr>
          <w:sz w:val="24"/>
        </w:rPr>
        <w:t xml:space="preserve"> муниципального района Ставропольский Сама</w:t>
      </w:r>
      <w:r w:rsidR="00B424D0">
        <w:rPr>
          <w:sz w:val="24"/>
        </w:rPr>
        <w:t>рской области исполняются в 2013</w:t>
      </w:r>
      <w:r>
        <w:rPr>
          <w:sz w:val="24"/>
        </w:rPr>
        <w:t xml:space="preserve"> году за счет средств  </w:t>
      </w:r>
      <w:proofErr w:type="spellStart"/>
      <w:r>
        <w:rPr>
          <w:sz w:val="24"/>
        </w:rPr>
        <w:t>софинансирования</w:t>
      </w:r>
      <w:proofErr w:type="spellEnd"/>
      <w:r>
        <w:rPr>
          <w:sz w:val="24"/>
        </w:rPr>
        <w:t xml:space="preserve"> из  местного бюд</w:t>
      </w:r>
      <w:r w:rsidR="00B424D0">
        <w:rPr>
          <w:sz w:val="24"/>
        </w:rPr>
        <w:t xml:space="preserve">жета сельского поселения Новая Бинарадка </w:t>
      </w:r>
      <w:r>
        <w:rPr>
          <w:sz w:val="24"/>
        </w:rPr>
        <w:t xml:space="preserve"> </w:t>
      </w:r>
      <w:r w:rsidR="00B424D0">
        <w:rPr>
          <w:sz w:val="24"/>
        </w:rPr>
        <w:t xml:space="preserve">в сумме </w:t>
      </w:r>
      <w:r w:rsidR="00B424D0" w:rsidRPr="00B424D0">
        <w:rPr>
          <w:b/>
          <w:sz w:val="24"/>
        </w:rPr>
        <w:t>24 974,54</w:t>
      </w:r>
      <w:r>
        <w:rPr>
          <w:sz w:val="24"/>
        </w:rPr>
        <w:t xml:space="preserve"> рублей и денежных средст</w:t>
      </w:r>
      <w:r w:rsidR="00B424D0">
        <w:rPr>
          <w:sz w:val="24"/>
        </w:rPr>
        <w:t xml:space="preserve">в из областного бюджета в сумме  </w:t>
      </w:r>
      <w:r w:rsidR="00B424D0">
        <w:rPr>
          <w:b/>
          <w:sz w:val="24"/>
        </w:rPr>
        <w:t>58 7146,66</w:t>
      </w:r>
      <w:r>
        <w:rPr>
          <w:sz w:val="24"/>
        </w:rPr>
        <w:t xml:space="preserve"> рублей.</w:t>
      </w:r>
      <w:proofErr w:type="gramEnd"/>
    </w:p>
    <w:p w:rsidR="00F35B2F" w:rsidRDefault="00F35B2F" w:rsidP="00B424D0">
      <w:pPr>
        <w:pStyle w:val="2"/>
        <w:numPr>
          <w:ilvl w:val="0"/>
          <w:numId w:val="1"/>
        </w:numPr>
        <w:rPr>
          <w:sz w:val="24"/>
        </w:rPr>
      </w:pPr>
      <w:r>
        <w:rPr>
          <w:sz w:val="24"/>
        </w:rPr>
        <w:t>В связи  с проведением уточнения бюд</w:t>
      </w:r>
      <w:r w:rsidR="00B424D0">
        <w:rPr>
          <w:sz w:val="24"/>
        </w:rPr>
        <w:t xml:space="preserve">жета сельского поселения Новая Бинарадка </w:t>
      </w:r>
      <w:r>
        <w:rPr>
          <w:sz w:val="24"/>
        </w:rPr>
        <w:t xml:space="preserve"> 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Самарской области в течение финансового года и планового периода по Решениям Собрания Представит</w:t>
      </w:r>
      <w:r w:rsidR="00B424D0">
        <w:rPr>
          <w:sz w:val="24"/>
        </w:rPr>
        <w:t>елей сельского поселения Новая Бинарадка</w:t>
      </w:r>
      <w:r>
        <w:rPr>
          <w:sz w:val="24"/>
        </w:rPr>
        <w:t xml:space="preserve"> муниципального района Ставропольский Самарской области вышеуказанная сумма подлежит изменению. </w:t>
      </w:r>
    </w:p>
    <w:p w:rsidR="00F35B2F" w:rsidRDefault="00F35B2F" w:rsidP="00B424D0">
      <w:pPr>
        <w:pStyle w:val="2"/>
        <w:ind w:left="284"/>
        <w:jc w:val="left"/>
        <w:rPr>
          <w:sz w:val="24"/>
        </w:rPr>
      </w:pPr>
      <w:r>
        <w:rPr>
          <w:sz w:val="24"/>
        </w:rPr>
        <w:t>4. Настоящее  Постановление  вступает  в  с</w:t>
      </w:r>
      <w:r w:rsidR="00B424D0">
        <w:rPr>
          <w:sz w:val="24"/>
        </w:rPr>
        <w:t>илу  с  момента его  подписания.</w:t>
      </w:r>
    </w:p>
    <w:p w:rsidR="00B424D0" w:rsidRDefault="00B424D0" w:rsidP="00B424D0">
      <w:pPr>
        <w:pStyle w:val="2"/>
        <w:ind w:left="284"/>
        <w:jc w:val="left"/>
        <w:rPr>
          <w:sz w:val="24"/>
        </w:rPr>
      </w:pPr>
    </w:p>
    <w:p w:rsidR="00B424D0" w:rsidRDefault="00B424D0" w:rsidP="00B424D0">
      <w:pPr>
        <w:pStyle w:val="2"/>
        <w:ind w:left="284"/>
        <w:jc w:val="left"/>
        <w:rPr>
          <w:sz w:val="24"/>
        </w:rPr>
      </w:pPr>
      <w:r>
        <w:rPr>
          <w:sz w:val="24"/>
        </w:rPr>
        <w:t xml:space="preserve">              Глава  сельского  поселения Новая Бинарадка:                              </w:t>
      </w:r>
      <w:proofErr w:type="spellStart"/>
      <w:r>
        <w:rPr>
          <w:sz w:val="24"/>
        </w:rPr>
        <w:t>В.В.Мокеев</w:t>
      </w:r>
      <w:proofErr w:type="spellEnd"/>
    </w:p>
    <w:sectPr w:rsidR="00B424D0" w:rsidSect="00C02EE5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02EE5"/>
    <w:rsid w:val="00051E92"/>
    <w:rsid w:val="00053F99"/>
    <w:rsid w:val="0005780D"/>
    <w:rsid w:val="000663FE"/>
    <w:rsid w:val="000A7D6E"/>
    <w:rsid w:val="001205C5"/>
    <w:rsid w:val="0012142D"/>
    <w:rsid w:val="0025278A"/>
    <w:rsid w:val="002A62D6"/>
    <w:rsid w:val="0036340C"/>
    <w:rsid w:val="00377E4F"/>
    <w:rsid w:val="003D0F8F"/>
    <w:rsid w:val="003E06A1"/>
    <w:rsid w:val="0041304F"/>
    <w:rsid w:val="00422852"/>
    <w:rsid w:val="004314B5"/>
    <w:rsid w:val="004677EE"/>
    <w:rsid w:val="004B7B57"/>
    <w:rsid w:val="00533C47"/>
    <w:rsid w:val="005620F2"/>
    <w:rsid w:val="00586A86"/>
    <w:rsid w:val="0059312F"/>
    <w:rsid w:val="005A7EC5"/>
    <w:rsid w:val="005D21A7"/>
    <w:rsid w:val="006170FD"/>
    <w:rsid w:val="00742B2B"/>
    <w:rsid w:val="007D1496"/>
    <w:rsid w:val="007E7BA6"/>
    <w:rsid w:val="00814E82"/>
    <w:rsid w:val="0088367F"/>
    <w:rsid w:val="008D4AE7"/>
    <w:rsid w:val="008F0E1C"/>
    <w:rsid w:val="009131EA"/>
    <w:rsid w:val="009653F9"/>
    <w:rsid w:val="009945AF"/>
    <w:rsid w:val="009D3EA1"/>
    <w:rsid w:val="00A4059E"/>
    <w:rsid w:val="00A40DEB"/>
    <w:rsid w:val="00A67632"/>
    <w:rsid w:val="00B424D0"/>
    <w:rsid w:val="00B7714F"/>
    <w:rsid w:val="00BB27E7"/>
    <w:rsid w:val="00BF0DC1"/>
    <w:rsid w:val="00C02EE5"/>
    <w:rsid w:val="00C035C8"/>
    <w:rsid w:val="00C324D0"/>
    <w:rsid w:val="00C86233"/>
    <w:rsid w:val="00CA2FA3"/>
    <w:rsid w:val="00CA78CC"/>
    <w:rsid w:val="00CD7A3D"/>
    <w:rsid w:val="00D20511"/>
    <w:rsid w:val="00D72AC7"/>
    <w:rsid w:val="00D73AF6"/>
    <w:rsid w:val="00D76562"/>
    <w:rsid w:val="00D94BA5"/>
    <w:rsid w:val="00DB5BBB"/>
    <w:rsid w:val="00E61E72"/>
    <w:rsid w:val="00E96713"/>
    <w:rsid w:val="00EB5158"/>
    <w:rsid w:val="00ED13D8"/>
    <w:rsid w:val="00F31120"/>
    <w:rsid w:val="00F35B2F"/>
    <w:rsid w:val="00F45434"/>
    <w:rsid w:val="00FB35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99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hAnsi="Times New Roman" w:cs="Times New Roman"/>
      <w:sz w:val="28"/>
      <w:szCs w:val="24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324</Words>
  <Characters>1850</Characters>
  <Application>Microsoft Office Word</Application>
  <DocSecurity>0</DocSecurity>
  <Lines>15</Lines>
  <Paragraphs>4</Paragraphs>
  <ScaleCrop>false</ScaleCrop>
  <Company/>
  <LinksUpToDate>false</LinksUpToDate>
  <CharactersWithSpaces>2170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2013-06-25T08:48:00Z</cp:lastPrinted>
  <dcterms:created xsi:type="dcterms:W3CDTF">2013-06-25T08:49:00Z</dcterms:created>
  <dcterms:modified xsi:type="dcterms:W3CDTF">2013-06-25T08:49:00Z</dcterms:modified>
</cp:coreProperties>
</file>