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032" w:rsidRDefault="00121032" w:rsidP="00121032">
      <w:pPr>
        <w:jc w:val="center"/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1032" w:rsidRPr="00121032" w:rsidRDefault="00121032" w:rsidP="00121032">
      <w:pPr>
        <w:pStyle w:val="a7"/>
        <w:spacing w:line="276" w:lineRule="auto"/>
        <w:jc w:val="center"/>
        <w:rPr>
          <w:sz w:val="24"/>
          <w:szCs w:val="24"/>
        </w:rPr>
      </w:pPr>
      <w:r w:rsidRPr="00E70B9C">
        <w:t xml:space="preserve">Российская Федерация                                                                                                                                               </w:t>
      </w:r>
      <w:r w:rsidRPr="00121032">
        <w:rPr>
          <w:sz w:val="24"/>
          <w:szCs w:val="24"/>
        </w:rPr>
        <w:t>Самарская область</w:t>
      </w:r>
    </w:p>
    <w:p w:rsidR="00121032" w:rsidRPr="00121032" w:rsidRDefault="00121032" w:rsidP="00121032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121032">
        <w:rPr>
          <w:rFonts w:ascii="Arial" w:eastAsia="Calibri" w:hAnsi="Arial" w:cs="Arial"/>
          <w:b/>
          <w:bCs/>
          <w:sz w:val="24"/>
          <w:szCs w:val="24"/>
        </w:rPr>
        <w:t>АДМИНИСТРАЦИ</w:t>
      </w:r>
      <w:r>
        <w:rPr>
          <w:rFonts w:ascii="Arial" w:eastAsia="Calibri" w:hAnsi="Arial" w:cs="Arial"/>
          <w:b/>
          <w:bCs/>
          <w:sz w:val="24"/>
          <w:szCs w:val="24"/>
        </w:rPr>
        <w:t xml:space="preserve">Я СЕЛЬСКОГО ПОСЕЛЕНИЯ НОВАЯ БИНАРАДКА </w:t>
      </w:r>
    </w:p>
    <w:p w:rsidR="00121032" w:rsidRPr="00121032" w:rsidRDefault="00121032" w:rsidP="00121032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121032">
        <w:rPr>
          <w:rFonts w:ascii="Arial" w:eastAsia="Calibri" w:hAnsi="Arial" w:cs="Arial"/>
          <w:b/>
          <w:bCs/>
          <w:sz w:val="24"/>
          <w:szCs w:val="24"/>
        </w:rPr>
        <w:t xml:space="preserve">МУНИЦИПАЛЬНОГО РАЙОНА </w:t>
      </w:r>
      <w:proofErr w:type="gramStart"/>
      <w:r w:rsidRPr="00121032">
        <w:rPr>
          <w:rFonts w:ascii="Arial" w:eastAsia="Calibri" w:hAnsi="Arial" w:cs="Arial"/>
          <w:b/>
          <w:bCs/>
          <w:sz w:val="24"/>
          <w:szCs w:val="24"/>
        </w:rPr>
        <w:t>СТАВРОПОЛЬСКИЙ</w:t>
      </w:r>
      <w:proofErr w:type="gramEnd"/>
    </w:p>
    <w:p w:rsidR="00121032" w:rsidRDefault="00121032" w:rsidP="009E7CD4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121032">
        <w:rPr>
          <w:rFonts w:ascii="Arial" w:eastAsia="Calibri" w:hAnsi="Arial" w:cs="Arial"/>
          <w:b/>
          <w:bCs/>
          <w:sz w:val="24"/>
          <w:szCs w:val="24"/>
        </w:rPr>
        <w:t>САМАРСКОЙ ОБЛАСТИ</w:t>
      </w:r>
    </w:p>
    <w:p w:rsidR="009E7CD4" w:rsidRPr="009E7CD4" w:rsidRDefault="009E7CD4" w:rsidP="009E7CD4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1108A3" w:rsidRPr="00F477AE" w:rsidRDefault="001108A3" w:rsidP="00D25D95">
      <w:pPr>
        <w:jc w:val="center"/>
        <w:rPr>
          <w:b/>
          <w:sz w:val="32"/>
          <w:szCs w:val="32"/>
        </w:rPr>
      </w:pPr>
      <w:r w:rsidRPr="00F477AE">
        <w:rPr>
          <w:rFonts w:ascii="Times New Roman" w:hAnsi="Times New Roman" w:cs="Times New Roman"/>
          <w:b/>
          <w:sz w:val="32"/>
          <w:szCs w:val="32"/>
        </w:rPr>
        <w:t>ПОСТАНОВЛЕНИ</w:t>
      </w:r>
      <w:r w:rsidR="00D25D95">
        <w:rPr>
          <w:rFonts w:ascii="Times New Roman" w:hAnsi="Times New Roman" w:cs="Times New Roman"/>
          <w:b/>
          <w:sz w:val="32"/>
          <w:szCs w:val="32"/>
        </w:rPr>
        <w:t>Е</w:t>
      </w:r>
    </w:p>
    <w:p w:rsidR="001108A3" w:rsidRDefault="00121032" w:rsidP="009E7CD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9E7CD4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5D95">
        <w:rPr>
          <w:rFonts w:ascii="Times New Roman" w:hAnsi="Times New Roman" w:cs="Times New Roman"/>
          <w:sz w:val="28"/>
          <w:szCs w:val="28"/>
        </w:rPr>
        <w:t>12</w:t>
      </w:r>
      <w:r w:rsidR="005A5767">
        <w:rPr>
          <w:rFonts w:ascii="Times New Roman" w:hAnsi="Times New Roman" w:cs="Times New Roman"/>
          <w:sz w:val="28"/>
          <w:szCs w:val="28"/>
        </w:rPr>
        <w:t xml:space="preserve"> марта </w:t>
      </w:r>
      <w:r>
        <w:rPr>
          <w:rFonts w:ascii="Times New Roman" w:hAnsi="Times New Roman" w:cs="Times New Roman"/>
          <w:sz w:val="28"/>
          <w:szCs w:val="28"/>
        </w:rPr>
        <w:t xml:space="preserve"> 2015г.                                                                 </w:t>
      </w:r>
      <w:r w:rsidR="005A5767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5D95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№ </w:t>
      </w:r>
      <w:r w:rsidR="00D25D95">
        <w:rPr>
          <w:rFonts w:ascii="Times New Roman" w:hAnsi="Times New Roman" w:cs="Times New Roman"/>
          <w:sz w:val="28"/>
          <w:szCs w:val="28"/>
        </w:rPr>
        <w:t>8</w:t>
      </w:r>
      <w:r w:rsidR="005A576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F477AE" w:rsidP="005A576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«</w:t>
      </w:r>
      <w:r w:rsidR="005A5767">
        <w:rPr>
          <w:rFonts w:ascii="Times New Roman" w:hAnsi="Times New Roman" w:cs="Times New Roman"/>
          <w:b/>
          <w:sz w:val="28"/>
          <w:szCs w:val="28"/>
        </w:rPr>
        <w:t xml:space="preserve"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</w:t>
      </w:r>
      <w:r w:rsidR="006775D4">
        <w:rPr>
          <w:rFonts w:ascii="Times New Roman" w:hAnsi="Times New Roman" w:cs="Times New Roman"/>
          <w:b/>
          <w:sz w:val="28"/>
          <w:szCs w:val="28"/>
        </w:rPr>
        <w:t>Новая Бинарадка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  <w:r w:rsidR="00121032" w:rsidRPr="00F477A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b/>
          <w:sz w:val="28"/>
          <w:szCs w:val="28"/>
        </w:rPr>
        <w:t>»</w:t>
      </w:r>
      <w:proofErr w:type="gramEnd"/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9E7CD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6775D4" w:rsidRPr="009E7CD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6775D4" w:rsidRPr="009E7CD4">
        <w:rPr>
          <w:rFonts w:ascii="Times New Roman" w:hAnsi="Times New Roman" w:cs="Times New Roman"/>
          <w:sz w:val="28"/>
          <w:szCs w:val="28"/>
        </w:rPr>
        <w:t xml:space="preserve">В  </w:t>
      </w:r>
      <w:r w:rsidR="001D24D8" w:rsidRPr="009E7CD4">
        <w:rPr>
          <w:rFonts w:ascii="Times New Roman" w:hAnsi="Times New Roman" w:cs="Times New Roman"/>
          <w:sz w:val="28"/>
          <w:szCs w:val="28"/>
        </w:rPr>
        <w:t>соответствии</w:t>
      </w:r>
      <w:r w:rsidR="006775D4" w:rsidRPr="009E7CD4">
        <w:rPr>
          <w:rFonts w:ascii="Times New Roman" w:hAnsi="Times New Roman" w:cs="Times New Roman"/>
          <w:sz w:val="28"/>
          <w:szCs w:val="28"/>
        </w:rPr>
        <w:t xml:space="preserve"> с пунктом 7 </w:t>
      </w:r>
      <w:r w:rsidR="001D24D8" w:rsidRPr="009E7CD4">
        <w:rPr>
          <w:rFonts w:ascii="Times New Roman" w:hAnsi="Times New Roman" w:cs="Times New Roman"/>
          <w:sz w:val="28"/>
          <w:szCs w:val="28"/>
        </w:rPr>
        <w:t>Порядка</w:t>
      </w:r>
      <w:r w:rsidR="006775D4" w:rsidRPr="009E7CD4">
        <w:rPr>
          <w:rFonts w:ascii="Times New Roman" w:hAnsi="Times New Roman" w:cs="Times New Roman"/>
          <w:sz w:val="28"/>
          <w:szCs w:val="28"/>
        </w:rPr>
        <w:t xml:space="preserve"> предоставления в 2015 году субсидий за счет средств местного бюджета</w:t>
      </w:r>
      <w:r w:rsidR="001D24D8" w:rsidRPr="009E7CD4">
        <w:rPr>
          <w:rFonts w:ascii="Times New Roman" w:hAnsi="Times New Roman" w:cs="Times New Roman"/>
          <w:sz w:val="28"/>
          <w:szCs w:val="28"/>
        </w:rPr>
        <w:t xml:space="preserve"> гражданам, ведущим личное подсобное хозяйство на территории сельского поселения Новая Бинарадка муниципального района Ставропольский  Самарской области, в целях возмещения части затрат в связи с производством сельскохозяйственной продукции в части расходов на содержание крупного рогатого скота, администрация сельского поселения Новая Бинарадка муниципального района Ставропольский Самарской</w:t>
      </w:r>
      <w:proofErr w:type="gramEnd"/>
      <w:r w:rsidR="001D24D8" w:rsidRPr="009E7CD4">
        <w:rPr>
          <w:rFonts w:ascii="Times New Roman" w:hAnsi="Times New Roman" w:cs="Times New Roman"/>
          <w:sz w:val="28"/>
          <w:szCs w:val="28"/>
        </w:rPr>
        <w:t xml:space="preserve"> области постановляет:</w:t>
      </w:r>
    </w:p>
    <w:p w:rsidR="001108A3" w:rsidRPr="009E7CD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D24D8" w:rsidRPr="009E7CD4" w:rsidRDefault="001108A3" w:rsidP="00F477AE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9E7CD4">
        <w:rPr>
          <w:rFonts w:ascii="Times New Roman" w:hAnsi="Times New Roman" w:cs="Times New Roman"/>
          <w:sz w:val="28"/>
          <w:szCs w:val="28"/>
        </w:rPr>
        <w:t xml:space="preserve">1. </w:t>
      </w:r>
      <w:r w:rsidR="001D24D8" w:rsidRPr="009E7CD4"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субсидии для граждан, ведущим личное подсобное хозяйство в связи с производством сельскохозяйственной продукции в части расходов на содержание крупного рогатого скота в 2015 году в размере 1550 руб.00коп.</w:t>
      </w:r>
    </w:p>
    <w:p w:rsidR="001108A3" w:rsidRPr="009E7CD4" w:rsidRDefault="001D24D8" w:rsidP="0074412B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9E7CD4">
        <w:rPr>
          <w:rFonts w:ascii="Times New Roman" w:hAnsi="Times New Roman" w:cs="Times New Roman"/>
          <w:sz w:val="28"/>
          <w:szCs w:val="28"/>
        </w:rPr>
        <w:t xml:space="preserve">2. </w:t>
      </w:r>
      <w:r w:rsidR="0074412B" w:rsidRPr="009E7CD4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районной газете «Ставропол</w:t>
      </w:r>
      <w:proofErr w:type="gramStart"/>
      <w:r w:rsidR="0074412B" w:rsidRPr="009E7CD4">
        <w:rPr>
          <w:rFonts w:ascii="Times New Roman" w:hAnsi="Times New Roman" w:cs="Times New Roman"/>
          <w:sz w:val="28"/>
          <w:szCs w:val="28"/>
        </w:rPr>
        <w:t>ь-</w:t>
      </w:r>
      <w:proofErr w:type="gramEnd"/>
      <w:r w:rsidR="0074412B" w:rsidRPr="009E7CD4">
        <w:rPr>
          <w:rFonts w:ascii="Times New Roman" w:hAnsi="Times New Roman" w:cs="Times New Roman"/>
          <w:sz w:val="28"/>
          <w:szCs w:val="28"/>
        </w:rPr>
        <w:t xml:space="preserve"> на- Волге».</w:t>
      </w:r>
    </w:p>
    <w:p w:rsidR="00121032" w:rsidRPr="009E7CD4" w:rsidRDefault="0074412B" w:rsidP="0074412B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9E7CD4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9E7CD4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9E7CD4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1108A3" w:rsidRPr="009E7CD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9E7CD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E7CD4" w:rsidRDefault="001108A3" w:rsidP="009E7CD4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9E7CD4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121032" w:rsidRPr="009E7CD4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9E7CD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477AE" w:rsidRPr="009E7CD4" w:rsidRDefault="00121032" w:rsidP="009E7CD4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9E7CD4">
        <w:rPr>
          <w:rFonts w:ascii="Times New Roman" w:hAnsi="Times New Roman" w:cs="Times New Roman"/>
          <w:sz w:val="28"/>
          <w:szCs w:val="28"/>
        </w:rPr>
        <w:t>сельского поселения Новая Бинарадка                                              С.В.Мокеева</w:t>
      </w:r>
      <w:r w:rsidR="001108A3" w:rsidRPr="0074412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F477AE" w:rsidRPr="0074412B" w:rsidRDefault="00F477AE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74412B" w:rsidRDefault="001108A3" w:rsidP="0074412B">
      <w:pPr>
        <w:pStyle w:val="ConsPlusNormal"/>
        <w:outlineLvl w:val="0"/>
        <w:rPr>
          <w:rFonts w:ascii="Times New Roman" w:hAnsi="Times New Roman" w:cs="Times New Roman"/>
          <w:sz w:val="28"/>
          <w:szCs w:val="28"/>
          <w:u w:val="single"/>
        </w:rPr>
      </w:pPr>
      <w:r w:rsidRPr="00F477AE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</w:t>
      </w:r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9E7CD4">
      <w:pgSz w:w="11906" w:h="16838"/>
      <w:pgMar w:top="284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108A3"/>
    <w:rsid w:val="001108A3"/>
    <w:rsid w:val="00121032"/>
    <w:rsid w:val="00125AB1"/>
    <w:rsid w:val="00166CC3"/>
    <w:rsid w:val="001D24D8"/>
    <w:rsid w:val="003850F2"/>
    <w:rsid w:val="003C0C40"/>
    <w:rsid w:val="00426FD7"/>
    <w:rsid w:val="005002E2"/>
    <w:rsid w:val="00560FBE"/>
    <w:rsid w:val="005A5767"/>
    <w:rsid w:val="005D433C"/>
    <w:rsid w:val="00662221"/>
    <w:rsid w:val="006775D4"/>
    <w:rsid w:val="0074412B"/>
    <w:rsid w:val="007612E9"/>
    <w:rsid w:val="009E7CD4"/>
    <w:rsid w:val="00B71BCC"/>
    <w:rsid w:val="00BC22E8"/>
    <w:rsid w:val="00D25D95"/>
    <w:rsid w:val="00D64CD7"/>
    <w:rsid w:val="00F47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210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1032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210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2015-03-10T04:50:00Z</cp:lastPrinted>
  <dcterms:created xsi:type="dcterms:W3CDTF">2015-03-10T04:55:00Z</dcterms:created>
  <dcterms:modified xsi:type="dcterms:W3CDTF">2015-03-10T04:55:00Z</dcterms:modified>
</cp:coreProperties>
</file>