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7D4" w:rsidRDefault="00EF07D4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AA364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303660" w:rsidRDefault="00877C41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877C41" w:rsidRPr="00D67DD5" w:rsidRDefault="00877C41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10 августа 2016 года                                                                             №29</w:t>
      </w:r>
    </w:p>
    <w:p w:rsidR="00EF07D4" w:rsidRPr="00240542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240542" w:rsidRPr="00240542" w:rsidRDefault="00240542" w:rsidP="00240542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0"/>
          <w:szCs w:val="20"/>
        </w:rPr>
      </w:pPr>
      <w:r w:rsidRPr="00240542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</w:rPr>
        <w:t>О создании Общественного совета</w:t>
      </w:r>
    </w:p>
    <w:p w:rsidR="00240542" w:rsidRPr="00240542" w:rsidRDefault="00240542" w:rsidP="00240542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</w:rPr>
      </w:pPr>
      <w:r w:rsidRPr="00240542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</w:rPr>
        <w:t xml:space="preserve">при администрации сельского поселения Новая Бинарадка                          муниципального района </w:t>
      </w:r>
      <w:proofErr w:type="gramStart"/>
      <w:r w:rsidRPr="00240542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</w:rPr>
        <w:t>Ставропольский</w:t>
      </w:r>
      <w:proofErr w:type="gramEnd"/>
      <w:r w:rsidRPr="00240542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</w:rPr>
        <w:t xml:space="preserve"> Самарской области</w:t>
      </w:r>
    </w:p>
    <w:p w:rsidR="00240542" w:rsidRPr="00240542" w:rsidRDefault="00240542" w:rsidP="00240542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0"/>
          <w:szCs w:val="20"/>
        </w:rPr>
      </w:pPr>
    </w:p>
    <w:p w:rsidR="00240542" w:rsidRPr="00240542" w:rsidRDefault="00240542" w:rsidP="00240542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proofErr w:type="gramStart"/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В соответствии с Конституцией Российской Федерации, Федеральным законом от 06 октября 2003 года № 131-ФЗ «Об общих принципах организации местного самоуправления в Российской Федерации», Уставом сельского поселения Новая Бинарадка                          муниципального района Ставропольский Самарской области,</w:t>
      </w:r>
      <w:r w:rsidRPr="00240542">
        <w:rPr>
          <w:rFonts w:ascii="Times New Roman" w:hAnsi="Times New Roman" w:cs="Times New Roman"/>
          <w:sz w:val="24"/>
          <w:szCs w:val="24"/>
        </w:rPr>
        <w:t> </w:t>
      </w: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в целях повышения эффективности взаимодействия населения с органами местного самоуправления,</w:t>
      </w:r>
      <w:r w:rsidRPr="00240542">
        <w:rPr>
          <w:rFonts w:ascii="Times New Roman" w:hAnsi="Times New Roman" w:cs="Times New Roman"/>
          <w:sz w:val="24"/>
          <w:szCs w:val="24"/>
        </w:rPr>
        <w:t> </w:t>
      </w: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поддержания общественного согласия</w:t>
      </w:r>
      <w:r w:rsidRPr="00240542">
        <w:rPr>
          <w:rFonts w:ascii="Times New Roman" w:hAnsi="Times New Roman" w:cs="Times New Roman"/>
          <w:sz w:val="24"/>
          <w:szCs w:val="24"/>
        </w:rPr>
        <w:t> </w:t>
      </w: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при формировании и реализации муниципальной политики по наиболее важным вопросам социально-экономического развития сельского поселения</w:t>
      </w:r>
      <w:proofErr w:type="gramEnd"/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Новая Бинарадка  муниципального района </w:t>
      </w:r>
      <w:proofErr w:type="gramStart"/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Ставропольский</w:t>
      </w:r>
      <w:proofErr w:type="gramEnd"/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Самарской области, осуществления общественного контроля за деятельностью органов местного самоуправления:</w:t>
      </w:r>
    </w:p>
    <w:p w:rsidR="00240542" w:rsidRPr="00240542" w:rsidRDefault="00240542" w:rsidP="00240542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1. Создать Общественный совет при администрации сельского поселения Новая Бинарадка муниципального района Ставропольский Самарской области.</w:t>
      </w:r>
    </w:p>
    <w:p w:rsidR="00240542" w:rsidRPr="00240542" w:rsidRDefault="00240542" w:rsidP="00240542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 Утвердить  Положение об Общественном совете при администрации сель</w:t>
      </w:r>
      <w:r w:rsid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ского поселения Новая Бинарадка </w:t>
      </w: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муниципального района </w:t>
      </w:r>
      <w:proofErr w:type="gramStart"/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Ставропольский</w:t>
      </w:r>
      <w:proofErr w:type="gramEnd"/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Самарской области (приложение № 1).</w:t>
      </w:r>
    </w:p>
    <w:p w:rsidR="00240542" w:rsidRPr="00240542" w:rsidRDefault="00240542" w:rsidP="00240542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3. Утвердить состав Общественного совета при администрации сельского поселения Новая Бинарадка муниципального района Ставропольский Самарской области </w:t>
      </w:r>
      <w:r w:rsid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(приложение № 2</w:t>
      </w: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).</w:t>
      </w:r>
    </w:p>
    <w:p w:rsidR="00240542" w:rsidRPr="00240542" w:rsidRDefault="00240542" w:rsidP="0024054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240542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 xml:space="preserve">   </w:t>
      </w: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4</w:t>
      </w:r>
      <w:r w:rsidRPr="00240542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 xml:space="preserve">. </w:t>
      </w:r>
      <w:r w:rsidRPr="00240542">
        <w:rPr>
          <w:rFonts w:ascii="Times New Roman" w:hAnsi="Times New Roman" w:cs="Times New Roman"/>
          <w:sz w:val="24"/>
          <w:szCs w:val="24"/>
        </w:rPr>
        <w:t>Настоящее постановление опубликовать на официальном сайте администрации сельского поселения Новая Бинарадка муниципального района Ставропольский Самарской области и газете «</w:t>
      </w:r>
      <w:proofErr w:type="spellStart"/>
      <w:r w:rsidRPr="00240542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Pr="00240542">
        <w:rPr>
          <w:rFonts w:ascii="Times New Roman" w:hAnsi="Times New Roman" w:cs="Times New Roman"/>
          <w:sz w:val="24"/>
          <w:szCs w:val="24"/>
        </w:rPr>
        <w:t xml:space="preserve"> Вестник».</w:t>
      </w:r>
    </w:p>
    <w:p w:rsidR="00240542" w:rsidRPr="00240542" w:rsidRDefault="00240542" w:rsidP="0024054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240542" w:rsidRPr="00240542" w:rsidRDefault="00240542" w:rsidP="0024054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240542">
        <w:rPr>
          <w:rFonts w:ascii="Times New Roman" w:hAnsi="Times New Roman" w:cs="Times New Roman"/>
          <w:sz w:val="28"/>
          <w:szCs w:val="28"/>
        </w:rPr>
        <w:t xml:space="preserve"> </w:t>
      </w:r>
      <w:r w:rsidRPr="00240542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240542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40542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240542" w:rsidRPr="00240542" w:rsidRDefault="00240542" w:rsidP="0024054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40542" w:rsidRPr="00240542" w:rsidRDefault="00240542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240542" w:rsidRDefault="00240542" w:rsidP="00240542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240542" w:rsidRPr="00240542" w:rsidRDefault="00240542" w:rsidP="00240542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Глава сельского поселения</w:t>
      </w:r>
    </w:p>
    <w:p w:rsidR="00240542" w:rsidRPr="00240542" w:rsidRDefault="00240542" w:rsidP="00240542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Новая Бинарадка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                           </w:t>
      </w: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  С.В.Мокеева</w:t>
      </w:r>
    </w:p>
    <w:p w:rsidR="00240542" w:rsidRDefault="00240542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</w:rPr>
      </w:pPr>
    </w:p>
    <w:p w:rsidR="00240542" w:rsidRDefault="00240542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</w:rPr>
      </w:pPr>
    </w:p>
    <w:p w:rsidR="00240542" w:rsidRDefault="00240542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</w:rPr>
      </w:pPr>
    </w:p>
    <w:p w:rsidR="00240542" w:rsidRDefault="00240542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b/>
          <w:sz w:val="20"/>
          <w:szCs w:val="20"/>
          <w:bdr w:val="none" w:sz="0" w:space="0" w:color="auto" w:frame="1"/>
        </w:rPr>
      </w:pPr>
    </w:p>
    <w:p w:rsidR="00240542" w:rsidRPr="00211956" w:rsidRDefault="00240542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Приложение № 1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к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постановлению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 администрации</w:t>
      </w:r>
    </w:p>
    <w:p w:rsidR="00240542" w:rsidRPr="00211956" w:rsidRDefault="005302A0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 Новая Бинарадка</w:t>
      </w:r>
    </w:p>
    <w:p w:rsidR="005302A0" w:rsidRPr="00211956" w:rsidRDefault="005302A0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муниципального района </w:t>
      </w:r>
      <w:proofErr w:type="gramStart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Ставропольский</w:t>
      </w:r>
      <w:proofErr w:type="gramEnd"/>
    </w:p>
    <w:p w:rsidR="005302A0" w:rsidRPr="00211956" w:rsidRDefault="005302A0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Самарской области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от </w:t>
      </w:r>
      <w:r w:rsidR="00877C41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10.08.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2016г.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 №</w:t>
      </w:r>
      <w:r w:rsidR="00877C41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29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bCs/>
          <w:sz w:val="24"/>
          <w:szCs w:val="24"/>
        </w:rPr>
        <w:t>ПОЛОЖЕНИЕ</w:t>
      </w:r>
    </w:p>
    <w:p w:rsidR="00240542" w:rsidRPr="00211956" w:rsidRDefault="00240542" w:rsidP="005302A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sz w:val="24"/>
          <w:szCs w:val="24"/>
        </w:rPr>
      </w:pPr>
      <w:r w:rsidRPr="00211956">
        <w:rPr>
          <w:rFonts w:ascii="Times New Roman" w:hAnsi="Times New Roman" w:cs="Times New Roman"/>
          <w:bCs/>
          <w:sz w:val="24"/>
          <w:szCs w:val="24"/>
        </w:rPr>
        <w:t xml:space="preserve">об Общественном совете при администрации </w:t>
      </w:r>
      <w:r w:rsidR="005302A0" w:rsidRPr="00211956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Новая Бинарадка муниципального района </w:t>
      </w:r>
      <w:proofErr w:type="gramStart"/>
      <w:r w:rsidR="005302A0" w:rsidRPr="0021195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5302A0" w:rsidRPr="00211956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</w:p>
    <w:p w:rsidR="005302A0" w:rsidRPr="00211956" w:rsidRDefault="005302A0" w:rsidP="005302A0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372B93" w:rsidP="00372B93">
      <w:pPr>
        <w:spacing w:after="0" w:line="367" w:lineRule="atLeast"/>
        <w:ind w:right="48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bCs/>
          <w:sz w:val="24"/>
          <w:szCs w:val="24"/>
        </w:rPr>
        <w:t>1.</w:t>
      </w:r>
      <w:r w:rsidR="00240542" w:rsidRPr="00211956">
        <w:rPr>
          <w:rFonts w:ascii="Times New Roman" w:hAnsi="Times New Roman" w:cs="Times New Roman"/>
          <w:bCs/>
          <w:sz w:val="24"/>
          <w:szCs w:val="24"/>
        </w:rPr>
        <w:t>Общие положения</w:t>
      </w:r>
    </w:p>
    <w:p w:rsidR="00372B93" w:rsidRPr="00211956" w:rsidRDefault="00372B93" w:rsidP="00372B93">
      <w:pPr>
        <w:spacing w:after="0" w:line="367" w:lineRule="atLeast"/>
        <w:ind w:right="48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1.1.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proofErr w:type="gramStart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Настоящее Положение принято в соответствии с Федеральным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законом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от 06.10.2003 № 131-ФЗ "Об общих принципах организации местного самоуправления в Российской Федерации", в целях создания максимально благоприятной среды для функционирования гражданского общества, совершенствования механизмов взаимодействия органов местного самоуправления и общественных объединений, достижения социально-политической стабильности, выработки рекомендаций по наиболее оптимальному решению вопросов местного самоуправления.</w:t>
      </w:r>
      <w:proofErr w:type="gramEnd"/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1.2. Общественный совет при администрации </w:t>
      </w:r>
      <w:r w:rsidR="005302A0" w:rsidRPr="00211956">
        <w:rPr>
          <w:rFonts w:ascii="Times New Roman" w:hAnsi="Times New Roman" w:cs="Times New Roman"/>
          <w:bCs/>
          <w:sz w:val="24"/>
          <w:szCs w:val="24"/>
        </w:rPr>
        <w:t>сельского поселения Новая Бинарадка муниципального района Ставропольский Самарской области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(далее – Общественный совет) является совещательным и консультативным органом при главе администрации </w:t>
      </w:r>
      <w:r w:rsidR="005302A0" w:rsidRPr="00211956">
        <w:rPr>
          <w:rFonts w:ascii="Times New Roman" w:hAnsi="Times New Roman" w:cs="Times New Roman"/>
          <w:bCs/>
          <w:sz w:val="24"/>
          <w:szCs w:val="24"/>
        </w:rPr>
        <w:t>сельского поселения Новая Бинарадка муниципального района Ставропольский Самарской области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(далее – глава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).</w:t>
      </w:r>
    </w:p>
    <w:p w:rsidR="00240542" w:rsidRPr="00211956" w:rsidRDefault="00240542" w:rsidP="005302A0">
      <w:pPr>
        <w:shd w:val="clear" w:color="auto" w:fill="FFFFFF"/>
        <w:spacing w:after="0" w:line="240" w:lineRule="auto"/>
        <w:ind w:firstLine="708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1.3. </w:t>
      </w:r>
      <w:proofErr w:type="gramStart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В Общественный совет входят: представители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общественных и иных негосударственных (некоммерческих) организаций, движений и объединений граждан, профсоюзных организаций,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учреждений (организаций, предприятий),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деловых кругов, политических партий, национальных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диаспор, религиозных </w:t>
      </w:r>
      <w:proofErr w:type="spellStart"/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конфессий</w:t>
      </w:r>
      <w:proofErr w:type="spellEnd"/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(объединений),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="005302A0" w:rsidRPr="00211956">
        <w:rPr>
          <w:rFonts w:ascii="Times New Roman" w:hAnsi="Times New Roman" w:cs="Times New Roman"/>
          <w:sz w:val="24"/>
          <w:szCs w:val="24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осуществляющих свою деятельность на территории </w:t>
      </w:r>
      <w:r w:rsidR="005302A0" w:rsidRPr="00211956"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жители района, добившиеся широкого общественного признания.</w:t>
      </w:r>
      <w:proofErr w:type="gramEnd"/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1.4. В своей деятельности Общественный совет руководствуется Конституцией Российской Федерации, федеральными законами и иными нормативными правовыми актами Российской Федерации, законами и иными нормативными правовыми актами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Самарской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области, Уставом </w:t>
      </w:r>
      <w:r w:rsidR="005302A0" w:rsidRPr="00211956">
        <w:rPr>
          <w:rFonts w:ascii="Times New Roman" w:hAnsi="Times New Roman" w:cs="Times New Roman"/>
          <w:bCs/>
          <w:sz w:val="24"/>
          <w:szCs w:val="24"/>
        </w:rPr>
        <w:t>сельского поселения Новая Бинарадка муниципального района Ставропольский Самарской области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, муниципальными нормативными правовыми актами </w:t>
      </w:r>
      <w:r w:rsidR="005302A0" w:rsidRPr="00211956">
        <w:rPr>
          <w:rFonts w:ascii="Times New Roman" w:hAnsi="Times New Roman" w:cs="Times New Roman"/>
          <w:bCs/>
          <w:sz w:val="24"/>
          <w:szCs w:val="24"/>
        </w:rPr>
        <w:t>сельского поселения Новая Бинарадка муниципального района Ставропольский Самарской области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1.5. Общественный совет не является юридическим лицом.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1.6. Общественный совет осуществляет свою деятельность на непостоянной основе.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1.7. Деятельность Общественного совета основывается на принципах законности, гуманизма, уважения прав и свобод человека, гласности, защиты интересов различных социальных и политических групп.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1.8. Деятельность Совета осуществляется на принципах открытости и гласности.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1.9. Общественный совет взаимодействует с администрацией </w:t>
      </w:r>
      <w:r w:rsidR="005302A0" w:rsidRPr="00211956">
        <w:rPr>
          <w:rFonts w:ascii="Times New Roman" w:hAnsi="Times New Roman" w:cs="Times New Roman"/>
          <w:bCs/>
          <w:sz w:val="24"/>
          <w:szCs w:val="24"/>
        </w:rPr>
        <w:t>сельского поселения Новая Бинарадка муниципального района Ставропольский Самарской области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(далее – администрация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).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1.10. Администрация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оказывает помощь в организационно-техническом обеспечении деятельности Общественного совета.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lastRenderedPageBreak/>
        <w:t xml:space="preserve">1.11. Общественный совет направляет своих представителей для участия в постоянно действующих совещаниях при главе администрации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, коллегиях при главе администрации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 тематических совещаниях, семинарах, круглых столах</w:t>
      </w:r>
    </w:p>
    <w:p w:rsidR="00372B93" w:rsidRPr="00211956" w:rsidRDefault="00372B93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372B93" w:rsidP="00240542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sz w:val="24"/>
          <w:szCs w:val="24"/>
        </w:rPr>
      </w:pPr>
      <w:r w:rsidRPr="00211956">
        <w:rPr>
          <w:rFonts w:ascii="Times New Roman" w:hAnsi="Times New Roman" w:cs="Times New Roman"/>
          <w:bCs/>
          <w:sz w:val="24"/>
          <w:szCs w:val="24"/>
        </w:rPr>
        <w:t>2.</w:t>
      </w:r>
      <w:r w:rsidR="00240542" w:rsidRPr="00211956">
        <w:rPr>
          <w:rFonts w:ascii="Times New Roman" w:hAnsi="Times New Roman" w:cs="Times New Roman"/>
          <w:bCs/>
          <w:sz w:val="24"/>
          <w:szCs w:val="24"/>
        </w:rPr>
        <w:t xml:space="preserve"> Цели и задачи Общественного совета</w:t>
      </w:r>
    </w:p>
    <w:p w:rsidR="00372B93" w:rsidRPr="00211956" w:rsidRDefault="00372B93" w:rsidP="00240542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2.1. Основные цели Общественного Совета: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2.1.1. Привлечение граждан и представителей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общественных и иных негосударственных (некоммерческих) организаций, движений и объединений граждан, профсоюзных организаций,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учреждений (организаций, предприятий), осуществляющих свою деятельность на территории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деловых кругов, политических партий, национальных диаспор, религиозных </w:t>
      </w:r>
      <w:proofErr w:type="spellStart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конфессий</w:t>
      </w:r>
      <w:proofErr w:type="spellEnd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(объединений)</w:t>
      </w:r>
      <w:proofErr w:type="gramStart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,о</w:t>
      </w:r>
      <w:proofErr w:type="gramEnd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существляющих свою деятельность на территории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(далее – представители общественных организаций),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жителей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к реализации вопросов местного самоуправления.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2.1.2. Совершенствование механизмов взаимодействия администрации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и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общественных организаций.</w:t>
      </w:r>
    </w:p>
    <w:p w:rsidR="005302A0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2.1.3. Консолидация интересов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администрации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общественных организаций, жителей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по созданию благоприятных условий для социально-экономического развития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сельского поселения Новая Бинарадка муниципального района </w:t>
      </w:r>
      <w:proofErr w:type="gramStart"/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Ставропольский</w:t>
      </w:r>
      <w:proofErr w:type="gramEnd"/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Самарской области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2.1.4. Выдвижение и поддержка гражданских инициатив, имеющих общественное значение и направленных на реализацию конституционных прав, свобод и законных интересов граждан и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общественных организаций.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2.1.5. Участие в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проведении общественной экспертизы проектов муниципальных правовых актов, разрабатываемых администрацией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2.1.6. Осуществление общественного </w:t>
      </w:r>
      <w:proofErr w:type="gramStart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контроля за</w:t>
      </w:r>
      <w:proofErr w:type="gramEnd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деятельностью администрации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в соответствии с действующим законодательством и настоящим Положением.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2.1.7. Осуществление общественного </w:t>
      </w:r>
      <w:proofErr w:type="gramStart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контроля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за</w:t>
      </w:r>
      <w:proofErr w:type="gramEnd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соблюдением свободы слова в средствах массовой информации;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выявление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публикаций, содержащих призыв к национальной розни, разжигание и провоцирование конфликтов.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2.1.8. Пропаганда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толерантного поведения к людям других национальностей и религиозных </w:t>
      </w:r>
      <w:proofErr w:type="spellStart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конфессий</w:t>
      </w:r>
      <w:proofErr w:type="spellEnd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;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поддержание межнационального мира и согласия.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2.1.9. Защита прав и свобод граждан при формировании и реализации муниципальной политики по наиболее важным вопросам социально-экономического развития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2.1.10. Выработка рекомендаций, направленных на развитие гражданского общества.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2.1.11. Привлечение граждан, общественных объединений и представителей средств массовой информации к обсуждению вопросов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создания благоприятных условий жизнеобеспечения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сельского поселения Новая Бинарадка муниципального района </w:t>
      </w:r>
      <w:proofErr w:type="gramStart"/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Ставропольский</w:t>
      </w:r>
      <w:proofErr w:type="gramEnd"/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Самарской области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2.1.12. Обеспечение участия граждан в разработке, анализе и оценке решений по важнейшим вопросам жизнедеятельности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2.1.13. Способствование социально-политической стабильности в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2.2. Основными задачами деятельности Совета являются: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2.2.1. Анализ и оценка муниципальных правовых актов по регулированию отношений в экономической и социальной сферах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lastRenderedPageBreak/>
        <w:t xml:space="preserve">2.2.2. Привлечение граждан, общественных организаций к формированию и реализации муниципальной политики по наиболее важным вопросам экономического и социального развития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2.2.3. Выдвижение и поддержка гражданских инициатив, имеющих значение для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 и направленных на реализацию конституционных прав и свобод граждан.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2.2.4. Способствование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развитию социальной активности, духовности, культуры.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2.2.5. Участие в разработке стратегических, социально-значимых программ развития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 нормативных актов, касающихся интересов населения.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2.2.6. Поиск альтернативных вариантов решения острых муниципальных проблем.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2.2.7. Обсуждение принимаемых администрацией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решений по наиболее значимым вопросам местного значения.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2.2.8. Обеспечение эффективной связи жителей и общественных организаций с администрацией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2.2.9. Содействие формированию позитивного общественного мнения, систематическое изучение общественного мнения по наиболее значимым вопросам жизнедеятельности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2.2.10. Выработка рекомендаций по наиболее оптимальному решению важных социально-экономических, правовых и политических вопросов в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сельском поселении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2.2.11. Информирование главы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сельского поселения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о происходящих в </w:t>
      </w:r>
      <w:r w:rsidR="005302A0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сельском поселении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общественно значимых, социальных, политических ситуациях, принятие Общественным советом соответствующих решений и  рекомендаций.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2.2.12. Информирование жителей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сельского поселения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о принимаемых администрацией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решениях</w:t>
      </w:r>
    </w:p>
    <w:p w:rsidR="00372B93" w:rsidRPr="00211956" w:rsidRDefault="00372B93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372B93" w:rsidP="00372B93">
      <w:pPr>
        <w:spacing w:after="0" w:line="367" w:lineRule="atLeast"/>
        <w:ind w:right="48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bCs/>
          <w:sz w:val="24"/>
          <w:szCs w:val="24"/>
        </w:rPr>
        <w:t>3.</w:t>
      </w:r>
      <w:r w:rsidR="00240542" w:rsidRPr="00211956">
        <w:rPr>
          <w:rFonts w:ascii="Times New Roman" w:hAnsi="Times New Roman" w:cs="Times New Roman"/>
          <w:bCs/>
          <w:sz w:val="24"/>
          <w:szCs w:val="24"/>
        </w:rPr>
        <w:t>Правовая основа деятельности Общественного совета</w:t>
      </w:r>
    </w:p>
    <w:p w:rsidR="00372B93" w:rsidRPr="00211956" w:rsidRDefault="00372B93" w:rsidP="00372B93">
      <w:pPr>
        <w:spacing w:after="0" w:line="367" w:lineRule="atLeast"/>
        <w:ind w:right="48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3.1. Правовой основой деятельности Совета являются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Конституция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РФ, федеральные законы, нормативные акты Президента и Правительства РФ, нормативные правовые документы Губернатора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Самарской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области, Правительства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Самарской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области,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Самарской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городской Думы, администрации муниципального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района Ставропольский Самарской области, администрации сельского поселения Новая Бинарадка муниципального района Ставропольский Самарской области </w:t>
      </w:r>
    </w:p>
    <w:p w:rsidR="00372B93" w:rsidRPr="00211956" w:rsidRDefault="00372B93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372B93" w:rsidP="00372B93">
      <w:pPr>
        <w:spacing w:after="0" w:line="367" w:lineRule="atLeast"/>
        <w:ind w:right="48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bCs/>
          <w:sz w:val="24"/>
          <w:szCs w:val="24"/>
        </w:rPr>
        <w:t>4.</w:t>
      </w:r>
      <w:r w:rsidR="00240542" w:rsidRPr="00211956">
        <w:rPr>
          <w:rFonts w:ascii="Times New Roman" w:hAnsi="Times New Roman" w:cs="Times New Roman"/>
          <w:bCs/>
          <w:sz w:val="24"/>
          <w:szCs w:val="24"/>
        </w:rPr>
        <w:t>Полномочия Общественного совета</w:t>
      </w:r>
    </w:p>
    <w:p w:rsidR="00372B93" w:rsidRPr="00211956" w:rsidRDefault="00372B93" w:rsidP="00372B93">
      <w:pPr>
        <w:spacing w:after="0" w:line="367" w:lineRule="atLeast"/>
        <w:ind w:right="480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4.1. Общественный совет обладает следующими полномочиями: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4.1.1. Принимать решения рекомендательного характера, подлежащие к рассмотрению администрацией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4.1.2. Выходить с инициативой обсуждения вопросов, касающихся развития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и обеспечения защиты конституционных прав, свобод и законных интересов жителей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 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4.1.3. Приглашать на свои заседания представителей администрации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для обсуждения вопросов, решение которых входит в компетенцию Общественного совета.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4.1.4. Делегировать своих представителей для участия в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постоянно действующих совещаниях при главе администрации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, коллегиях при главе администрации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 тематических совещаниях, семинарах, круглых столах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при рассмотрении вопросов, относящихся к компетенции Общественного совета.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4.1.5. Осуществлять общественную экспертизу проектов муниципальных правовых актов, подготовленных администрацией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по вопросам обеспечения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lastRenderedPageBreak/>
        <w:t>защиты конституционных прав, свобод и законных интересов граждан, поддержки и развития общественных институтов.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4.1.6. Представлять в установленном порядке ходатайства о награждении Почетными грамотами и Благодарственными письмами администрации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лиц, внесших весомый вклад в развитие района.</w:t>
      </w:r>
    </w:p>
    <w:p w:rsidR="00240542" w:rsidRPr="00211956" w:rsidRDefault="00372B93" w:rsidP="00372B93">
      <w:pPr>
        <w:spacing w:after="0" w:line="367" w:lineRule="atLeast"/>
        <w:ind w:right="480"/>
        <w:jc w:val="center"/>
        <w:textAlignment w:val="baseline"/>
        <w:rPr>
          <w:rFonts w:ascii="Times New Roman" w:hAnsi="Times New Roman" w:cs="Times New Roman"/>
          <w:bCs/>
          <w:sz w:val="24"/>
          <w:szCs w:val="24"/>
        </w:rPr>
      </w:pPr>
      <w:r w:rsidRPr="00211956">
        <w:rPr>
          <w:rFonts w:ascii="Times New Roman" w:hAnsi="Times New Roman" w:cs="Times New Roman"/>
          <w:bCs/>
          <w:sz w:val="24"/>
          <w:szCs w:val="24"/>
        </w:rPr>
        <w:t>5.</w:t>
      </w:r>
      <w:r w:rsidR="00240542" w:rsidRPr="00211956">
        <w:rPr>
          <w:rFonts w:ascii="Times New Roman" w:hAnsi="Times New Roman" w:cs="Times New Roman"/>
          <w:bCs/>
          <w:sz w:val="24"/>
          <w:szCs w:val="24"/>
        </w:rPr>
        <w:t>Деятельность Общественного совета</w:t>
      </w:r>
    </w:p>
    <w:p w:rsidR="00372B93" w:rsidRPr="00211956" w:rsidRDefault="00372B93" w:rsidP="00372B93">
      <w:pPr>
        <w:spacing w:after="0" w:line="367" w:lineRule="atLeast"/>
        <w:ind w:right="48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240542" w:rsidP="00240542">
      <w:pPr>
        <w:shd w:val="clear" w:color="auto" w:fill="FFFFFF"/>
        <w:spacing w:after="0" w:line="240" w:lineRule="auto"/>
        <w:ind w:firstLine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   5.1.Основными принципами формирования Общественного Совета являются: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добровольность участия в формировании Общественного Совета;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право организаций на выдвижение только одного кандидата из своего состава в члены Общественного Совета независимо от организационно-правовой формы и численности;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  невмешательство органов местного самоуправления в процесс выдвижения кандидатов в члены Общественного Совета.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5.2. Состав Общественного совета утверждается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постановлением 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администрации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5.3. Членом Общественного совета может быть гражданин Российской Федерации, достигший 18-летнего возраста, проживающий в </w:t>
      </w:r>
      <w:r w:rsidR="00372B93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сельском поселении Новая Бинарадка муниципального района Ставропольский Самарской области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5.4. Членом Общественного совета не могут быть: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лица, имеющие непогашенную или неснятую судимость;</w:t>
      </w:r>
    </w:p>
    <w:p w:rsidR="00372B93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лица, признанные судом недееспособными, ограниченно дееспособными либо безвестно отсутствующими.</w:t>
      </w:r>
    </w:p>
    <w:p w:rsidR="00372B93" w:rsidRPr="00211956" w:rsidRDefault="00372B93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        5.5.Члены Общественного совета: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участвуют в работе Общественного совета на общественных началах;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осуществляют свою деятельность лично и не вправе делегировать свои полномочия другим лицам (в случае невозможности присутствия на заседании Общественного совета имеют право заблаговременно представить свое мнение по рассматриваемым вопросам в письменной форме);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обладают равными правами на участие в деятельности Общественного совета, а также в мероприятиях, проводимых Общественным советом;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при принятии решения путем голосования каждый член Общественного совета обладает одним голосом;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при осуществлении своих полномочий самостоятельны и не связаны решениями общественных, политических, религиозных и иных организаций, членами которых они являются;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не вправе использовать свою деятельность в интересах общественных, политических, религиозных и иных организаций, членами которых они являются, а также в личных интересах;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вправе свободно высказывать свое мнение по любому вопросу деятельности Общественного совета;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вправе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присутствовать на совещаниях, слушаниях, на которых рассматриваются проекты нормативных правовых актов, являющихся объектом общественной экспертизы.</w:t>
      </w:r>
    </w:p>
    <w:p w:rsidR="00372B93" w:rsidRPr="00211956" w:rsidRDefault="00372B93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372B93" w:rsidRPr="00211956" w:rsidRDefault="00372B93" w:rsidP="00372B93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6.Руководство общественного совета</w:t>
      </w:r>
    </w:p>
    <w:p w:rsidR="00372B93" w:rsidRPr="00211956" w:rsidRDefault="00372B93" w:rsidP="00372B93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6.1. Руководство деятельностью Общественного совета осуществляет председатель Общественного совета.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6.2. Председатель, заместитель председателя, секретарь Общественного совета избираются из числа членов Общественного совета на первом заседании простым большинством голосов.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6.3. Председатель Общественного совета: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осуществляет общее руководство Общественным советом;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lastRenderedPageBreak/>
        <w:t>– ведет заседания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Общественного совета;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определяет направления работы Общественного совета;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распределяет обязанности между членами Общественного совета;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определяет повестку дня и порядок рассмотрения вопросов на заседаниях Общественного совета;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выполняет иные функции в соответствии с настоящим Положением;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br/>
        <w:t xml:space="preserve">– представляет Общественный совет во взаимоотношениях с администрацией </w:t>
      </w:r>
      <w:r w:rsidR="000661ED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общественными и иными негосударственными (некоммерческими) организациями, движениями и объединениями граждан, профсоюзными организациями,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учреждениями (организациями, предприятиями),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деловыми кругами, политическими партиями, национальными диаспорами, религиозными </w:t>
      </w:r>
      <w:proofErr w:type="spellStart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конфессиями</w:t>
      </w:r>
      <w:proofErr w:type="spellEnd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(объединениями);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от имени Общественного совета распространяет информацию о деятельности Общественного совета, в том числе в средствах массовой информации.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6.4. В период отсутствия председателя Общественного совета его обязанности исполняет заместитель председателя Общественного совета,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избираемый на первом заседании открытым голосованием простым большинством голосов.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6.5. Секретарь Общественного совета избирается на первом заседании открытым голосованием простым большинством голосов.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Секретарь обеспечивает: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ведение делопроизводства Общественного совета;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уведомление членов о проводимых мероприятиях, дате и времени проведения заседаний и выносимых на них вопросах;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br/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оформление решений Общественного совета, обращений, заявлений, рекомендаций с доведением до сведения заинтересованных лиц;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подготовку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информации о деятельности Общественного совета, в том числе в средствах массовой информации.</w:t>
      </w:r>
    </w:p>
    <w:p w:rsidR="00372B93" w:rsidRPr="00211956" w:rsidRDefault="00372B93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372B93" w:rsidP="00372B93">
      <w:pPr>
        <w:spacing w:after="0" w:line="367" w:lineRule="atLeast"/>
        <w:ind w:right="480"/>
        <w:jc w:val="center"/>
        <w:textAlignment w:val="baseline"/>
        <w:rPr>
          <w:rFonts w:ascii="Times New Roman" w:hAnsi="Times New Roman" w:cs="Times New Roman"/>
          <w:bCs/>
          <w:sz w:val="24"/>
          <w:szCs w:val="24"/>
        </w:rPr>
      </w:pPr>
      <w:r w:rsidRPr="00211956">
        <w:rPr>
          <w:rFonts w:ascii="Times New Roman" w:hAnsi="Times New Roman" w:cs="Times New Roman"/>
          <w:bCs/>
          <w:sz w:val="24"/>
          <w:szCs w:val="24"/>
        </w:rPr>
        <w:t xml:space="preserve">7. </w:t>
      </w:r>
      <w:r w:rsidR="00240542" w:rsidRPr="00211956">
        <w:rPr>
          <w:rFonts w:ascii="Times New Roman" w:hAnsi="Times New Roman" w:cs="Times New Roman"/>
          <w:bCs/>
          <w:sz w:val="24"/>
          <w:szCs w:val="24"/>
        </w:rPr>
        <w:t>Порядок работы Совета</w:t>
      </w:r>
    </w:p>
    <w:p w:rsidR="00372B93" w:rsidRPr="00211956" w:rsidRDefault="00372B93" w:rsidP="00372B93">
      <w:pPr>
        <w:spacing w:after="0" w:line="367" w:lineRule="atLeast"/>
        <w:ind w:right="48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240542" w:rsidP="00240542">
      <w:pPr>
        <w:shd w:val="clear" w:color="auto" w:fill="FFFFFF"/>
        <w:spacing w:after="0" w:line="240" w:lineRule="auto"/>
        <w:ind w:firstLine="36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     7.1. Общественный совет осуществляет свою деятельность посредством проведения заседаний.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7.2. Заседания Общественного Совета проводятся по мере необходимости, но не реже одного раза в квартал.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7.3. Повестка дня заседания Общественного совета формируется по предложениям любого члена.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7.4. Информация к заседанию Общественного совета по вопросам, включенным в повестку дня, готовится инициаторами их внесения и предоставляется секретарю Общественного совета не позднее, чем за 3-5 дней до назначенной даты заседания.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7.5. Члены Общественного совета информируются о дате, месте и времени проведения заседания Общественного совета за 3-5 дней до даты проведения заседания и вправе ознакомиться с представленными материалами до дня заседания.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7.6. Заседание Общественного совета правомочно, если в нем принимает участие не менее половины утвержденного состава Общественного совета.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7.7. На заседании Общественного совета ведется протокол, в котором указываются: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дата и номер протокола заседания;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состав членов, присутствующих на заседании;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перечень рассматриваемых вопросов;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принятые по рассматриваемым вопросам решения с указанием результатов голосования;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особые мнения членов по рассматриваемым вопросам.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         7.8. Решения принимаются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открытым голосованием простым большинством голосов.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lastRenderedPageBreak/>
        <w:t>– в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случае равенства голосов, голос председателя Общественного совета (в его отсутствие – заместителя председателя) является решающим;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– в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случае несогласия с решением, принятым по результатам голосования, член Общественного совета вправе изложить письменно свое особое мнение, которое подлежит приобщению к протоколу заседания.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7.9.</w:t>
      </w:r>
      <w:r w:rsidRPr="00211956">
        <w:rPr>
          <w:rFonts w:ascii="Times New Roman" w:hAnsi="Times New Roman" w:cs="Times New Roman"/>
          <w:sz w:val="24"/>
          <w:szCs w:val="24"/>
        </w:rPr>
        <w:t> 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Протокол заседания Общественного совета оформляется в 3-х </w:t>
      </w:r>
      <w:proofErr w:type="spellStart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дневный</w:t>
      </w:r>
      <w:proofErr w:type="spellEnd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срок после проведения заседания.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7.10. По наиболее важным направлениям деятельности и в целях решения проблемных вопросов при Общественном совете могут создаваться рабочие группы. Состав, полномочия и порядок деятельности рабочих групп определяются членами Общественного советом.</w:t>
      </w:r>
    </w:p>
    <w:p w:rsidR="000661ED" w:rsidRPr="00211956" w:rsidRDefault="000661ED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0661ED" w:rsidP="000661ED">
      <w:pPr>
        <w:spacing w:after="0" w:line="367" w:lineRule="atLeast"/>
        <w:ind w:right="480"/>
        <w:jc w:val="center"/>
        <w:textAlignment w:val="baseline"/>
        <w:rPr>
          <w:rFonts w:ascii="Times New Roman" w:hAnsi="Times New Roman" w:cs="Times New Roman"/>
          <w:bCs/>
          <w:sz w:val="24"/>
          <w:szCs w:val="24"/>
        </w:rPr>
      </w:pPr>
      <w:r w:rsidRPr="00211956">
        <w:rPr>
          <w:rFonts w:ascii="Times New Roman" w:hAnsi="Times New Roman" w:cs="Times New Roman"/>
          <w:bCs/>
          <w:sz w:val="24"/>
          <w:szCs w:val="24"/>
        </w:rPr>
        <w:t xml:space="preserve">8. </w:t>
      </w:r>
      <w:r w:rsidR="00240542" w:rsidRPr="00211956">
        <w:rPr>
          <w:rFonts w:ascii="Times New Roman" w:hAnsi="Times New Roman" w:cs="Times New Roman"/>
          <w:bCs/>
          <w:sz w:val="24"/>
          <w:szCs w:val="24"/>
        </w:rPr>
        <w:t>Информационное обеспечение деятельности Совета</w:t>
      </w:r>
    </w:p>
    <w:p w:rsidR="000661ED" w:rsidRPr="00211956" w:rsidRDefault="000661ED" w:rsidP="000661ED">
      <w:pPr>
        <w:spacing w:after="0" w:line="367" w:lineRule="atLeast"/>
        <w:ind w:right="480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8.1. Общественный совет доводит до сведения граждан, проживающих на территории </w:t>
      </w:r>
      <w:r w:rsidR="000661ED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, информацию об инициативах Общественного совета.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8.1. По итогам работы за год Общественным советом готовится ежегодный отчет (доклад), который предоставляется главе администрации </w:t>
      </w:r>
      <w:r w:rsidR="000661ED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.</w:t>
      </w:r>
    </w:p>
    <w:p w:rsidR="00240542" w:rsidRPr="00211956" w:rsidRDefault="00240542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8.2. Администрация </w:t>
      </w:r>
      <w:r w:rsidR="000661ED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информирует общественность о деятельности Общественного совета через средства массовой информации и официальный сайт администрации </w:t>
      </w:r>
      <w:r w:rsidR="000661ED"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«Интернет».</w:t>
      </w:r>
    </w:p>
    <w:p w:rsidR="000661ED" w:rsidRPr="00211956" w:rsidRDefault="000661ED" w:rsidP="00240542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0661ED" w:rsidRPr="00211956" w:rsidRDefault="000661ED" w:rsidP="00240542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</w:p>
    <w:p w:rsidR="00211956" w:rsidRPr="00211956" w:rsidRDefault="00211956" w:rsidP="00211956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Приложение № 2</w:t>
      </w:r>
    </w:p>
    <w:p w:rsidR="00211956" w:rsidRPr="00211956" w:rsidRDefault="00211956" w:rsidP="00211956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к постановлению  администрации</w:t>
      </w:r>
    </w:p>
    <w:p w:rsidR="00211956" w:rsidRPr="00211956" w:rsidRDefault="00211956" w:rsidP="00211956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сельского поселения Новая Бинарадка</w:t>
      </w:r>
    </w:p>
    <w:p w:rsidR="00211956" w:rsidRPr="00211956" w:rsidRDefault="00211956" w:rsidP="00211956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муниципального района </w:t>
      </w:r>
      <w:proofErr w:type="gramStart"/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Ставропольский</w:t>
      </w:r>
      <w:proofErr w:type="gramEnd"/>
    </w:p>
    <w:p w:rsidR="00211956" w:rsidRPr="00211956" w:rsidRDefault="00211956" w:rsidP="00211956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Самарской области</w:t>
      </w:r>
    </w:p>
    <w:p w:rsidR="00211956" w:rsidRPr="00211956" w:rsidRDefault="00211956" w:rsidP="00211956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от </w:t>
      </w:r>
      <w:r w:rsidR="00877C41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10.08.</w:t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2016г.   №</w:t>
      </w:r>
      <w:r w:rsidR="00877C41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29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  <w:r w:rsidRPr="00211956">
        <w:rPr>
          <w:rFonts w:ascii="Times New Roman" w:hAnsi="Times New Roman" w:cs="Times New Roman"/>
          <w:bCs/>
          <w:sz w:val="24"/>
          <w:szCs w:val="24"/>
        </w:rPr>
        <w:t>СОСТАВ</w:t>
      </w:r>
    </w:p>
    <w:p w:rsidR="00240542" w:rsidRPr="00211956" w:rsidRDefault="00240542" w:rsidP="00240542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sz w:val="24"/>
          <w:szCs w:val="24"/>
        </w:rPr>
      </w:pPr>
      <w:r w:rsidRPr="00211956">
        <w:rPr>
          <w:rFonts w:ascii="Times New Roman" w:hAnsi="Times New Roman" w:cs="Times New Roman"/>
          <w:bCs/>
          <w:sz w:val="24"/>
          <w:szCs w:val="24"/>
        </w:rPr>
        <w:t xml:space="preserve">Общественного совета при администрации </w:t>
      </w:r>
      <w:r w:rsidR="00211956" w:rsidRPr="00211956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Новая Бинарадка муниципального района </w:t>
      </w:r>
      <w:proofErr w:type="gramStart"/>
      <w:r w:rsidR="00211956" w:rsidRPr="00211956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211956" w:rsidRPr="00211956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</w:p>
    <w:p w:rsidR="00211956" w:rsidRPr="00211956" w:rsidRDefault="00211956" w:rsidP="00240542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tbl>
      <w:tblPr>
        <w:tblW w:w="946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240"/>
        <w:gridCol w:w="6225"/>
      </w:tblGrid>
      <w:tr w:rsidR="00240542" w:rsidRPr="00211956" w:rsidTr="00211956">
        <w:tc>
          <w:tcPr>
            <w:tcW w:w="3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40542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62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40542">
            <w:pPr>
              <w:spacing w:after="0" w:line="367" w:lineRule="atLeast"/>
              <w:jc w:val="center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bCs/>
                <w:sz w:val="24"/>
                <w:szCs w:val="24"/>
              </w:rPr>
              <w:t>Должность</w:t>
            </w:r>
          </w:p>
        </w:tc>
      </w:tr>
      <w:tr w:rsidR="00240542" w:rsidRPr="00211956" w:rsidTr="00211956">
        <w:tc>
          <w:tcPr>
            <w:tcW w:w="3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Шепелев Алексей Александрович- председатель</w:t>
            </w:r>
          </w:p>
        </w:tc>
        <w:tc>
          <w:tcPr>
            <w:tcW w:w="6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Главный инженер ООО «Агрофирма «БАМ»</w:t>
            </w:r>
          </w:p>
        </w:tc>
      </w:tr>
      <w:tr w:rsidR="00240542" w:rsidRPr="00211956" w:rsidTr="00211956">
        <w:tc>
          <w:tcPr>
            <w:tcW w:w="3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Буянова Наталия Юрьевна- секретарь</w:t>
            </w:r>
          </w:p>
        </w:tc>
        <w:tc>
          <w:tcPr>
            <w:tcW w:w="6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Главный бухгалтер ГБОУ СОШ с</w:t>
            </w:r>
            <w:proofErr w:type="gramStart"/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.Н</w:t>
            </w:r>
            <w:proofErr w:type="gramEnd"/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овая Бинарадка</w:t>
            </w:r>
          </w:p>
        </w:tc>
      </w:tr>
      <w:tr w:rsidR="00240542" w:rsidRPr="00211956" w:rsidTr="00211956">
        <w:tc>
          <w:tcPr>
            <w:tcW w:w="3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Маврина Вера Викторовна</w:t>
            </w:r>
          </w:p>
        </w:tc>
        <w:tc>
          <w:tcPr>
            <w:tcW w:w="6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Ветеран труда</w:t>
            </w:r>
          </w:p>
        </w:tc>
      </w:tr>
      <w:tr w:rsidR="00240542" w:rsidRPr="00211956" w:rsidTr="00211956">
        <w:tc>
          <w:tcPr>
            <w:tcW w:w="3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Мокеева Нина Ивановна</w:t>
            </w:r>
          </w:p>
        </w:tc>
        <w:tc>
          <w:tcPr>
            <w:tcW w:w="6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40542" w:rsidP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 xml:space="preserve">Председатель </w:t>
            </w:r>
            <w:r w:rsidR="00211956"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первичной организации с</w:t>
            </w:r>
            <w:proofErr w:type="gramStart"/>
            <w:r w:rsidR="00211956"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.Н</w:t>
            </w:r>
            <w:proofErr w:type="gramEnd"/>
            <w:r w:rsidR="00211956"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овая Бинарадка общества ВОИ</w:t>
            </w:r>
          </w:p>
        </w:tc>
      </w:tr>
      <w:tr w:rsidR="00240542" w:rsidRPr="00211956" w:rsidTr="00211956">
        <w:tc>
          <w:tcPr>
            <w:tcW w:w="3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Челякова Наталья Александровна</w:t>
            </w:r>
          </w:p>
        </w:tc>
        <w:tc>
          <w:tcPr>
            <w:tcW w:w="6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Директор ГБОУ СОШ с</w:t>
            </w:r>
            <w:proofErr w:type="gramStart"/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.Н</w:t>
            </w:r>
            <w:proofErr w:type="gramEnd"/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овая Бинарадка</w:t>
            </w:r>
          </w:p>
        </w:tc>
      </w:tr>
      <w:tr w:rsidR="00240542" w:rsidRPr="00211956" w:rsidTr="00211956">
        <w:tc>
          <w:tcPr>
            <w:tcW w:w="3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Фадеева Галина Николаевна</w:t>
            </w:r>
          </w:p>
        </w:tc>
        <w:tc>
          <w:tcPr>
            <w:tcW w:w="6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Фельдшер ОВОП с</w:t>
            </w:r>
            <w:proofErr w:type="gramStart"/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.Н</w:t>
            </w:r>
            <w:proofErr w:type="gramEnd"/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овая Бинарадка</w:t>
            </w:r>
          </w:p>
        </w:tc>
      </w:tr>
      <w:tr w:rsidR="00240542" w:rsidRPr="00211956" w:rsidTr="00211956">
        <w:tc>
          <w:tcPr>
            <w:tcW w:w="3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Малашина Любовь Дмитриевна</w:t>
            </w:r>
          </w:p>
        </w:tc>
        <w:tc>
          <w:tcPr>
            <w:tcW w:w="6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40542" w:rsidRPr="00211956" w:rsidRDefault="00211956">
            <w:pPr>
              <w:spacing w:after="0" w:line="367" w:lineRule="atLeast"/>
              <w:textAlignment w:val="baseline"/>
              <w:rPr>
                <w:rFonts w:ascii="Times New Roman" w:hAnsi="Times New Roman" w:cs="Times New Roman"/>
                <w:sz w:val="24"/>
                <w:szCs w:val="24"/>
              </w:rPr>
            </w:pPr>
            <w:r w:rsidRPr="00211956">
              <w:rPr>
                <w:rFonts w:ascii="Times New Roman" w:hAnsi="Times New Roman" w:cs="Times New Roman"/>
                <w:sz w:val="24"/>
                <w:szCs w:val="24"/>
                <w:bdr w:val="none" w:sz="0" w:space="0" w:color="auto" w:frame="1"/>
              </w:rPr>
              <w:t>Пенсионер</w:t>
            </w:r>
          </w:p>
        </w:tc>
      </w:tr>
    </w:tbl>
    <w:p w:rsidR="00211956" w:rsidRPr="00240542" w:rsidRDefault="00240542" w:rsidP="00211956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br/>
      </w:r>
      <w:r w:rsidRPr="00211956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br/>
      </w:r>
      <w:r w:rsidR="00211956"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Глава сельского поселения</w:t>
      </w:r>
    </w:p>
    <w:p w:rsidR="00211956" w:rsidRPr="00240542" w:rsidRDefault="00211956" w:rsidP="00211956">
      <w:pPr>
        <w:shd w:val="clear" w:color="auto" w:fill="FFFFFF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Новая Бинарадка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                           </w:t>
      </w:r>
      <w:r w:rsidRPr="00240542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  С.В.Мокеева</w:t>
      </w:r>
    </w:p>
    <w:p w:rsidR="00E977DE" w:rsidRPr="00211956" w:rsidRDefault="00E977DE" w:rsidP="00211956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sectPr w:rsidR="00E977DE" w:rsidRPr="00211956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4A1985"/>
    <w:multiLevelType w:val="multilevel"/>
    <w:tmpl w:val="559CC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5B198D"/>
    <w:multiLevelType w:val="multilevel"/>
    <w:tmpl w:val="71A8A2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8B40769"/>
    <w:multiLevelType w:val="multilevel"/>
    <w:tmpl w:val="0DAA6E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3424D47"/>
    <w:multiLevelType w:val="multilevel"/>
    <w:tmpl w:val="CE1813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AED6239"/>
    <w:multiLevelType w:val="multilevel"/>
    <w:tmpl w:val="0062F7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DA45555"/>
    <w:multiLevelType w:val="multilevel"/>
    <w:tmpl w:val="D638E1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07D4"/>
    <w:rsid w:val="00015A67"/>
    <w:rsid w:val="00017764"/>
    <w:rsid w:val="00027EE6"/>
    <w:rsid w:val="000661ED"/>
    <w:rsid w:val="000D2760"/>
    <w:rsid w:val="001D11A7"/>
    <w:rsid w:val="001E2E2C"/>
    <w:rsid w:val="00211956"/>
    <w:rsid w:val="00223DE3"/>
    <w:rsid w:val="00240542"/>
    <w:rsid w:val="00245496"/>
    <w:rsid w:val="00275DC8"/>
    <w:rsid w:val="00285792"/>
    <w:rsid w:val="00303660"/>
    <w:rsid w:val="00315C7B"/>
    <w:rsid w:val="0035292A"/>
    <w:rsid w:val="0036732E"/>
    <w:rsid w:val="00372B93"/>
    <w:rsid w:val="0041335D"/>
    <w:rsid w:val="00425220"/>
    <w:rsid w:val="004676A9"/>
    <w:rsid w:val="00484AB6"/>
    <w:rsid w:val="004A7BF8"/>
    <w:rsid w:val="004B2BA0"/>
    <w:rsid w:val="005136D5"/>
    <w:rsid w:val="005217D2"/>
    <w:rsid w:val="005302A0"/>
    <w:rsid w:val="00541534"/>
    <w:rsid w:val="00552826"/>
    <w:rsid w:val="005B2F84"/>
    <w:rsid w:val="005C5D66"/>
    <w:rsid w:val="00610C7B"/>
    <w:rsid w:val="00672CE5"/>
    <w:rsid w:val="007431BE"/>
    <w:rsid w:val="0079741E"/>
    <w:rsid w:val="00854FD3"/>
    <w:rsid w:val="00877C41"/>
    <w:rsid w:val="008849D9"/>
    <w:rsid w:val="00962B64"/>
    <w:rsid w:val="00966AE3"/>
    <w:rsid w:val="009B0411"/>
    <w:rsid w:val="00A367E5"/>
    <w:rsid w:val="00AA3643"/>
    <w:rsid w:val="00AB7E50"/>
    <w:rsid w:val="00B33BAA"/>
    <w:rsid w:val="00B91E98"/>
    <w:rsid w:val="00B945AF"/>
    <w:rsid w:val="00BB431D"/>
    <w:rsid w:val="00C3250F"/>
    <w:rsid w:val="00D57605"/>
    <w:rsid w:val="00D67DD5"/>
    <w:rsid w:val="00DE1922"/>
    <w:rsid w:val="00E33065"/>
    <w:rsid w:val="00E51D42"/>
    <w:rsid w:val="00E67199"/>
    <w:rsid w:val="00E87879"/>
    <w:rsid w:val="00E977DE"/>
    <w:rsid w:val="00EF07D4"/>
    <w:rsid w:val="00EF6E7A"/>
    <w:rsid w:val="00F90E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7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930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2848</Words>
  <Characters>16234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2</cp:revision>
  <cp:lastPrinted>2016-08-16T11:23:00Z</cp:lastPrinted>
  <dcterms:created xsi:type="dcterms:W3CDTF">2016-08-16T11:24:00Z</dcterms:created>
  <dcterms:modified xsi:type="dcterms:W3CDTF">2016-08-16T11:24:00Z</dcterms:modified>
</cp:coreProperties>
</file>