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070A15">
        <w:rPr>
          <w:rFonts w:ascii="Times New Roman" w:hAnsi="Times New Roman" w:cs="Times New Roman"/>
          <w:b/>
          <w:sz w:val="24"/>
          <w:szCs w:val="24"/>
        </w:rPr>
        <w:t>30</w:t>
      </w:r>
      <w:r w:rsidR="006B44D8">
        <w:rPr>
          <w:rFonts w:ascii="Times New Roman" w:hAnsi="Times New Roman" w:cs="Times New Roman"/>
          <w:b/>
          <w:sz w:val="24"/>
          <w:szCs w:val="24"/>
        </w:rPr>
        <w:t xml:space="preserve"> декабря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0E625C">
        <w:rPr>
          <w:rFonts w:ascii="Times New Roman" w:hAnsi="Times New Roman" w:cs="Times New Roman"/>
          <w:b/>
          <w:sz w:val="24"/>
          <w:szCs w:val="24"/>
        </w:rPr>
        <w:t>58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</w:t>
      </w:r>
      <w:r w:rsidR="00070A15">
        <w:rPr>
          <w:sz w:val="24"/>
        </w:rPr>
        <w:t>по подготовке изменений в генеральный план сельского поселения Новая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AF54CA" w:rsidRPr="00B17963" w:rsidRDefault="00B17963" w:rsidP="00B17963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 xml:space="preserve">Предусмотренное  пунктом 1  настоящего  Постановления  расходное  обязательство сельского  поселения </w:t>
      </w:r>
      <w:proofErr w:type="gramStart"/>
      <w:r>
        <w:rPr>
          <w:sz w:val="24"/>
        </w:rPr>
        <w:t>Новая</w:t>
      </w:r>
      <w:proofErr w:type="gramEnd"/>
      <w:r>
        <w:rPr>
          <w:sz w:val="24"/>
        </w:rPr>
        <w:t xml:space="preserve"> Бинарадка муниципального  района  Ставропольский  Самарской  области  исполняется в 2020 году за счет средств областного бюджета в сумме 474 442 (четыреста семьдесят четыре тысячи четыреста сорок два) рубля 85 коп.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A5D1F">
        <w:rPr>
          <w:rStyle w:val="FontStyle16"/>
          <w:rFonts w:ascii="Times New Roman" w:hAnsi="Times New Roman"/>
        </w:rPr>
        <w:t>«Ставрополь-на Волге</w:t>
      </w:r>
      <w:proofErr w:type="gramStart"/>
      <w:r w:rsidR="009A5D1F">
        <w:rPr>
          <w:rStyle w:val="FontStyle16"/>
          <w:rFonts w:ascii="Times New Roman" w:hAnsi="Times New Roman"/>
        </w:rPr>
        <w:t>.</w:t>
      </w:r>
      <w:proofErr w:type="gramEnd"/>
      <w:r w:rsidR="009A5D1F">
        <w:rPr>
          <w:rStyle w:val="FontStyle16"/>
          <w:rFonts w:ascii="Times New Roman" w:hAnsi="Times New Roman"/>
        </w:rPr>
        <w:t xml:space="preserve"> Официальное опубликование</w:t>
      </w:r>
      <w:bookmarkStart w:id="0" w:name="_GoBack"/>
      <w:bookmarkEnd w:id="0"/>
      <w:r w:rsidR="00420359">
        <w:rPr>
          <w:rStyle w:val="FontStyle16"/>
          <w:rFonts w:ascii="Times New Roman" w:hAnsi="Times New Roman"/>
        </w:rPr>
        <w:t>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70A15"/>
    <w:rsid w:val="00083553"/>
    <w:rsid w:val="0008471E"/>
    <w:rsid w:val="000E625C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B44D8"/>
    <w:rsid w:val="006C19FA"/>
    <w:rsid w:val="00710B92"/>
    <w:rsid w:val="00730608"/>
    <w:rsid w:val="00747EC5"/>
    <w:rsid w:val="007A378B"/>
    <w:rsid w:val="00802519"/>
    <w:rsid w:val="008208A2"/>
    <w:rsid w:val="008512BC"/>
    <w:rsid w:val="008C50C7"/>
    <w:rsid w:val="008E0882"/>
    <w:rsid w:val="008E47AC"/>
    <w:rsid w:val="00912A8B"/>
    <w:rsid w:val="00923F0C"/>
    <w:rsid w:val="00965F59"/>
    <w:rsid w:val="009A5D1F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72E5E"/>
    <w:rsid w:val="00AF54CA"/>
    <w:rsid w:val="00B10A09"/>
    <w:rsid w:val="00B17963"/>
    <w:rsid w:val="00BC2F61"/>
    <w:rsid w:val="00C06116"/>
    <w:rsid w:val="00C53F8F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55</cp:revision>
  <cp:lastPrinted>2018-03-21T06:38:00Z</cp:lastPrinted>
  <dcterms:created xsi:type="dcterms:W3CDTF">2011-05-05T05:23:00Z</dcterms:created>
  <dcterms:modified xsi:type="dcterms:W3CDTF">2019-12-31T05:11:00Z</dcterms:modified>
</cp:coreProperties>
</file>