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2B599D" w:rsidP="00E445CF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E445CF" w:rsidRPr="00E13D51" w:rsidRDefault="002B599D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</w:t>
      </w:r>
      <w:r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  </w:t>
      </w:r>
      <w:bookmarkStart w:id="0" w:name="_GoBack"/>
      <w:bookmarkEnd w:id="0"/>
      <w:r w:rsidR="00E445CF" w:rsidRPr="00E13D51">
        <w:rPr>
          <w:sz w:val="28"/>
          <w:szCs w:val="28"/>
        </w:rPr>
        <w:t xml:space="preserve">               </w:t>
      </w:r>
      <w:r w:rsidR="00D91754">
        <w:rPr>
          <w:sz w:val="28"/>
          <w:szCs w:val="28"/>
        </w:rPr>
        <w:t xml:space="preserve">                          </w:t>
      </w:r>
      <w:r>
        <w:rPr>
          <w:sz w:val="28"/>
          <w:szCs w:val="28"/>
        </w:rPr>
        <w:t xml:space="preserve">       №77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D5494A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>мероприятие по о</w:t>
      </w:r>
      <w:r w:rsidR="000102CD" w:rsidRPr="00D5494A">
        <w:rPr>
          <w:b/>
          <w:sz w:val="28"/>
          <w:szCs w:val="28"/>
        </w:rPr>
        <w:t>беспечени</w:t>
      </w:r>
      <w:r w:rsidR="002D67EC" w:rsidRPr="00D5494A">
        <w:rPr>
          <w:b/>
          <w:sz w:val="28"/>
          <w:szCs w:val="28"/>
        </w:rPr>
        <w:t>ю деятельности а</w:t>
      </w:r>
      <w:r w:rsidR="000102CD" w:rsidRPr="00D5494A">
        <w:rPr>
          <w:b/>
          <w:sz w:val="28"/>
          <w:szCs w:val="28"/>
        </w:rPr>
        <w:t xml:space="preserve">дминистрации 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155915" w:rsidRPr="00D5494A">
        <w:rPr>
          <w:b/>
          <w:sz w:val="28"/>
          <w:szCs w:val="28"/>
        </w:rPr>
        <w:t xml:space="preserve"> </w:t>
      </w:r>
      <w:r w:rsidR="000102CD" w:rsidRPr="00D5494A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D5494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 xml:space="preserve">муниципального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492170" w:rsidRPr="00D5494A">
        <w:rPr>
          <w:sz w:val="28"/>
          <w:szCs w:val="28"/>
        </w:rPr>
        <w:t>о</w:t>
      </w:r>
      <w:r w:rsidR="002D67EC" w:rsidRPr="00D5494A">
        <w:rPr>
          <w:sz w:val="28"/>
          <w:szCs w:val="28"/>
        </w:rPr>
        <w:t>беспечение деятельности а</w:t>
      </w:r>
      <w:r w:rsidR="00492170" w:rsidRPr="00D5494A">
        <w:rPr>
          <w:sz w:val="28"/>
          <w:szCs w:val="28"/>
        </w:rPr>
        <w:t xml:space="preserve">дминистрации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BD0526" w:rsidRPr="00D5494A">
        <w:rPr>
          <w:sz w:val="28"/>
          <w:szCs w:val="28"/>
        </w:rPr>
        <w:t>муниципального района  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</w:t>
      </w:r>
      <w:r w:rsidR="00492170" w:rsidRPr="00D5494A">
        <w:rPr>
          <w:sz w:val="28"/>
          <w:szCs w:val="28"/>
        </w:rPr>
        <w:lastRenderedPageBreak/>
        <w:t xml:space="preserve">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5. Опубликовать настоящее</w:t>
      </w:r>
      <w:r w:rsidR="000723D4" w:rsidRPr="00D5494A">
        <w:rPr>
          <w:sz w:val="28"/>
          <w:szCs w:val="28"/>
          <w:lang w:bidi="ru-RU"/>
        </w:rPr>
        <w:t xml:space="preserve"> </w:t>
      </w:r>
      <w:r w:rsidRPr="00D5494A">
        <w:rPr>
          <w:sz w:val="28"/>
          <w:szCs w:val="28"/>
          <w:lang w:bidi="ru-RU"/>
        </w:rPr>
        <w:t xml:space="preserve">постановление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4415" w:rsidRDefault="008E4415" w:rsidP="00EE6542">
      <w:r>
        <w:separator/>
      </w:r>
    </w:p>
  </w:endnote>
  <w:endnote w:type="continuationSeparator" w:id="0">
    <w:p w:rsidR="008E4415" w:rsidRDefault="008E4415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4415" w:rsidRDefault="008E4415" w:rsidP="00EE6542">
      <w:r>
        <w:separator/>
      </w:r>
    </w:p>
  </w:footnote>
  <w:footnote w:type="continuationSeparator" w:id="0">
    <w:p w:rsidR="008E4415" w:rsidRDefault="008E4415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5591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B599D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0AD5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4415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494A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EBBE24"/>
  <w15:docId w15:val="{0C12EE5B-671D-43AA-A496-7C5A5CF81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12FFF5-D056-4E33-AC89-EB0EF36D2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878</Words>
  <Characters>5007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2023-12-12T06:31:00Z</cp:lastPrinted>
  <dcterms:created xsi:type="dcterms:W3CDTF">2023-12-25T06:18:00Z</dcterms:created>
  <dcterms:modified xsi:type="dcterms:W3CDTF">2023-12-25T06:18:00Z</dcterms:modified>
</cp:coreProperties>
</file>