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084251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СЕЛЬСКОГО ПОСЕЛЕНИЯ </w:t>
      </w:r>
      <w:proofErr w:type="gramStart"/>
      <w:r w:rsidR="00AD4865">
        <w:rPr>
          <w:rFonts w:ascii="Times New Roman" w:hAnsi="Times New Roman" w:cs="Times New Roman"/>
          <w:b w:val="0"/>
          <w:sz w:val="22"/>
          <w:szCs w:val="22"/>
        </w:rPr>
        <w:t>НОВАЯ</w:t>
      </w:r>
      <w:proofErr w:type="gramEnd"/>
      <w:r w:rsidR="00AD4865">
        <w:rPr>
          <w:rFonts w:ascii="Times New Roman" w:hAnsi="Times New Roman" w:cs="Times New Roman"/>
          <w:b w:val="0"/>
          <w:sz w:val="22"/>
          <w:szCs w:val="22"/>
        </w:rPr>
        <w:t xml:space="preserve"> БИНАРАДКА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МУНИЦИПАЛЬНОГО РАЙОНА СТАВРОПОЛЬСКИЙ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E7017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91BC2" w:rsidRPr="00AD4865" w:rsidRDefault="00AD4865" w:rsidP="00F91BC2">
      <w:pPr>
        <w:rPr>
          <w:rFonts w:ascii="Times New Roman" w:hAnsi="Times New Roman"/>
          <w:b/>
          <w:sz w:val="24"/>
          <w:szCs w:val="24"/>
          <w:lang w:eastAsia="zh-CN" w:bidi="hi-IN"/>
        </w:rPr>
      </w:pPr>
      <w:r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от  </w:t>
      </w:r>
      <w:r w:rsidR="00E70173">
        <w:rPr>
          <w:rFonts w:ascii="Times New Roman" w:hAnsi="Times New Roman"/>
          <w:b/>
          <w:sz w:val="24"/>
          <w:szCs w:val="24"/>
          <w:lang w:eastAsia="zh-CN" w:bidi="hi-IN"/>
        </w:rPr>
        <w:t>14 мая</w:t>
      </w:r>
      <w:r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  2020года</w:t>
      </w:r>
      <w:r w:rsidR="00F91BC2"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                                                                </w:t>
      </w:r>
      <w:r w:rsidR="00084251"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    </w:t>
      </w:r>
      <w:r w:rsidR="00E70173">
        <w:rPr>
          <w:rFonts w:ascii="Times New Roman" w:hAnsi="Times New Roman"/>
          <w:b/>
          <w:sz w:val="24"/>
          <w:szCs w:val="24"/>
          <w:lang w:eastAsia="zh-CN" w:bidi="hi-IN"/>
        </w:rPr>
        <w:t xml:space="preserve">              </w:t>
      </w:r>
      <w:r w:rsidRPr="00AD4865">
        <w:rPr>
          <w:rFonts w:ascii="Times New Roman" w:hAnsi="Times New Roman"/>
          <w:b/>
          <w:sz w:val="24"/>
          <w:szCs w:val="24"/>
          <w:lang w:eastAsia="zh-CN" w:bidi="hi-IN"/>
        </w:rPr>
        <w:t xml:space="preserve">  № </w:t>
      </w:r>
      <w:r w:rsidR="00E70173">
        <w:rPr>
          <w:rFonts w:ascii="Times New Roman" w:hAnsi="Times New Roman"/>
          <w:b/>
          <w:sz w:val="24"/>
          <w:szCs w:val="24"/>
          <w:lang w:eastAsia="zh-CN" w:bidi="hi-IN"/>
        </w:rPr>
        <w:t>26</w:t>
      </w:r>
    </w:p>
    <w:p w:rsidR="00453178" w:rsidRPr="00084251" w:rsidRDefault="00453178" w:rsidP="00F91BC2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Бинарадка</w:t>
      </w:r>
      <w:r w:rsid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Ставропольский</w:t>
      </w: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Самарской области</w:t>
      </w:r>
    </w:p>
    <w:p w:rsidR="00B7366A" w:rsidRPr="00084251" w:rsidRDefault="00453178" w:rsidP="00084251">
      <w:pPr>
        <w:pStyle w:val="1"/>
        <w:spacing w:line="276" w:lineRule="auto"/>
        <w:rPr>
          <w:rFonts w:ascii="Times New Roman" w:hAnsi="Times New Roman"/>
          <w:b w:val="0"/>
          <w:sz w:val="24"/>
          <w:szCs w:val="24"/>
          <w:lang w:val="ru-RU"/>
        </w:rPr>
      </w:pPr>
      <w:r w:rsidRPr="00F91BC2">
        <w:rPr>
          <w:rFonts w:ascii="Times New Roman" w:hAnsi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hAnsi="Times New Roman"/>
          <w:color w:val="444444"/>
          <w:sz w:val="21"/>
          <w:szCs w:val="21"/>
          <w:lang w:eastAsia="ru-RU"/>
        </w:rPr>
        <w:tab/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В соответствии с Законом Самарской области от 06.07.2015 № 66-ГД «О порядке создания семейных (родовых) захо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ронений на территории Самарско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й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>области», 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Постановлением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администрации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eastAsia="ru-RU"/>
        </w:rPr>
        <w:t>Новая Бинарадка</w:t>
      </w:r>
      <w:r w:rsidR="00084251"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муниципального района Ставропольский Самарской области 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>от 13.08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.2018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г.</w:t>
      </w:r>
      <w:r w:rsidR="00084251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 №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>47 «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Об утверждении Положения об организации похоронного дела на территории 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val="ru-RU"/>
        </w:rPr>
        <w:t>Новая Бинарадка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 xml:space="preserve"> 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муниципального района 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Ставрополь</w:t>
      </w:r>
      <w:proofErr w:type="spellStart"/>
      <w:r w:rsidR="00084251" w:rsidRPr="00084251">
        <w:rPr>
          <w:rFonts w:ascii="Times New Roman" w:hAnsi="Times New Roman"/>
          <w:b w:val="0"/>
          <w:sz w:val="24"/>
          <w:szCs w:val="24"/>
        </w:rPr>
        <w:t>ский</w:t>
      </w:r>
      <w:proofErr w:type="spellEnd"/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Самарской области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/>
        </w:rPr>
        <w:t>»</w:t>
      </w:r>
      <w:r w:rsidR="00AD4865">
        <w:rPr>
          <w:rFonts w:ascii="Times New Roman" w:hAnsi="Times New Roman"/>
          <w:b w:val="0"/>
          <w:sz w:val="24"/>
          <w:szCs w:val="24"/>
          <w:lang w:val="ru-RU"/>
        </w:rPr>
        <w:t>,</w:t>
      </w:r>
      <w:r w:rsidR="00084251" w:rsidRPr="00084251">
        <w:rPr>
          <w:rFonts w:ascii="Times New Roman" w:hAnsi="Times New Roman"/>
          <w:b w:val="0"/>
          <w:sz w:val="24"/>
          <w:szCs w:val="24"/>
        </w:rPr>
        <w:t xml:space="preserve"> </w:t>
      </w:r>
      <w:r w:rsidRPr="0008425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руководствуясь Уставом 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val="ru-RU" w:eastAsia="ru-RU"/>
        </w:rPr>
        <w:t>Новая Бинарадка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hAnsi="Times New Roman"/>
          <w:b w:val="0"/>
          <w:sz w:val="24"/>
          <w:szCs w:val="24"/>
          <w:lang w:eastAsia="ru-RU"/>
        </w:rPr>
        <w:t>Ставропольский</w:t>
      </w:r>
      <w:r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  Самарской области,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 xml:space="preserve">администрация сельского поселения </w:t>
      </w:r>
      <w:r w:rsidR="00AD4865">
        <w:rPr>
          <w:rFonts w:ascii="Times New Roman" w:hAnsi="Times New Roman"/>
          <w:b w:val="0"/>
          <w:sz w:val="24"/>
          <w:szCs w:val="24"/>
          <w:lang w:val="ru-RU" w:eastAsia="ru-RU"/>
        </w:rPr>
        <w:t>Новая Бинарадка</w:t>
      </w:r>
      <w:r w:rsidR="00084251" w:rsidRPr="00084251">
        <w:rPr>
          <w:rFonts w:ascii="Times New Roman" w:hAnsi="Times New Roman"/>
          <w:b w:val="0"/>
          <w:sz w:val="24"/>
          <w:szCs w:val="24"/>
          <w:lang w:val="ru-RU" w:eastAsia="ru-RU"/>
        </w:rPr>
        <w:t xml:space="preserve"> </w:t>
      </w:r>
      <w:r w:rsidR="00B7366A" w:rsidRPr="00084251">
        <w:rPr>
          <w:rFonts w:ascii="Times New Roman" w:hAnsi="Times New Roman"/>
          <w:b w:val="0"/>
          <w:sz w:val="24"/>
          <w:szCs w:val="24"/>
          <w:lang w:eastAsia="ru-RU"/>
        </w:rPr>
        <w:t>муниципального района Ставропольский Самарской области,</w:t>
      </w:r>
    </w:p>
    <w:p w:rsidR="00F91BC2" w:rsidRPr="00084251" w:rsidRDefault="00B7366A" w:rsidP="00AD4865">
      <w:pPr>
        <w:shd w:val="clear" w:color="auto" w:fill="FFFFFF"/>
        <w:spacing w:after="240"/>
        <w:jc w:val="center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084251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ПОСТАНОВЛЯЕТ:</w:t>
      </w:r>
    </w:p>
    <w:p w:rsidR="00453178" w:rsidRPr="00084251" w:rsidRDefault="00084251" w:rsidP="00084251">
      <w:pPr>
        <w:shd w:val="clear" w:color="auto" w:fill="FFFFFF"/>
        <w:spacing w:after="24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F91BC2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 приложению к на</w:t>
      </w:r>
      <w:r w:rsidR="00B7366A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стоящему Постановлению</w:t>
      </w:r>
      <w:r w:rsidR="00453178" w:rsidRPr="0008425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53178" w:rsidRPr="00AD4865" w:rsidRDefault="00084251" w:rsidP="00AD4865">
      <w:pPr>
        <w:pStyle w:val="a5"/>
        <w:spacing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    </w:t>
      </w:r>
      <w:r w:rsidR="00B7366A" w:rsidRPr="00084251">
        <w:rPr>
          <w:rFonts w:ascii="Times New Roman" w:eastAsia="Times New Roman" w:hAnsi="Times New Roman"/>
          <w:sz w:val="24"/>
          <w:szCs w:val="24"/>
          <w:lang w:eastAsia="ru-RU"/>
        </w:rPr>
        <w:t xml:space="preserve">2. </w:t>
      </w:r>
      <w:r w:rsidRPr="00084251">
        <w:rPr>
          <w:rFonts w:ascii="Times New Roman" w:hAnsi="Times New Roman"/>
          <w:sz w:val="24"/>
          <w:szCs w:val="24"/>
        </w:rPr>
        <w:t xml:space="preserve">Настоящее </w:t>
      </w:r>
      <w:r w:rsidRPr="00AD4865">
        <w:rPr>
          <w:rFonts w:ascii="Times New Roman" w:hAnsi="Times New Roman"/>
          <w:sz w:val="24"/>
          <w:szCs w:val="24"/>
        </w:rPr>
        <w:t>постановление подлежит официальному опубликованию (обнародованию) в газете «</w:t>
      </w:r>
      <w:r w:rsidR="00AD4865" w:rsidRPr="00AD4865">
        <w:rPr>
          <w:rFonts w:ascii="Times New Roman" w:hAnsi="Times New Roman"/>
          <w:sz w:val="24"/>
          <w:szCs w:val="24"/>
        </w:rPr>
        <w:t>Ново-</w:t>
      </w:r>
      <w:proofErr w:type="spellStart"/>
      <w:r w:rsidR="00AD4865" w:rsidRPr="00AD4865">
        <w:rPr>
          <w:rFonts w:ascii="Times New Roman" w:hAnsi="Times New Roman"/>
          <w:sz w:val="24"/>
          <w:szCs w:val="24"/>
        </w:rPr>
        <w:t>Бинарадский</w:t>
      </w:r>
      <w:proofErr w:type="spellEnd"/>
      <w:r w:rsidR="00AD4865" w:rsidRPr="00AD4865">
        <w:rPr>
          <w:rFonts w:ascii="Times New Roman" w:hAnsi="Times New Roman"/>
          <w:sz w:val="24"/>
          <w:szCs w:val="24"/>
        </w:rPr>
        <w:t xml:space="preserve"> </w:t>
      </w:r>
      <w:r w:rsidRPr="00AD4865">
        <w:rPr>
          <w:rFonts w:ascii="Times New Roman" w:hAnsi="Times New Roman"/>
          <w:sz w:val="24"/>
          <w:szCs w:val="24"/>
        </w:rPr>
        <w:t xml:space="preserve">Вестник » и на официальном сайте администрации сельского поселения </w:t>
      </w:r>
      <w:proofErr w:type="gramStart"/>
      <w:r w:rsidR="00AD4865" w:rsidRPr="00AD4865">
        <w:rPr>
          <w:rFonts w:ascii="Times New Roman" w:hAnsi="Times New Roman"/>
          <w:sz w:val="24"/>
          <w:szCs w:val="24"/>
        </w:rPr>
        <w:t>Новая</w:t>
      </w:r>
      <w:proofErr w:type="gramEnd"/>
      <w:r w:rsidR="00AD4865" w:rsidRPr="00AD4865">
        <w:rPr>
          <w:rFonts w:ascii="Times New Roman" w:hAnsi="Times New Roman"/>
          <w:sz w:val="24"/>
          <w:szCs w:val="24"/>
        </w:rPr>
        <w:t xml:space="preserve"> Бинарадка</w:t>
      </w:r>
      <w:r w:rsidRPr="00AD4865">
        <w:rPr>
          <w:rFonts w:ascii="Times New Roman" w:hAnsi="Times New Roman"/>
          <w:sz w:val="24"/>
          <w:szCs w:val="24"/>
        </w:rPr>
        <w:t xml:space="preserve"> в сети Интернет </w:t>
      </w:r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AD4865" w:rsidRPr="00AD4865">
        <w:rPr>
          <w:rFonts w:ascii="Times New Roman" w:hAnsi="Times New Roman"/>
          <w:sz w:val="24"/>
          <w:szCs w:val="24"/>
          <w:u w:val="single"/>
        </w:rPr>
        <w:t>://</w:t>
      </w:r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www</w:t>
      </w:r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n</w:t>
      </w:r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binaradka</w:t>
      </w:r>
      <w:proofErr w:type="spellEnd"/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AD4865" w:rsidRPr="00AD4865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 w:rsidR="00AD4865" w:rsidRPr="00AD4865">
        <w:rPr>
          <w:rFonts w:ascii="Times New Roman" w:hAnsi="Times New Roman"/>
          <w:sz w:val="24"/>
          <w:szCs w:val="24"/>
          <w:u w:val="single"/>
        </w:rPr>
        <w:t>.</w:t>
      </w:r>
      <w:r w:rsidRPr="00AD4865">
        <w:rPr>
          <w:rFonts w:ascii="Times New Roman" w:hAnsi="Times New Roman"/>
          <w:sz w:val="24"/>
          <w:szCs w:val="24"/>
        </w:rPr>
        <w:t xml:space="preserve"> </w:t>
      </w:r>
    </w:p>
    <w:p w:rsidR="00453178" w:rsidRPr="00AD4865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453178" w:rsidRPr="00AD4865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</w:t>
      </w:r>
      <w:r w:rsidR="00084251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 Бинарадка</w:t>
      </w:r>
      <w:r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</w:t>
      </w:r>
      <w:r w:rsidR="00B7366A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</w:t>
      </w:r>
      <w:r w:rsid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proofErr w:type="spellStart"/>
      <w:r w:rsidR="00AD4865" w:rsidRPr="00AD4865">
        <w:rPr>
          <w:rFonts w:ascii="Times New Roman" w:eastAsia="Times New Roman" w:hAnsi="Times New Roman" w:cs="Times New Roman"/>
          <w:sz w:val="24"/>
          <w:szCs w:val="24"/>
          <w:lang w:eastAsia="ru-RU"/>
        </w:rPr>
        <w:t>Н.Ю.Буянова</w:t>
      </w:r>
      <w:proofErr w:type="spellEnd"/>
    </w:p>
    <w:p w:rsidR="00453178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Pr="00F91BC2" w:rsidRDefault="00084251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084251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</w:t>
      </w:r>
    </w:p>
    <w:p w:rsidR="00084251" w:rsidRDefault="00B7366A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Постановлению администрации </w:t>
      </w:r>
    </w:p>
    <w:p w:rsidR="00453178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Бинарадка</w:t>
      </w:r>
    </w:p>
    <w:p w:rsidR="00084251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муниципального района Ставропольский </w:t>
      </w:r>
    </w:p>
    <w:p w:rsidR="00084251" w:rsidRPr="00B7366A" w:rsidRDefault="00084251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Самарской области</w:t>
      </w:r>
    </w:p>
    <w:p w:rsidR="00453178" w:rsidRPr="00B7366A" w:rsidRDefault="00453178" w:rsidP="00084251">
      <w:pPr>
        <w:shd w:val="clear" w:color="auto" w:fill="FFFFFF"/>
        <w:spacing w:after="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E70173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14 мая 2020г № 26</w:t>
      </w:r>
      <w:bookmarkStart w:id="0" w:name="_GoBack"/>
      <w:bookmarkEnd w:id="0"/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084251" w:rsidRDefault="00453178" w:rsidP="00AD4865">
      <w:pPr>
        <w:shd w:val="clear" w:color="auto" w:fill="FFFFFF"/>
        <w:spacing w:after="240" w:line="360" w:lineRule="atLeast"/>
        <w:jc w:val="center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Порядок</w:t>
      </w:r>
    </w:p>
    <w:p w:rsidR="00453178" w:rsidRPr="00B7366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регистрации, перерегистрации семейных (родовых) захоронений на территории сельского поселения </w:t>
      </w:r>
      <w:proofErr w:type="gramStart"/>
      <w:r w:rsidR="00AD4865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Новая</w:t>
      </w:r>
      <w:proofErr w:type="gramEnd"/>
      <w:r w:rsidR="00AD4865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Бинарадка</w:t>
      </w:r>
      <w:r w:rsidR="009E2B8F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муниципального района </w:t>
      </w:r>
      <w:r w:rsidR="00F91BC2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Ставропольский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1.1. </w:t>
      </w:r>
      <w:proofErr w:type="gramStart"/>
      <w:r w:rsidRPr="009E2B8F">
        <w:rPr>
          <w:rFonts w:ascii="Times New Roman" w:hAnsi="Times New Roman"/>
          <w:sz w:val="24"/>
          <w:szCs w:val="24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AD4865">
        <w:rPr>
          <w:rFonts w:ascii="Times New Roman" w:hAnsi="Times New Roman"/>
          <w:sz w:val="24"/>
          <w:szCs w:val="24"/>
          <w:lang w:eastAsia="ru-RU"/>
        </w:rPr>
        <w:t>Новая Бинарадка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муниципального района </w:t>
      </w:r>
      <w:r w:rsidR="00F91BC2" w:rsidRPr="009E2B8F">
        <w:rPr>
          <w:rFonts w:ascii="Times New Roman" w:hAnsi="Times New Roman"/>
          <w:sz w:val="24"/>
          <w:szCs w:val="24"/>
          <w:lang w:eastAsia="ru-RU"/>
        </w:rPr>
        <w:t>Ставропольский</w:t>
      </w:r>
      <w:r w:rsidRPr="009E2B8F">
        <w:rPr>
          <w:rFonts w:ascii="Times New Roman" w:hAnsi="Times New Roman"/>
          <w:sz w:val="24"/>
          <w:szCs w:val="24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9E2B8F" w:rsidRDefault="00453178" w:rsidP="009E2B8F">
      <w:pPr>
        <w:pStyle w:val="a5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1.2. Настоящий Порядок разработан на основании Федерального </w:t>
      </w:r>
      <w:hyperlink r:id="rId8" w:history="1">
        <w:r w:rsidRPr="009E2B8F">
          <w:rPr>
            <w:rFonts w:ascii="Times New Roman" w:hAnsi="Times New Roman"/>
            <w:sz w:val="24"/>
            <w:szCs w:val="24"/>
            <w:bdr w:val="none" w:sz="0" w:space="0" w:color="auto" w:frame="1"/>
            <w:lang w:eastAsia="ru-RU"/>
          </w:rPr>
          <w:t>закона</w:t>
        </w:r>
      </w:hyperlink>
      <w:r w:rsidRPr="009E2B8F">
        <w:rPr>
          <w:rFonts w:ascii="Times New Roman" w:hAnsi="Times New Roman"/>
          <w:sz w:val="24"/>
          <w:szCs w:val="24"/>
          <w:lang w:eastAsia="ru-RU"/>
        </w:rPr>
        <w:t xml:space="preserve"> от 12.01.1996 № 8-ФЗ </w:t>
      </w:r>
      <w:r w:rsid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B7366A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9E2B8F">
        <w:rPr>
          <w:rFonts w:ascii="Times New Roman" w:hAnsi="Times New Roman"/>
          <w:sz w:val="24"/>
          <w:szCs w:val="24"/>
          <w:lang w:eastAsia="ru-RU"/>
        </w:rPr>
        <w:t>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9E2B8F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</w:pP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Порядок регистрации, перерегистрации</w:t>
      </w:r>
      <w:r w:rsidR="00B7366A"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 xml:space="preserve">  </w:t>
      </w:r>
      <w:r w:rsidRPr="009E2B8F">
        <w:rPr>
          <w:rFonts w:ascii="Times New Roman" w:eastAsia="Times New Roman" w:hAnsi="Times New Roman" w:cs="Times New Roman"/>
          <w:b/>
          <w:sz w:val="21"/>
          <w:szCs w:val="21"/>
          <w:lang w:eastAsia="ru-RU"/>
        </w:rPr>
        <w:t>семейных (родовых) захоронений 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A54076">
        <w:rPr>
          <w:rFonts w:ascii="Times New Roman" w:hAnsi="Times New Roman"/>
          <w:sz w:val="24"/>
          <w:szCs w:val="24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 w:rsidRPr="00A54076">
        <w:rPr>
          <w:rFonts w:ascii="Times New Roman" w:hAnsi="Times New Roman"/>
          <w:sz w:val="24"/>
          <w:szCs w:val="24"/>
          <w:lang w:eastAsia="ru-RU"/>
        </w:rPr>
        <w:t>хоронении в Реестр (Приложение №5 к Постановлению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от 29.11</w:t>
      </w:r>
      <w:r w:rsidR="009E2B8F" w:rsidRPr="00A54076">
        <w:rPr>
          <w:rFonts w:ascii="Times New Roman" w:hAnsi="Times New Roman"/>
          <w:sz w:val="24"/>
          <w:szCs w:val="24"/>
          <w:lang w:eastAsia="ru-RU"/>
        </w:rPr>
        <w:t>.2018 г.</w:t>
      </w:r>
      <w:r w:rsidR="00DB0737" w:rsidRPr="00A54076">
        <w:rPr>
          <w:rFonts w:ascii="Times New Roman" w:hAnsi="Times New Roman"/>
          <w:sz w:val="24"/>
          <w:szCs w:val="24"/>
          <w:lang w:eastAsia="ru-RU"/>
        </w:rPr>
        <w:t xml:space="preserve">                           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№ 54</w:t>
      </w:r>
      <w:r w:rsidRPr="00A54076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Семейные (родовые) захоронения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 xml:space="preserve">регистрируются  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администрации сельского поселения </w:t>
      </w:r>
      <w:proofErr w:type="gramStart"/>
      <w:r w:rsidR="00AD4865">
        <w:rPr>
          <w:rFonts w:ascii="Times New Roman" w:hAnsi="Times New Roman"/>
          <w:sz w:val="24"/>
          <w:szCs w:val="24"/>
          <w:lang w:eastAsia="ru-RU"/>
        </w:rPr>
        <w:t>Новая</w:t>
      </w:r>
      <w:proofErr w:type="gramEnd"/>
      <w:r w:rsidR="00AD4865">
        <w:rPr>
          <w:rFonts w:ascii="Times New Roman" w:hAnsi="Times New Roman"/>
          <w:sz w:val="24"/>
          <w:szCs w:val="24"/>
          <w:lang w:eastAsia="ru-RU"/>
        </w:rPr>
        <w:t xml:space="preserve"> Бинарадка</w:t>
      </w:r>
      <w:r w:rsidR="009E2B8F" w:rsidRPr="009E2B8F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="00CB6491" w:rsidRPr="009E2B8F">
        <w:rPr>
          <w:rFonts w:ascii="Times New Roman" w:hAnsi="Times New Roman"/>
          <w:sz w:val="24"/>
          <w:szCs w:val="24"/>
          <w:lang w:eastAsia="ru-RU"/>
        </w:rPr>
        <w:t>(далее – специалист</w:t>
      </w:r>
      <w:r w:rsidRPr="009E2B8F">
        <w:rPr>
          <w:rFonts w:ascii="Times New Roman" w:hAnsi="Times New Roman"/>
          <w:sz w:val="24"/>
          <w:szCs w:val="24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 xml:space="preserve">2.2. </w:t>
      </w:r>
      <w:r w:rsidR="002D6EC4" w:rsidRPr="009E2B8F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t>2.3</w:t>
      </w:r>
      <w:r w:rsidRPr="00A54076">
        <w:rPr>
          <w:rFonts w:ascii="Times New Roman" w:hAnsi="Times New Roman"/>
          <w:sz w:val="24"/>
          <w:szCs w:val="24"/>
          <w:lang w:eastAsia="ru-RU"/>
        </w:rPr>
        <w:t xml:space="preserve">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 w:rsidRPr="00A54076">
        <w:rPr>
          <w:rFonts w:ascii="Times New Roman" w:hAnsi="Times New Roman"/>
          <w:sz w:val="24"/>
          <w:szCs w:val="24"/>
          <w:lang w:eastAsia="ru-RU"/>
        </w:rPr>
        <w:t>№6 к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Постановлению от 29.11</w:t>
      </w:r>
      <w:r w:rsidR="009E2B8F" w:rsidRPr="00A54076">
        <w:rPr>
          <w:rFonts w:ascii="Times New Roman" w:hAnsi="Times New Roman"/>
          <w:sz w:val="24"/>
          <w:szCs w:val="24"/>
          <w:lang w:eastAsia="ru-RU"/>
        </w:rPr>
        <w:t>.2018 г.</w:t>
      </w:r>
      <w:r w:rsidR="00DB0737" w:rsidRPr="00A54076">
        <w:rPr>
          <w:rFonts w:ascii="Times New Roman" w:hAnsi="Times New Roman"/>
          <w:sz w:val="24"/>
          <w:szCs w:val="24"/>
          <w:lang w:eastAsia="ru-RU"/>
        </w:rPr>
        <w:t xml:space="preserve">                              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№ 54</w:t>
      </w:r>
      <w:r w:rsidRPr="00A54076">
        <w:rPr>
          <w:rFonts w:ascii="Times New Roman" w:hAnsi="Times New Roman"/>
          <w:sz w:val="24"/>
          <w:szCs w:val="24"/>
          <w:lang w:eastAsia="ru-RU"/>
        </w:rPr>
        <w:t>).</w:t>
      </w:r>
    </w:p>
    <w:p w:rsidR="00453178" w:rsidRPr="009E2B8F" w:rsidRDefault="00453178" w:rsidP="009E2B8F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9E2B8F">
        <w:rPr>
          <w:rFonts w:ascii="Times New Roman" w:hAnsi="Times New Roman"/>
          <w:sz w:val="24"/>
          <w:szCs w:val="24"/>
          <w:lang w:eastAsia="ru-RU"/>
        </w:rPr>
        <w:lastRenderedPageBreak/>
        <w:t xml:space="preserve">2.4. Информация о каждом следующем погребении в семейном (родовом) захоронении вносится </w:t>
      </w:r>
      <w:r w:rsidR="00CA420D" w:rsidRPr="009E2B8F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9E2B8F">
        <w:rPr>
          <w:rFonts w:ascii="Times New Roman" w:hAnsi="Times New Roman"/>
          <w:sz w:val="24"/>
          <w:szCs w:val="24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2.5. </w:t>
      </w:r>
      <w:proofErr w:type="gramStart"/>
      <w:r w:rsidRPr="00DB0737">
        <w:rPr>
          <w:rFonts w:ascii="Times New Roman" w:hAnsi="Times New Roman"/>
          <w:sz w:val="24"/>
          <w:szCs w:val="24"/>
          <w:lang w:eastAsia="ru-RU"/>
        </w:rPr>
        <w:t xml:space="preserve">По заявлению лица, ответственного за семейное (родовое) захоронение, семейное </w:t>
      </w:r>
      <w:r w:rsidRPr="00A54076">
        <w:rPr>
          <w:rFonts w:ascii="Times New Roman" w:hAnsi="Times New Roman"/>
          <w:sz w:val="24"/>
          <w:szCs w:val="24"/>
          <w:lang w:eastAsia="ru-RU"/>
        </w:rPr>
        <w:t xml:space="preserve">(родовое) захоронение должно быть перерегистрировано на близкого родственника заявителя </w:t>
      </w:r>
      <w:r w:rsidR="00EA0EB0" w:rsidRPr="00A54076">
        <w:rPr>
          <w:rFonts w:ascii="Times New Roman" w:hAnsi="Times New Roman"/>
          <w:sz w:val="24"/>
          <w:szCs w:val="24"/>
          <w:lang w:eastAsia="ru-RU"/>
        </w:rPr>
        <w:t>не позднее 30 дней</w:t>
      </w:r>
      <w:r w:rsidR="00E44F8A" w:rsidRPr="00A54076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A54076">
        <w:rPr>
          <w:rFonts w:ascii="Times New Roman" w:hAnsi="Times New Roman"/>
          <w:sz w:val="24"/>
          <w:szCs w:val="24"/>
          <w:lang w:eastAsia="ru-RU"/>
        </w:rPr>
        <w:t xml:space="preserve">с момента подачи заявлении </w:t>
      </w:r>
      <w:r w:rsidR="00E44F8A" w:rsidRPr="00A54076">
        <w:rPr>
          <w:rFonts w:ascii="Times New Roman" w:hAnsi="Times New Roman"/>
          <w:sz w:val="24"/>
          <w:szCs w:val="24"/>
          <w:lang w:eastAsia="ru-RU"/>
        </w:rPr>
        <w:t>(</w:t>
      </w:r>
      <w:r w:rsidR="00DB0737" w:rsidRPr="00867905">
        <w:rPr>
          <w:rFonts w:ascii="Times New Roman" w:hAnsi="Times New Roman"/>
          <w:sz w:val="24"/>
          <w:szCs w:val="24"/>
          <w:lang w:eastAsia="ru-RU"/>
        </w:rPr>
        <w:t>Приложение</w:t>
      </w:r>
      <w:r w:rsidR="00DB0737" w:rsidRPr="00A54076">
        <w:rPr>
          <w:rFonts w:ascii="Times New Roman" w:hAnsi="Times New Roman"/>
          <w:sz w:val="24"/>
          <w:szCs w:val="24"/>
          <w:lang w:eastAsia="ru-RU"/>
        </w:rPr>
        <w:t xml:space="preserve"> к Постановлению</w:t>
      </w:r>
      <w:r w:rsidR="00A54076">
        <w:rPr>
          <w:rFonts w:ascii="Times New Roman" w:hAnsi="Times New Roman"/>
          <w:sz w:val="24"/>
          <w:szCs w:val="24"/>
          <w:lang w:eastAsia="ru-RU"/>
        </w:rPr>
        <w:t xml:space="preserve"> от 29.11.2018 г.  № 54</w:t>
      </w:r>
      <w:r w:rsidRPr="00DB0737">
        <w:rPr>
          <w:rFonts w:ascii="Times New Roman" w:hAnsi="Times New Roman"/>
          <w:sz w:val="24"/>
          <w:szCs w:val="24"/>
          <w:lang w:eastAsia="ru-RU"/>
        </w:rPr>
        <w:t>).</w:t>
      </w:r>
      <w:proofErr w:type="gramEnd"/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 xml:space="preserve">специалистом 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 течение 30 дней со дня подачи заявления.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2.8. Одновременно с перерегистрацией семейного (родового) захоронения </w:t>
      </w:r>
      <w:r w:rsidR="00E44F8A" w:rsidRPr="00DB0737">
        <w:rPr>
          <w:rFonts w:ascii="Times New Roman" w:hAnsi="Times New Roman"/>
          <w:sz w:val="24"/>
          <w:szCs w:val="24"/>
          <w:lang w:eastAsia="ru-RU"/>
        </w:rPr>
        <w:t>специалистом</w:t>
      </w:r>
      <w:r w:rsidRPr="00DB0737">
        <w:rPr>
          <w:rFonts w:ascii="Times New Roman" w:hAnsi="Times New Roman"/>
          <w:sz w:val="24"/>
          <w:szCs w:val="24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> 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b/>
          <w:sz w:val="24"/>
          <w:szCs w:val="24"/>
          <w:lang w:eastAsia="ru-RU"/>
        </w:rPr>
      </w:pPr>
      <w:r w:rsidRPr="00DB0737">
        <w:rPr>
          <w:rFonts w:ascii="Times New Roman" w:hAnsi="Times New Roman"/>
          <w:b/>
          <w:sz w:val="24"/>
          <w:szCs w:val="24"/>
          <w:lang w:eastAsia="ru-RU"/>
        </w:rPr>
        <w:t>Заключительные положения</w:t>
      </w:r>
    </w:p>
    <w:p w:rsidR="00453178" w:rsidRPr="00DB0737" w:rsidRDefault="00453178" w:rsidP="00DB0737">
      <w:pPr>
        <w:pStyle w:val="a5"/>
        <w:jc w:val="both"/>
        <w:rPr>
          <w:rFonts w:ascii="Times New Roman" w:hAnsi="Times New Roman"/>
          <w:sz w:val="24"/>
          <w:szCs w:val="24"/>
          <w:lang w:eastAsia="ru-RU"/>
        </w:rPr>
      </w:pPr>
      <w:r w:rsidRPr="00DB0737">
        <w:rPr>
          <w:rFonts w:ascii="Times New Roman" w:hAnsi="Times New Roman"/>
          <w:sz w:val="24"/>
          <w:szCs w:val="24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proofErr w:type="gramStart"/>
      <w:r w:rsidR="00AD4865">
        <w:rPr>
          <w:rFonts w:ascii="Times New Roman" w:hAnsi="Times New Roman"/>
          <w:sz w:val="24"/>
          <w:szCs w:val="24"/>
          <w:lang w:eastAsia="ru-RU"/>
        </w:rPr>
        <w:t>Новая</w:t>
      </w:r>
      <w:proofErr w:type="gramEnd"/>
      <w:r w:rsidR="00AD4865">
        <w:rPr>
          <w:rFonts w:ascii="Times New Roman" w:hAnsi="Times New Roman"/>
          <w:sz w:val="24"/>
          <w:szCs w:val="24"/>
          <w:lang w:eastAsia="ru-RU"/>
        </w:rPr>
        <w:t xml:space="preserve"> Бинарадка</w:t>
      </w:r>
      <w:r w:rsidR="009E2B8F" w:rsidRPr="00DB0737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DB0737">
        <w:rPr>
          <w:rFonts w:ascii="Times New Roman" w:hAnsi="Times New Roman"/>
          <w:sz w:val="24"/>
          <w:szCs w:val="24"/>
          <w:lang w:eastAsia="ru-RU"/>
        </w:rPr>
        <w:t>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084251"/>
    <w:rsid w:val="002D6EC4"/>
    <w:rsid w:val="00453178"/>
    <w:rsid w:val="00796D09"/>
    <w:rsid w:val="00867905"/>
    <w:rsid w:val="009E2B8F"/>
    <w:rsid w:val="00A54076"/>
    <w:rsid w:val="00AD4865"/>
    <w:rsid w:val="00B132D6"/>
    <w:rsid w:val="00B56F39"/>
    <w:rsid w:val="00B7366A"/>
    <w:rsid w:val="00C13268"/>
    <w:rsid w:val="00CA420D"/>
    <w:rsid w:val="00CB6491"/>
    <w:rsid w:val="00DB0737"/>
    <w:rsid w:val="00DD593C"/>
    <w:rsid w:val="00E44F8A"/>
    <w:rsid w:val="00E70173"/>
    <w:rsid w:val="00E7485E"/>
    <w:rsid w:val="00EA0EB0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84251"/>
    <w:pPr>
      <w:keepNext/>
      <w:spacing w:before="240" w:after="60" w:line="256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084251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paragraph" w:styleId="a5">
    <w:name w:val="No Spacing"/>
    <w:qFormat/>
    <w:rsid w:val="00084251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uiPriority w:val="99"/>
    <w:unhideWhenUsed/>
    <w:rsid w:val="000842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ffline/ref=07EC505A3610D89E4DC6237493EBDF7EABAB269B6ABBA2D2FD6192AF8B1962AD53DF1CDD53669B17H0R8K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57A03B-EE13-469E-AF72-A83D8891B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878</Words>
  <Characters>5009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17</cp:revision>
  <cp:lastPrinted>2020-05-12T09:54:00Z</cp:lastPrinted>
  <dcterms:created xsi:type="dcterms:W3CDTF">2020-04-01T04:14:00Z</dcterms:created>
  <dcterms:modified xsi:type="dcterms:W3CDTF">2020-05-12T09:55:00Z</dcterms:modified>
</cp:coreProperties>
</file>