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5C65" w:rsidRPr="009155F3" w:rsidRDefault="00685C65" w:rsidP="00685C65">
      <w:pPr>
        <w:pStyle w:val="1"/>
        <w:ind w:left="5400" w:hanging="5684"/>
        <w:rPr>
          <w:rFonts w:ascii="Bookman Old Style" w:hAnsi="Bookman Old Style"/>
          <w:noProof/>
        </w:rPr>
      </w:pPr>
      <w:r>
        <w:rPr>
          <w:noProof/>
        </w:rPr>
        <w:t xml:space="preserve">    </w:t>
      </w:r>
      <w:r w:rsidRPr="003324BE">
        <w:rPr>
          <w:rFonts w:ascii="Bookman Old Style" w:hAnsi="Bookman Old Style"/>
          <w:noProof/>
          <w:lang w:eastAsia="ru-RU"/>
        </w:rPr>
        <w:drawing>
          <wp:inline distT="0" distB="0" distL="0" distR="0">
            <wp:extent cx="1019175" cy="87630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9175" cy="876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85C65" w:rsidRPr="00DD4871" w:rsidRDefault="00685C65" w:rsidP="00685C65">
      <w:pPr>
        <w:jc w:val="center"/>
        <w:rPr>
          <w:sz w:val="24"/>
          <w:szCs w:val="24"/>
        </w:rPr>
      </w:pPr>
      <w:r w:rsidRPr="00DD4871">
        <w:rPr>
          <w:sz w:val="24"/>
          <w:szCs w:val="24"/>
        </w:rPr>
        <w:t>Российская Федерация</w:t>
      </w:r>
    </w:p>
    <w:p w:rsidR="00685C65" w:rsidRPr="00DD4871" w:rsidRDefault="00685C65" w:rsidP="00685C65">
      <w:pPr>
        <w:jc w:val="center"/>
        <w:rPr>
          <w:sz w:val="24"/>
          <w:szCs w:val="24"/>
        </w:rPr>
      </w:pPr>
      <w:r w:rsidRPr="00DD4871">
        <w:rPr>
          <w:sz w:val="24"/>
          <w:szCs w:val="24"/>
        </w:rPr>
        <w:t>Самарская область</w:t>
      </w:r>
    </w:p>
    <w:p w:rsidR="00685C65" w:rsidRPr="00DD4871" w:rsidRDefault="00685C65" w:rsidP="00685C65">
      <w:pPr>
        <w:jc w:val="center"/>
        <w:rPr>
          <w:sz w:val="24"/>
          <w:szCs w:val="24"/>
        </w:rPr>
      </w:pPr>
    </w:p>
    <w:p w:rsidR="00685C65" w:rsidRPr="00DD4871" w:rsidRDefault="00685C65" w:rsidP="00685C65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DD4871">
        <w:rPr>
          <w:rFonts w:ascii="Times New Roman" w:hAnsi="Times New Roman" w:cs="Times New Roman"/>
          <w:sz w:val="24"/>
          <w:szCs w:val="24"/>
        </w:rPr>
        <w:t xml:space="preserve"> АДМИНИСТРАЦИЯ </w:t>
      </w:r>
    </w:p>
    <w:p w:rsidR="00685C65" w:rsidRPr="00DD4871" w:rsidRDefault="00685C65" w:rsidP="00685C65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DD4871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gramStart"/>
      <w:r w:rsidR="00782CFE">
        <w:rPr>
          <w:rFonts w:ascii="Times New Roman" w:hAnsi="Times New Roman" w:cs="Times New Roman"/>
          <w:sz w:val="24"/>
          <w:szCs w:val="24"/>
        </w:rPr>
        <w:t>НОВАЯ</w:t>
      </w:r>
      <w:proofErr w:type="gramEnd"/>
      <w:r w:rsidR="00782CFE">
        <w:rPr>
          <w:rFonts w:ascii="Times New Roman" w:hAnsi="Times New Roman" w:cs="Times New Roman"/>
          <w:sz w:val="24"/>
          <w:szCs w:val="24"/>
        </w:rPr>
        <w:t xml:space="preserve"> БИНАРАДКА</w:t>
      </w:r>
    </w:p>
    <w:p w:rsidR="00685C65" w:rsidRPr="00DD4871" w:rsidRDefault="00685C65" w:rsidP="00685C65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DD4871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85C65" w:rsidRPr="00DD4871" w:rsidRDefault="00685C65" w:rsidP="00685C65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DD4871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685C65" w:rsidRPr="00DD4871" w:rsidRDefault="00685C65" w:rsidP="00685C65">
      <w:pPr>
        <w:jc w:val="center"/>
        <w:rPr>
          <w:sz w:val="28"/>
          <w:szCs w:val="28"/>
        </w:rPr>
      </w:pPr>
    </w:p>
    <w:p w:rsidR="00685C65" w:rsidRPr="00DD4871" w:rsidRDefault="00DE4D66" w:rsidP="00685C65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ПОСТАНОВЛЕНИЕ </w:t>
      </w:r>
    </w:p>
    <w:p w:rsidR="00685C65" w:rsidRPr="00DD4871" w:rsidRDefault="00685C65" w:rsidP="00685C65">
      <w:pPr>
        <w:jc w:val="center"/>
        <w:rPr>
          <w:b/>
          <w:sz w:val="24"/>
          <w:szCs w:val="24"/>
        </w:rPr>
      </w:pPr>
    </w:p>
    <w:p w:rsidR="00685C65" w:rsidRPr="00DD4871" w:rsidRDefault="00DE4D66" w:rsidP="00685C65">
      <w:pPr>
        <w:ind w:left="284"/>
        <w:jc w:val="both"/>
        <w:rPr>
          <w:rStyle w:val="FontStyle15"/>
          <w:rFonts w:ascii="Times New Roman" w:hAnsi="Times New Roman" w:cs="Times New Roman"/>
          <w:bCs w:val="0"/>
          <w:sz w:val="28"/>
          <w:szCs w:val="28"/>
        </w:rPr>
      </w:pPr>
      <w:r>
        <w:rPr>
          <w:b/>
          <w:sz w:val="28"/>
          <w:szCs w:val="28"/>
        </w:rPr>
        <w:t xml:space="preserve">от  20 августа </w:t>
      </w:r>
      <w:r w:rsidR="00685C65" w:rsidRPr="00DD4871">
        <w:rPr>
          <w:b/>
          <w:sz w:val="28"/>
          <w:szCs w:val="28"/>
        </w:rPr>
        <w:t xml:space="preserve"> 2020 года                                                  </w:t>
      </w:r>
      <w:r>
        <w:rPr>
          <w:b/>
          <w:sz w:val="28"/>
          <w:szCs w:val="28"/>
        </w:rPr>
        <w:tab/>
        <w:t xml:space="preserve">        </w:t>
      </w:r>
      <w:r w:rsidR="00685C65" w:rsidRPr="00DD4871">
        <w:rPr>
          <w:b/>
          <w:sz w:val="28"/>
          <w:szCs w:val="28"/>
        </w:rPr>
        <w:t xml:space="preserve">№ </w:t>
      </w:r>
      <w:r>
        <w:rPr>
          <w:b/>
          <w:sz w:val="28"/>
          <w:szCs w:val="28"/>
        </w:rPr>
        <w:t>41</w:t>
      </w:r>
    </w:p>
    <w:p w:rsidR="00685C65" w:rsidRPr="00DD4871" w:rsidRDefault="00685C65">
      <w:pPr>
        <w:pStyle w:val="1"/>
        <w:ind w:left="194" w:right="204"/>
      </w:pPr>
    </w:p>
    <w:p w:rsidR="000E4EEF" w:rsidRPr="00DD4871" w:rsidRDefault="00DD4871" w:rsidP="00DD4871">
      <w:pPr>
        <w:pStyle w:val="a3"/>
        <w:spacing w:before="5"/>
        <w:ind w:left="0"/>
        <w:jc w:val="center"/>
        <w:rPr>
          <w:b/>
        </w:rPr>
      </w:pPr>
      <w:r w:rsidRPr="00DD4871">
        <w:rPr>
          <w:rStyle w:val="a9"/>
          <w:color w:val="333333"/>
          <w:spacing w:val="8"/>
          <w:shd w:val="clear" w:color="auto" w:fill="FFFFFF"/>
        </w:rPr>
        <w:t>Об утверждении административного регламента предоставления муниципальной услуги по установлению сервитута в отношении земельного участка, находящегося в муниципальной собственности</w:t>
      </w:r>
    </w:p>
    <w:p w:rsidR="00DD4871" w:rsidRPr="00DD4871" w:rsidRDefault="00DD4871" w:rsidP="00DD4871">
      <w:pPr>
        <w:pStyle w:val="a5"/>
        <w:jc w:val="both"/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</w:pPr>
    </w:p>
    <w:p w:rsidR="00DD4871" w:rsidRPr="00DD4871" w:rsidRDefault="00DD4871" w:rsidP="00DD4871">
      <w:pPr>
        <w:adjustRightInd w:val="0"/>
        <w:jc w:val="both"/>
        <w:outlineLvl w:val="0"/>
        <w:rPr>
          <w:sz w:val="28"/>
          <w:szCs w:val="28"/>
        </w:rPr>
      </w:pPr>
      <w:r w:rsidRPr="00DD4871">
        <w:rPr>
          <w:rStyle w:val="3"/>
          <w:rFonts w:ascii="Times New Roman" w:hAnsi="Times New Roman" w:cs="Times New Roman"/>
          <w:b w:val="0"/>
          <w:sz w:val="28"/>
          <w:szCs w:val="28"/>
        </w:rPr>
        <w:t xml:space="preserve">        </w:t>
      </w:r>
      <w:proofErr w:type="gramStart"/>
      <w:r w:rsidRPr="00DD4871">
        <w:rPr>
          <w:rStyle w:val="3"/>
          <w:rFonts w:ascii="Times New Roman" w:hAnsi="Times New Roman" w:cs="Times New Roman"/>
          <w:b w:val="0"/>
          <w:sz w:val="28"/>
          <w:szCs w:val="28"/>
        </w:rPr>
        <w:t>В</w:t>
      </w:r>
      <w:r w:rsidRPr="00DD4871">
        <w:rPr>
          <w:rStyle w:val="3"/>
          <w:rFonts w:ascii="Times New Roman" w:hAnsi="Times New Roman" w:cs="Times New Roman"/>
          <w:sz w:val="28"/>
          <w:szCs w:val="28"/>
        </w:rPr>
        <w:t xml:space="preserve"> </w:t>
      </w:r>
      <w:r w:rsidRPr="00DD4871">
        <w:rPr>
          <w:color w:val="000000"/>
          <w:sz w:val="28"/>
          <w:szCs w:val="28"/>
        </w:rPr>
        <w:t xml:space="preserve">соответствии с Федеральным законом от 27.07.2010 года № 210-ФЗ «Об организации предоставления государственных и муниципальных услуг», Земельным кодексом Российской Федерации, Федеральным законом  от 23.06.2014 года № 171-ФЗ «О внесении изменений в Земельный кодекс Российской Федерации </w:t>
      </w:r>
      <w:r w:rsidRPr="00DD4871">
        <w:rPr>
          <w:bCs/>
          <w:sz w:val="28"/>
          <w:szCs w:val="28"/>
          <w:lang w:eastAsia="ar-SA"/>
        </w:rPr>
        <w:t xml:space="preserve">и отдельные законодательные акты Российской Федерации", Федерального закона от 03.07.2016 № 334-ФЗ </w:t>
      </w:r>
      <w:r w:rsidRPr="00DD4871">
        <w:rPr>
          <w:color w:val="000000"/>
          <w:sz w:val="28"/>
          <w:szCs w:val="28"/>
        </w:rPr>
        <w:t>«О внесении изменений в Земельный кодекс Российской Федерации и отдельные законодательные акты Российской Федерации</w:t>
      </w:r>
      <w:r w:rsidRPr="00DD4871">
        <w:rPr>
          <w:bCs/>
          <w:sz w:val="28"/>
          <w:szCs w:val="28"/>
          <w:lang w:eastAsia="ar-SA"/>
        </w:rPr>
        <w:t xml:space="preserve">», </w:t>
      </w:r>
      <w:r w:rsidRPr="00DD4871">
        <w:rPr>
          <w:sz w:val="28"/>
          <w:szCs w:val="28"/>
        </w:rPr>
        <w:t>Уставом</w:t>
      </w:r>
      <w:proofErr w:type="gramEnd"/>
      <w:r w:rsidRPr="00DD4871">
        <w:rPr>
          <w:sz w:val="28"/>
          <w:szCs w:val="28"/>
        </w:rPr>
        <w:t xml:space="preserve"> сельского поселения </w:t>
      </w:r>
      <w:r w:rsidR="00782CFE">
        <w:rPr>
          <w:sz w:val="28"/>
          <w:szCs w:val="28"/>
        </w:rPr>
        <w:t>Новая Бинарадка</w:t>
      </w:r>
      <w:r w:rsidRPr="00DD4871">
        <w:rPr>
          <w:sz w:val="28"/>
          <w:szCs w:val="28"/>
        </w:rPr>
        <w:t xml:space="preserve">, администрация сельского поселения </w:t>
      </w:r>
      <w:r w:rsidR="00782CFE">
        <w:rPr>
          <w:sz w:val="28"/>
          <w:szCs w:val="28"/>
        </w:rPr>
        <w:t>Новая Бинарадка</w:t>
      </w:r>
    </w:p>
    <w:p w:rsidR="00DD4871" w:rsidRPr="00DD4871" w:rsidRDefault="00DD4871" w:rsidP="00DD4871">
      <w:pPr>
        <w:adjustRightInd w:val="0"/>
        <w:jc w:val="both"/>
        <w:outlineLvl w:val="0"/>
        <w:rPr>
          <w:sz w:val="28"/>
          <w:szCs w:val="28"/>
        </w:rPr>
      </w:pPr>
    </w:p>
    <w:p w:rsidR="00DD4871" w:rsidRPr="00DD4871" w:rsidRDefault="00DD4871" w:rsidP="00DD4871">
      <w:pPr>
        <w:adjustRightInd w:val="0"/>
        <w:jc w:val="center"/>
        <w:outlineLvl w:val="0"/>
        <w:rPr>
          <w:b/>
          <w:sz w:val="28"/>
          <w:szCs w:val="28"/>
        </w:rPr>
      </w:pPr>
      <w:r w:rsidRPr="00DD4871">
        <w:rPr>
          <w:b/>
          <w:sz w:val="28"/>
          <w:szCs w:val="28"/>
        </w:rPr>
        <w:t>П О С Т А Н О В Л Я Е Т:</w:t>
      </w:r>
    </w:p>
    <w:p w:rsidR="00DD4871" w:rsidRPr="00DD4871" w:rsidRDefault="00DD4871" w:rsidP="00DD4871">
      <w:pPr>
        <w:adjustRightInd w:val="0"/>
        <w:jc w:val="both"/>
        <w:outlineLvl w:val="0"/>
        <w:rPr>
          <w:b/>
          <w:sz w:val="28"/>
          <w:szCs w:val="28"/>
        </w:rPr>
      </w:pPr>
    </w:p>
    <w:p w:rsidR="00DD4871" w:rsidRPr="00DD4871" w:rsidRDefault="00DD4871" w:rsidP="00DD4871">
      <w:pPr>
        <w:pStyle w:val="a5"/>
        <w:jc w:val="both"/>
        <w:rPr>
          <w:rFonts w:ascii="Times New Roman" w:hAnsi="Times New Roman"/>
          <w:sz w:val="28"/>
          <w:szCs w:val="28"/>
        </w:rPr>
      </w:pPr>
      <w:r w:rsidRPr="00DD4871">
        <w:rPr>
          <w:rFonts w:ascii="Times New Roman" w:hAnsi="Times New Roman"/>
          <w:sz w:val="28"/>
          <w:szCs w:val="28"/>
        </w:rPr>
        <w:t xml:space="preserve">       1. Утвердить прилагаемый </w:t>
      </w:r>
      <w:r w:rsidRPr="00DD4871">
        <w:rPr>
          <w:rFonts w:ascii="Times New Roman" w:hAnsi="Times New Roman"/>
          <w:color w:val="000000"/>
          <w:sz w:val="28"/>
          <w:szCs w:val="28"/>
        </w:rPr>
        <w:t>административный регламент предоставления муниципальной услуги по установлению сервитута в отношении земельного участка, находящегося в муниципальной собственности.</w:t>
      </w:r>
    </w:p>
    <w:p w:rsidR="00F050EE" w:rsidRPr="00F050EE" w:rsidRDefault="00247C4D" w:rsidP="00247C4D">
      <w:pPr>
        <w:shd w:val="clear" w:color="auto" w:fill="FFFFFF"/>
        <w:adjustRightInd w:val="0"/>
        <w:spacing w:line="240" w:lineRule="atLeast"/>
        <w:jc w:val="both"/>
        <w:rPr>
          <w:sz w:val="28"/>
          <w:szCs w:val="28"/>
        </w:rPr>
      </w:pPr>
      <w:r>
        <w:rPr>
          <w:rFonts w:eastAsia="SimSun"/>
          <w:kern w:val="1"/>
          <w:sz w:val="28"/>
          <w:szCs w:val="28"/>
          <w:lang w:eastAsia="hi-IN" w:bidi="hi-IN"/>
        </w:rPr>
        <w:t xml:space="preserve">      2.  </w:t>
      </w:r>
      <w:r w:rsidR="00DD4871" w:rsidRPr="00DD4871">
        <w:rPr>
          <w:rFonts w:eastAsia="SimSun"/>
          <w:kern w:val="1"/>
          <w:sz w:val="28"/>
          <w:szCs w:val="28"/>
          <w:lang w:eastAsia="hi-IN" w:bidi="hi-IN"/>
        </w:rPr>
        <w:t>Опубликовать настоящее Постановление в   газете «</w:t>
      </w:r>
      <w:r w:rsidR="00782CFE">
        <w:rPr>
          <w:rFonts w:eastAsia="SimSun"/>
          <w:kern w:val="1"/>
          <w:sz w:val="28"/>
          <w:szCs w:val="28"/>
          <w:lang w:eastAsia="hi-IN" w:bidi="hi-IN"/>
        </w:rPr>
        <w:t xml:space="preserve"> Ново-</w:t>
      </w:r>
      <w:proofErr w:type="spellStart"/>
      <w:r w:rsidR="00782CFE">
        <w:rPr>
          <w:rFonts w:eastAsia="SimSun"/>
          <w:kern w:val="1"/>
          <w:sz w:val="28"/>
          <w:szCs w:val="28"/>
          <w:lang w:eastAsia="hi-IN" w:bidi="hi-IN"/>
        </w:rPr>
        <w:t>Бинарадский</w:t>
      </w:r>
      <w:proofErr w:type="spellEnd"/>
      <w:r w:rsidR="00782CFE">
        <w:rPr>
          <w:rFonts w:eastAsia="SimSun"/>
          <w:kern w:val="1"/>
          <w:sz w:val="28"/>
          <w:szCs w:val="28"/>
          <w:lang w:eastAsia="hi-IN" w:bidi="hi-IN"/>
        </w:rPr>
        <w:t xml:space="preserve"> </w:t>
      </w:r>
      <w:r w:rsidR="00F050EE">
        <w:rPr>
          <w:rFonts w:eastAsia="SimSun"/>
          <w:kern w:val="1"/>
          <w:sz w:val="28"/>
          <w:szCs w:val="28"/>
          <w:lang w:eastAsia="hi-IN" w:bidi="hi-IN"/>
        </w:rPr>
        <w:t xml:space="preserve">Вестник </w:t>
      </w:r>
      <w:r w:rsidR="00DD4871" w:rsidRPr="00DD4871">
        <w:rPr>
          <w:rFonts w:eastAsia="SimSun"/>
          <w:kern w:val="1"/>
          <w:sz w:val="28"/>
          <w:szCs w:val="28"/>
          <w:lang w:eastAsia="hi-IN" w:bidi="hi-IN"/>
        </w:rPr>
        <w:t xml:space="preserve">» и на официальном сайте администрации сельского поселения </w:t>
      </w:r>
      <w:proofErr w:type="gramStart"/>
      <w:r w:rsidR="00782CFE">
        <w:rPr>
          <w:rFonts w:eastAsia="SimSun"/>
          <w:kern w:val="1"/>
          <w:sz w:val="28"/>
          <w:szCs w:val="28"/>
          <w:lang w:eastAsia="hi-IN" w:bidi="hi-IN"/>
        </w:rPr>
        <w:t>Новая</w:t>
      </w:r>
      <w:proofErr w:type="gramEnd"/>
      <w:r w:rsidR="00782CFE">
        <w:rPr>
          <w:rFonts w:eastAsia="SimSun"/>
          <w:kern w:val="1"/>
          <w:sz w:val="28"/>
          <w:szCs w:val="28"/>
          <w:lang w:eastAsia="hi-IN" w:bidi="hi-IN"/>
        </w:rPr>
        <w:t xml:space="preserve"> Бинарадка</w:t>
      </w:r>
      <w:r w:rsidR="00DD4871" w:rsidRPr="00DD4871">
        <w:rPr>
          <w:sz w:val="28"/>
          <w:szCs w:val="28"/>
        </w:rPr>
        <w:t xml:space="preserve"> в сети </w:t>
      </w:r>
      <w:r w:rsidR="00DD4871" w:rsidRPr="00F050EE">
        <w:rPr>
          <w:sz w:val="28"/>
          <w:szCs w:val="28"/>
        </w:rPr>
        <w:t xml:space="preserve">Интернет </w:t>
      </w:r>
      <w:r w:rsidR="00DD4871" w:rsidRPr="00F050EE">
        <w:rPr>
          <w:sz w:val="28"/>
          <w:szCs w:val="28"/>
          <w:u w:val="single"/>
        </w:rPr>
        <w:t xml:space="preserve"> </w:t>
      </w:r>
      <w:hyperlink r:id="rId10" w:history="1">
        <w:r w:rsidR="00F050EE" w:rsidRPr="00F050EE">
          <w:rPr>
            <w:rStyle w:val="aa"/>
            <w:sz w:val="28"/>
            <w:szCs w:val="28"/>
            <w:lang w:val="en-US"/>
          </w:rPr>
          <w:t>http</w:t>
        </w:r>
        <w:r w:rsidR="00F050EE" w:rsidRPr="00F050EE">
          <w:rPr>
            <w:rStyle w:val="aa"/>
            <w:sz w:val="28"/>
            <w:szCs w:val="28"/>
          </w:rPr>
          <w:t>://</w:t>
        </w:r>
        <w:r w:rsidR="00F050EE" w:rsidRPr="00F050EE">
          <w:rPr>
            <w:rStyle w:val="aa"/>
            <w:sz w:val="28"/>
            <w:szCs w:val="28"/>
            <w:lang w:val="en-US"/>
          </w:rPr>
          <w:t>www</w:t>
        </w:r>
        <w:r w:rsidR="00F050EE" w:rsidRPr="00F050EE">
          <w:rPr>
            <w:rStyle w:val="aa"/>
            <w:sz w:val="28"/>
            <w:szCs w:val="28"/>
          </w:rPr>
          <w:t>.</w:t>
        </w:r>
        <w:r w:rsidR="00F050EE" w:rsidRPr="00F050EE">
          <w:rPr>
            <w:rStyle w:val="aa"/>
            <w:sz w:val="28"/>
            <w:szCs w:val="28"/>
            <w:lang w:val="en-US"/>
          </w:rPr>
          <w:t>n</w:t>
        </w:r>
        <w:r w:rsidR="00F050EE" w:rsidRPr="00F050EE">
          <w:rPr>
            <w:rStyle w:val="aa"/>
            <w:sz w:val="28"/>
            <w:szCs w:val="28"/>
          </w:rPr>
          <w:t>.</w:t>
        </w:r>
        <w:proofErr w:type="spellStart"/>
        <w:r w:rsidR="00F050EE" w:rsidRPr="00F050EE">
          <w:rPr>
            <w:rStyle w:val="aa"/>
            <w:sz w:val="28"/>
            <w:szCs w:val="28"/>
            <w:lang w:val="en-US"/>
          </w:rPr>
          <w:t>binaradka</w:t>
        </w:r>
        <w:proofErr w:type="spellEnd"/>
        <w:r w:rsidR="00F050EE" w:rsidRPr="00F050EE">
          <w:rPr>
            <w:rStyle w:val="aa"/>
            <w:sz w:val="28"/>
            <w:szCs w:val="28"/>
          </w:rPr>
          <w:t>.</w:t>
        </w:r>
        <w:proofErr w:type="spellStart"/>
        <w:r w:rsidR="00F050EE" w:rsidRPr="00F050EE">
          <w:rPr>
            <w:rStyle w:val="aa"/>
            <w:sz w:val="28"/>
            <w:szCs w:val="28"/>
            <w:lang w:val="en-US"/>
          </w:rPr>
          <w:t>stavrsp</w:t>
        </w:r>
        <w:proofErr w:type="spellEnd"/>
        <w:r w:rsidR="00F050EE" w:rsidRPr="00F050EE">
          <w:rPr>
            <w:rStyle w:val="aa"/>
            <w:sz w:val="28"/>
            <w:szCs w:val="28"/>
          </w:rPr>
          <w:t>.</w:t>
        </w:r>
        <w:proofErr w:type="spellStart"/>
        <w:r w:rsidR="00F050EE" w:rsidRPr="00F050EE">
          <w:rPr>
            <w:rStyle w:val="aa"/>
            <w:sz w:val="28"/>
            <w:szCs w:val="28"/>
            <w:lang w:val="en-US"/>
          </w:rPr>
          <w:t>ru</w:t>
        </w:r>
        <w:proofErr w:type="spellEnd"/>
      </w:hyperlink>
      <w:r w:rsidR="00F050EE" w:rsidRPr="00F050EE">
        <w:rPr>
          <w:sz w:val="28"/>
          <w:szCs w:val="28"/>
          <w:u w:val="single"/>
        </w:rPr>
        <w:t>.</w:t>
      </w:r>
      <w:r w:rsidR="00F050EE" w:rsidRPr="00F050EE">
        <w:rPr>
          <w:sz w:val="28"/>
          <w:szCs w:val="28"/>
        </w:rPr>
        <w:t>.</w:t>
      </w:r>
    </w:p>
    <w:p w:rsidR="00DD4871" w:rsidRPr="00247C4D" w:rsidRDefault="00247C4D" w:rsidP="00247C4D">
      <w:pPr>
        <w:pStyle w:val="a4"/>
        <w:widowControl/>
        <w:numPr>
          <w:ilvl w:val="0"/>
          <w:numId w:val="12"/>
        </w:numPr>
        <w:autoSpaceDE/>
        <w:autoSpaceDN/>
        <w:rPr>
          <w:sz w:val="28"/>
          <w:szCs w:val="28"/>
        </w:rPr>
      </w:pPr>
      <w:r>
        <w:rPr>
          <w:rFonts w:eastAsia="Calibri"/>
          <w:sz w:val="28"/>
          <w:szCs w:val="28"/>
        </w:rPr>
        <w:t xml:space="preserve"> </w:t>
      </w:r>
      <w:r w:rsidR="00DD4871" w:rsidRPr="00247C4D">
        <w:rPr>
          <w:rFonts w:eastAsia="Calibri"/>
          <w:sz w:val="28"/>
          <w:szCs w:val="28"/>
        </w:rPr>
        <w:t>Постановление вступает в силу после его официального опубликования (обнародования).</w:t>
      </w:r>
    </w:p>
    <w:p w:rsidR="00DD4871" w:rsidRPr="00247C4D" w:rsidRDefault="00F050EE" w:rsidP="00247C4D">
      <w:pPr>
        <w:pStyle w:val="a4"/>
        <w:widowControl/>
        <w:numPr>
          <w:ilvl w:val="0"/>
          <w:numId w:val="12"/>
        </w:numPr>
        <w:autoSpaceDE/>
        <w:autoSpaceDN/>
        <w:rPr>
          <w:sz w:val="28"/>
          <w:szCs w:val="28"/>
        </w:rPr>
      </w:pPr>
      <w:r w:rsidRPr="00247C4D">
        <w:rPr>
          <w:rFonts w:eastAsia="SimSun"/>
          <w:spacing w:val="2"/>
          <w:kern w:val="1"/>
          <w:sz w:val="28"/>
          <w:szCs w:val="28"/>
          <w:lang w:eastAsia="hi-IN" w:bidi="hi-IN"/>
        </w:rPr>
        <w:t xml:space="preserve"> </w:t>
      </w:r>
      <w:proofErr w:type="gramStart"/>
      <w:r w:rsidR="00DD4871" w:rsidRPr="00247C4D">
        <w:rPr>
          <w:rFonts w:eastAsia="SimSun"/>
          <w:spacing w:val="2"/>
          <w:kern w:val="1"/>
          <w:sz w:val="28"/>
          <w:szCs w:val="28"/>
          <w:lang w:eastAsia="hi-IN" w:bidi="hi-IN"/>
        </w:rPr>
        <w:t>Контроль за</w:t>
      </w:r>
      <w:proofErr w:type="gramEnd"/>
      <w:r w:rsidR="00DD4871" w:rsidRPr="00247C4D">
        <w:rPr>
          <w:rFonts w:eastAsia="SimSun"/>
          <w:spacing w:val="2"/>
          <w:kern w:val="1"/>
          <w:sz w:val="28"/>
          <w:szCs w:val="28"/>
          <w:lang w:eastAsia="hi-IN" w:bidi="hi-IN"/>
        </w:rPr>
        <w:t xml:space="preserve"> исполнением настоящего постановления оставляю за собой.</w:t>
      </w:r>
    </w:p>
    <w:p w:rsidR="00DD4871" w:rsidRPr="00DD4871" w:rsidRDefault="00DD4871" w:rsidP="00DD4871">
      <w:pPr>
        <w:jc w:val="both"/>
        <w:rPr>
          <w:kern w:val="1"/>
          <w:sz w:val="28"/>
          <w:szCs w:val="28"/>
          <w:lang w:eastAsia="hi-IN" w:bidi="hi-IN"/>
        </w:rPr>
      </w:pPr>
    </w:p>
    <w:p w:rsidR="00DD4871" w:rsidRPr="00DD4871" w:rsidRDefault="00DD4871" w:rsidP="00DD4871">
      <w:pPr>
        <w:shd w:val="clear" w:color="auto" w:fill="FFFFFF"/>
        <w:spacing w:before="100" w:beforeAutospacing="1" w:line="318" w:lineRule="atLeast"/>
        <w:rPr>
          <w:spacing w:val="2"/>
          <w:sz w:val="28"/>
          <w:szCs w:val="28"/>
        </w:rPr>
      </w:pPr>
    </w:p>
    <w:p w:rsidR="00DD4871" w:rsidRPr="00DD4871" w:rsidRDefault="00DD4871" w:rsidP="00DD4871">
      <w:pPr>
        <w:jc w:val="both"/>
        <w:rPr>
          <w:sz w:val="28"/>
          <w:szCs w:val="28"/>
        </w:rPr>
      </w:pPr>
      <w:r w:rsidRPr="00DD4871">
        <w:rPr>
          <w:sz w:val="28"/>
          <w:szCs w:val="28"/>
        </w:rPr>
        <w:t xml:space="preserve">Глава сельского поселения </w:t>
      </w:r>
    </w:p>
    <w:p w:rsidR="00DD4871" w:rsidRPr="008D569E" w:rsidRDefault="00782CFE" w:rsidP="00DD4871">
      <w:pPr>
        <w:jc w:val="both"/>
        <w:rPr>
          <w:sz w:val="28"/>
          <w:szCs w:val="28"/>
        </w:rPr>
      </w:pPr>
      <w:r>
        <w:rPr>
          <w:sz w:val="28"/>
          <w:szCs w:val="28"/>
        </w:rPr>
        <w:t>Новая Бинарадка</w:t>
      </w:r>
      <w:r w:rsidR="00DD4871" w:rsidRPr="00DD4871">
        <w:rPr>
          <w:sz w:val="28"/>
          <w:szCs w:val="28"/>
        </w:rPr>
        <w:t xml:space="preserve">                                                </w:t>
      </w:r>
      <w:r w:rsidR="00F050EE">
        <w:rPr>
          <w:sz w:val="28"/>
          <w:szCs w:val="28"/>
        </w:rPr>
        <w:t xml:space="preserve">                         </w:t>
      </w:r>
      <w:proofErr w:type="spellStart"/>
      <w:r w:rsidR="00F050EE">
        <w:rPr>
          <w:sz w:val="28"/>
          <w:szCs w:val="28"/>
        </w:rPr>
        <w:t>Н.Ю.Буянова</w:t>
      </w:r>
      <w:proofErr w:type="spellEnd"/>
    </w:p>
    <w:p w:rsidR="00DD4871" w:rsidRPr="008D569E" w:rsidRDefault="00DD4871" w:rsidP="00DD4871">
      <w:pPr>
        <w:pStyle w:val="ConsPlusNormal"/>
        <w:widowControl/>
        <w:ind w:hanging="284"/>
        <w:jc w:val="both"/>
        <w:rPr>
          <w:rFonts w:ascii="Times New Roman" w:hAnsi="Times New Roman" w:cs="Times New Roman"/>
          <w:sz w:val="28"/>
          <w:szCs w:val="28"/>
        </w:rPr>
      </w:pPr>
    </w:p>
    <w:p w:rsidR="00DD4871" w:rsidRPr="008D569E" w:rsidRDefault="00DD4871" w:rsidP="00DD4871">
      <w:pPr>
        <w:pStyle w:val="ConsPlusNormal"/>
        <w:widowControl/>
        <w:ind w:hanging="284"/>
        <w:jc w:val="right"/>
        <w:rPr>
          <w:rStyle w:val="3"/>
          <w:rFonts w:ascii="Times New Roman" w:hAnsi="Times New Roman" w:cs="Times New Roman"/>
          <w:sz w:val="28"/>
          <w:szCs w:val="28"/>
        </w:rPr>
      </w:pPr>
    </w:p>
    <w:p w:rsidR="00DD4871" w:rsidRPr="008D569E" w:rsidRDefault="00DD4871" w:rsidP="00DD4871">
      <w:pPr>
        <w:pStyle w:val="ConsPlusNormal"/>
        <w:widowControl/>
        <w:ind w:hanging="284"/>
        <w:jc w:val="right"/>
        <w:rPr>
          <w:rStyle w:val="3"/>
          <w:rFonts w:ascii="Times New Roman" w:hAnsi="Times New Roman" w:cs="Times New Roman"/>
          <w:sz w:val="28"/>
          <w:szCs w:val="28"/>
        </w:rPr>
      </w:pPr>
    </w:p>
    <w:p w:rsidR="00DD4871" w:rsidRPr="008D569E" w:rsidRDefault="00DD4871" w:rsidP="00DD4871">
      <w:pPr>
        <w:pStyle w:val="ConsPlusNormal"/>
        <w:widowControl/>
        <w:ind w:hanging="284"/>
        <w:jc w:val="right"/>
        <w:rPr>
          <w:rStyle w:val="3"/>
          <w:rFonts w:ascii="Times New Roman" w:hAnsi="Times New Roman" w:cs="Times New Roman"/>
          <w:sz w:val="28"/>
          <w:szCs w:val="28"/>
        </w:rPr>
      </w:pPr>
    </w:p>
    <w:p w:rsidR="00DD4871" w:rsidRPr="008D569E" w:rsidRDefault="00DD4871" w:rsidP="00DD4871">
      <w:pPr>
        <w:pStyle w:val="ConsPlusNormal"/>
        <w:widowControl/>
        <w:ind w:hanging="284"/>
        <w:jc w:val="right"/>
        <w:rPr>
          <w:rStyle w:val="3"/>
          <w:rFonts w:ascii="Times New Roman" w:hAnsi="Times New Roman" w:cs="Times New Roman"/>
          <w:b w:val="0"/>
          <w:bCs w:val="0"/>
          <w:sz w:val="28"/>
          <w:szCs w:val="28"/>
          <w:lang w:eastAsia="en-US"/>
        </w:rPr>
      </w:pPr>
      <w:r w:rsidRPr="008D569E">
        <w:rPr>
          <w:rStyle w:val="3"/>
          <w:rFonts w:ascii="Times New Roman" w:hAnsi="Times New Roman" w:cs="Times New Roman"/>
          <w:sz w:val="28"/>
          <w:szCs w:val="28"/>
        </w:rPr>
        <w:t>Утвержден</w:t>
      </w:r>
    </w:p>
    <w:p w:rsidR="00DD4871" w:rsidRPr="008D569E" w:rsidRDefault="00DD4871" w:rsidP="00DD4871">
      <w:pPr>
        <w:pStyle w:val="ConsPlusNormal"/>
        <w:widowControl/>
        <w:ind w:left="4140"/>
        <w:jc w:val="right"/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</w:pPr>
      <w:r w:rsidRPr="008D569E">
        <w:rPr>
          <w:rStyle w:val="3"/>
          <w:rFonts w:ascii="Times New Roman" w:hAnsi="Times New Roman" w:cs="Times New Roman"/>
          <w:sz w:val="28"/>
          <w:szCs w:val="28"/>
        </w:rPr>
        <w:t xml:space="preserve">постановлением администрации </w:t>
      </w:r>
    </w:p>
    <w:p w:rsidR="00DD4871" w:rsidRPr="008D569E" w:rsidRDefault="00DD4871" w:rsidP="00DD4871">
      <w:pPr>
        <w:pStyle w:val="ConsPlusNormal"/>
        <w:widowControl/>
        <w:ind w:left="4140"/>
        <w:jc w:val="right"/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</w:pPr>
      <w:r w:rsidRPr="008D569E">
        <w:rPr>
          <w:rStyle w:val="3"/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gramStart"/>
      <w:r w:rsidR="00782CFE">
        <w:rPr>
          <w:rStyle w:val="3"/>
          <w:rFonts w:ascii="Times New Roman" w:hAnsi="Times New Roman" w:cs="Times New Roman"/>
          <w:sz w:val="28"/>
          <w:szCs w:val="28"/>
        </w:rPr>
        <w:t>Новая</w:t>
      </w:r>
      <w:proofErr w:type="gramEnd"/>
      <w:r w:rsidR="00782CFE">
        <w:rPr>
          <w:rStyle w:val="3"/>
          <w:rFonts w:ascii="Times New Roman" w:hAnsi="Times New Roman" w:cs="Times New Roman"/>
          <w:sz w:val="28"/>
          <w:szCs w:val="28"/>
        </w:rPr>
        <w:t xml:space="preserve"> Бинарадка</w:t>
      </w:r>
      <w:r w:rsidRPr="008D569E">
        <w:rPr>
          <w:rStyle w:val="3"/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</w:t>
      </w:r>
    </w:p>
    <w:p w:rsidR="00DD4871" w:rsidRPr="008D569E" w:rsidRDefault="00247C4D" w:rsidP="00247C4D">
      <w:pPr>
        <w:pStyle w:val="ConsPlusNormal"/>
        <w:widowControl/>
        <w:ind w:left="4140"/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</w:pPr>
      <w:r>
        <w:rPr>
          <w:rStyle w:val="3"/>
          <w:rFonts w:ascii="Times New Roman" w:hAnsi="Times New Roman" w:cs="Times New Roman"/>
          <w:sz w:val="28"/>
          <w:szCs w:val="28"/>
        </w:rPr>
        <w:t xml:space="preserve">      </w:t>
      </w:r>
      <w:r w:rsidR="00DE4D66">
        <w:rPr>
          <w:rStyle w:val="3"/>
          <w:rFonts w:ascii="Times New Roman" w:hAnsi="Times New Roman" w:cs="Times New Roman"/>
          <w:sz w:val="28"/>
          <w:szCs w:val="28"/>
        </w:rPr>
        <w:t xml:space="preserve">                    </w:t>
      </w:r>
      <w:r w:rsidR="007A5BE1">
        <w:rPr>
          <w:rStyle w:val="3"/>
          <w:rFonts w:ascii="Times New Roman" w:hAnsi="Times New Roman" w:cs="Times New Roman"/>
          <w:sz w:val="28"/>
          <w:szCs w:val="28"/>
        </w:rPr>
        <w:t xml:space="preserve"> </w:t>
      </w:r>
      <w:bookmarkStart w:id="0" w:name="_GoBack"/>
      <w:bookmarkEnd w:id="0"/>
      <w:r w:rsidR="00DE4D66">
        <w:rPr>
          <w:rStyle w:val="3"/>
          <w:rFonts w:ascii="Times New Roman" w:hAnsi="Times New Roman" w:cs="Times New Roman"/>
          <w:sz w:val="28"/>
          <w:szCs w:val="28"/>
        </w:rPr>
        <w:t xml:space="preserve">  </w:t>
      </w:r>
      <w:r w:rsidR="00DD4871" w:rsidRPr="008D569E">
        <w:rPr>
          <w:rStyle w:val="3"/>
          <w:rFonts w:ascii="Times New Roman" w:hAnsi="Times New Roman" w:cs="Times New Roman"/>
          <w:sz w:val="28"/>
          <w:szCs w:val="28"/>
        </w:rPr>
        <w:t>от</w:t>
      </w:r>
      <w:r w:rsidR="00DE4D66">
        <w:rPr>
          <w:rStyle w:val="3"/>
          <w:rFonts w:ascii="Times New Roman" w:hAnsi="Times New Roman" w:cs="Times New Roman"/>
          <w:sz w:val="28"/>
          <w:szCs w:val="28"/>
        </w:rPr>
        <w:t xml:space="preserve"> 20 августа</w:t>
      </w:r>
      <w:r>
        <w:rPr>
          <w:rStyle w:val="3"/>
          <w:rFonts w:ascii="Times New Roman" w:hAnsi="Times New Roman" w:cs="Times New Roman"/>
          <w:sz w:val="28"/>
          <w:szCs w:val="28"/>
        </w:rPr>
        <w:t xml:space="preserve"> </w:t>
      </w:r>
      <w:r w:rsidR="00DD4871" w:rsidRPr="008D569E">
        <w:rPr>
          <w:rStyle w:val="3"/>
          <w:rFonts w:ascii="Times New Roman" w:hAnsi="Times New Roman" w:cs="Times New Roman"/>
          <w:sz w:val="28"/>
          <w:szCs w:val="28"/>
        </w:rPr>
        <w:t xml:space="preserve"> </w:t>
      </w:r>
      <w:r w:rsidR="007B5687" w:rsidRPr="008D569E">
        <w:rPr>
          <w:rStyle w:val="3"/>
          <w:rFonts w:ascii="Times New Roman" w:hAnsi="Times New Roman" w:cs="Times New Roman"/>
          <w:sz w:val="28"/>
          <w:szCs w:val="28"/>
        </w:rPr>
        <w:t xml:space="preserve"> 2020</w:t>
      </w:r>
      <w:r w:rsidR="007A5BE1">
        <w:rPr>
          <w:rStyle w:val="3"/>
          <w:rFonts w:ascii="Times New Roman" w:hAnsi="Times New Roman" w:cs="Times New Roman"/>
          <w:sz w:val="28"/>
          <w:szCs w:val="28"/>
        </w:rPr>
        <w:t>г.</w:t>
      </w:r>
      <w:r w:rsidR="007B5687" w:rsidRPr="008D569E">
        <w:rPr>
          <w:rStyle w:val="3"/>
          <w:rFonts w:ascii="Times New Roman" w:hAnsi="Times New Roman" w:cs="Times New Roman"/>
          <w:sz w:val="28"/>
          <w:szCs w:val="28"/>
        </w:rPr>
        <w:t xml:space="preserve"> </w:t>
      </w:r>
      <w:r w:rsidR="00DE4D66">
        <w:rPr>
          <w:rStyle w:val="3"/>
          <w:rFonts w:ascii="Times New Roman" w:hAnsi="Times New Roman" w:cs="Times New Roman"/>
          <w:sz w:val="28"/>
          <w:szCs w:val="28"/>
        </w:rPr>
        <w:t xml:space="preserve">   </w:t>
      </w:r>
      <w:r w:rsidR="007B5687" w:rsidRPr="008D569E">
        <w:rPr>
          <w:rStyle w:val="3"/>
          <w:rFonts w:ascii="Times New Roman" w:hAnsi="Times New Roman" w:cs="Times New Roman"/>
          <w:sz w:val="28"/>
          <w:szCs w:val="28"/>
        </w:rPr>
        <w:t xml:space="preserve">№  </w:t>
      </w:r>
      <w:r w:rsidR="00DE4D66">
        <w:rPr>
          <w:rStyle w:val="3"/>
          <w:rFonts w:ascii="Times New Roman" w:hAnsi="Times New Roman" w:cs="Times New Roman"/>
          <w:sz w:val="28"/>
          <w:szCs w:val="28"/>
        </w:rPr>
        <w:t>41</w:t>
      </w:r>
      <w:r w:rsidR="007B5687" w:rsidRPr="008D569E">
        <w:rPr>
          <w:rStyle w:val="3"/>
          <w:rFonts w:ascii="Times New Roman" w:hAnsi="Times New Roman" w:cs="Times New Roman"/>
          <w:sz w:val="28"/>
          <w:szCs w:val="28"/>
        </w:rPr>
        <w:t xml:space="preserve"> </w:t>
      </w:r>
    </w:p>
    <w:p w:rsidR="00DD4871" w:rsidRPr="008D569E" w:rsidRDefault="00DD4871" w:rsidP="00DD4871">
      <w:pPr>
        <w:pStyle w:val="ConsPlusNormal"/>
        <w:widowControl/>
        <w:ind w:left="4140"/>
        <w:jc w:val="right"/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</w:pPr>
    </w:p>
    <w:p w:rsidR="00DD4871" w:rsidRPr="008D569E" w:rsidRDefault="00DD4871" w:rsidP="00DD4871">
      <w:pPr>
        <w:pStyle w:val="ConsPlusNormal"/>
        <w:widowControl/>
        <w:ind w:left="4140"/>
        <w:jc w:val="right"/>
        <w:rPr>
          <w:rStyle w:val="3"/>
          <w:rFonts w:ascii="Times New Roman" w:eastAsia="Arial" w:hAnsi="Times New Roman" w:cs="Times New Roman"/>
          <w:bCs w:val="0"/>
          <w:sz w:val="28"/>
          <w:szCs w:val="28"/>
          <w:lang w:eastAsia="ar-SA"/>
        </w:rPr>
      </w:pPr>
    </w:p>
    <w:p w:rsidR="00DD4871" w:rsidRPr="008D569E" w:rsidRDefault="00DD4871" w:rsidP="00DD4871">
      <w:pPr>
        <w:pStyle w:val="ConsPlusNormal"/>
        <w:widowControl/>
        <w:jc w:val="center"/>
        <w:rPr>
          <w:rStyle w:val="3"/>
          <w:rFonts w:ascii="Times New Roman" w:eastAsia="Arial" w:hAnsi="Times New Roman" w:cs="Times New Roman"/>
          <w:bCs w:val="0"/>
          <w:sz w:val="28"/>
          <w:szCs w:val="28"/>
          <w:lang w:eastAsia="ar-SA"/>
        </w:rPr>
      </w:pPr>
      <w:r w:rsidRPr="008D569E">
        <w:rPr>
          <w:rStyle w:val="3"/>
          <w:rFonts w:ascii="Times New Roman" w:eastAsia="Arial" w:hAnsi="Times New Roman" w:cs="Times New Roman"/>
          <w:sz w:val="28"/>
          <w:szCs w:val="28"/>
          <w:lang w:eastAsia="ar-SA"/>
        </w:rPr>
        <w:t>АДМИНИСТРАТИВНЫЙ РЕГЛАМЕНТ</w:t>
      </w:r>
    </w:p>
    <w:p w:rsidR="00DD4871" w:rsidRPr="008D569E" w:rsidRDefault="00DD4871" w:rsidP="00DD4871">
      <w:pPr>
        <w:pStyle w:val="ConsPlusNormal"/>
        <w:widowControl/>
        <w:jc w:val="center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8D569E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предоставления муниципальной услуги </w:t>
      </w:r>
    </w:p>
    <w:p w:rsidR="00DD4871" w:rsidRPr="008D569E" w:rsidRDefault="00DD4871" w:rsidP="00DD4871">
      <w:pPr>
        <w:pStyle w:val="a5"/>
        <w:jc w:val="center"/>
        <w:rPr>
          <w:rFonts w:ascii="Times New Roman" w:hAnsi="Times New Roman"/>
          <w:b/>
          <w:color w:val="000000"/>
          <w:sz w:val="28"/>
          <w:szCs w:val="28"/>
        </w:rPr>
      </w:pPr>
      <w:r w:rsidRPr="008D569E">
        <w:rPr>
          <w:rFonts w:ascii="Times New Roman" w:hAnsi="Times New Roman"/>
          <w:b/>
          <w:color w:val="000000"/>
          <w:sz w:val="28"/>
          <w:szCs w:val="28"/>
        </w:rPr>
        <w:t xml:space="preserve">по установлению сервитута в отношении земельного участка, </w:t>
      </w:r>
      <w:r w:rsidR="007B5687" w:rsidRPr="008D569E">
        <w:rPr>
          <w:rFonts w:ascii="Times New Roman" w:hAnsi="Times New Roman"/>
          <w:b/>
          <w:color w:val="000000"/>
          <w:sz w:val="28"/>
          <w:szCs w:val="28"/>
        </w:rPr>
        <w:t>находящегося в</w:t>
      </w:r>
      <w:r w:rsidRPr="008D569E">
        <w:rPr>
          <w:rFonts w:ascii="Times New Roman" w:hAnsi="Times New Roman"/>
          <w:b/>
          <w:color w:val="000000"/>
          <w:sz w:val="28"/>
          <w:szCs w:val="28"/>
        </w:rPr>
        <w:t xml:space="preserve"> муниципальной собственности</w:t>
      </w:r>
    </w:p>
    <w:p w:rsidR="00DD4871" w:rsidRPr="008D569E" w:rsidRDefault="00DD4871" w:rsidP="00DD4871">
      <w:pPr>
        <w:pStyle w:val="a5"/>
        <w:jc w:val="right"/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</w:pPr>
    </w:p>
    <w:p w:rsidR="00DD4871" w:rsidRPr="008D569E" w:rsidRDefault="00DD4871" w:rsidP="00DD4871">
      <w:pPr>
        <w:pStyle w:val="ConsPlusNormal"/>
        <w:widowControl/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DD4871" w:rsidRPr="008D569E" w:rsidRDefault="00DD4871" w:rsidP="00DD4871">
      <w:pPr>
        <w:pStyle w:val="ConsPlusNormal"/>
        <w:widowControl/>
        <w:jc w:val="center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8D569E">
        <w:rPr>
          <w:rFonts w:ascii="Times New Roman" w:hAnsi="Times New Roman" w:cs="Times New Roman"/>
          <w:b/>
          <w:color w:val="000000"/>
          <w:sz w:val="28"/>
          <w:szCs w:val="28"/>
        </w:rPr>
        <w:t>1. ОБЩИЕ ПОЛОЖЕНИЯ</w:t>
      </w:r>
    </w:p>
    <w:p w:rsidR="00DD4871" w:rsidRPr="008D569E" w:rsidRDefault="00DD4871" w:rsidP="00DD4871">
      <w:pPr>
        <w:pStyle w:val="ConsPlusNormal"/>
        <w:widowControl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D569E">
        <w:rPr>
          <w:rFonts w:ascii="Times New Roman" w:hAnsi="Times New Roman" w:cs="Times New Roman"/>
          <w:color w:val="000000"/>
          <w:sz w:val="28"/>
          <w:szCs w:val="28"/>
        </w:rPr>
        <w:t xml:space="preserve">1.1. Административный регламент предоставления муниципальной услуги по установлению сервитута в отношении земельного участка, находящегося в </w:t>
      </w:r>
      <w:r w:rsidR="007B5687" w:rsidRPr="008D569E">
        <w:rPr>
          <w:rFonts w:ascii="Times New Roman" w:hAnsi="Times New Roman" w:cs="Times New Roman"/>
          <w:color w:val="000000"/>
          <w:sz w:val="28"/>
          <w:szCs w:val="28"/>
        </w:rPr>
        <w:t>муниципальной собственности,</w:t>
      </w:r>
      <w:r w:rsidRPr="008D569E">
        <w:rPr>
          <w:rFonts w:ascii="Times New Roman" w:hAnsi="Times New Roman" w:cs="Times New Roman"/>
          <w:color w:val="000000"/>
          <w:sz w:val="28"/>
          <w:szCs w:val="28"/>
        </w:rPr>
        <w:t xml:space="preserve"> устанавливает порядок и стандарт предоставления муниципальной услуги (далее по тексту – услуга).</w:t>
      </w:r>
    </w:p>
    <w:p w:rsidR="00DD4871" w:rsidRPr="008D569E" w:rsidRDefault="00DD4871" w:rsidP="00DD4871">
      <w:pPr>
        <w:pStyle w:val="ConsPlusNormal"/>
        <w:widowControl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D569E">
        <w:rPr>
          <w:rFonts w:ascii="Times New Roman" w:hAnsi="Times New Roman" w:cs="Times New Roman"/>
          <w:color w:val="000000"/>
          <w:sz w:val="28"/>
          <w:szCs w:val="28"/>
        </w:rPr>
        <w:t xml:space="preserve">      Административный регламент регулирует порядок рассмотрения заявлений </w:t>
      </w:r>
      <w:r w:rsidR="007B5687" w:rsidRPr="008D569E">
        <w:rPr>
          <w:rFonts w:ascii="Times New Roman" w:hAnsi="Times New Roman" w:cs="Times New Roman"/>
          <w:color w:val="000000"/>
          <w:sz w:val="28"/>
          <w:szCs w:val="28"/>
        </w:rPr>
        <w:t>по установлению</w:t>
      </w:r>
      <w:r w:rsidRPr="008D569E">
        <w:rPr>
          <w:rFonts w:ascii="Times New Roman" w:hAnsi="Times New Roman" w:cs="Times New Roman"/>
          <w:color w:val="000000"/>
          <w:sz w:val="28"/>
          <w:szCs w:val="28"/>
        </w:rPr>
        <w:t xml:space="preserve"> сервитута в отношении </w:t>
      </w:r>
      <w:r w:rsidR="007B5687" w:rsidRPr="008D569E">
        <w:rPr>
          <w:rFonts w:ascii="Times New Roman" w:hAnsi="Times New Roman" w:cs="Times New Roman"/>
          <w:color w:val="000000"/>
          <w:sz w:val="28"/>
          <w:szCs w:val="28"/>
        </w:rPr>
        <w:t>земельного участка,</w:t>
      </w:r>
      <w:r w:rsidRPr="008D569E">
        <w:rPr>
          <w:rFonts w:ascii="Times New Roman" w:hAnsi="Times New Roman" w:cs="Times New Roman"/>
          <w:color w:val="000000"/>
          <w:sz w:val="28"/>
          <w:szCs w:val="28"/>
        </w:rPr>
        <w:t xml:space="preserve"> находящегося в муниципальной </w:t>
      </w:r>
      <w:r w:rsidR="007B5687" w:rsidRPr="008D569E">
        <w:rPr>
          <w:rFonts w:ascii="Times New Roman" w:hAnsi="Times New Roman" w:cs="Times New Roman"/>
          <w:color w:val="000000"/>
          <w:sz w:val="28"/>
          <w:szCs w:val="28"/>
        </w:rPr>
        <w:t>собственности в</w:t>
      </w:r>
      <w:r w:rsidRPr="008D569E">
        <w:rPr>
          <w:rFonts w:ascii="Times New Roman" w:hAnsi="Times New Roman" w:cs="Times New Roman"/>
          <w:color w:val="000000"/>
          <w:sz w:val="28"/>
          <w:szCs w:val="28"/>
        </w:rPr>
        <w:t xml:space="preserve"> случаях:</w:t>
      </w:r>
    </w:p>
    <w:p w:rsidR="00DD4871" w:rsidRPr="008D569E" w:rsidRDefault="00DD4871" w:rsidP="00DD4871">
      <w:pPr>
        <w:pStyle w:val="af"/>
        <w:shd w:val="clear" w:color="auto" w:fill="FFFFFF"/>
        <w:spacing w:before="120" w:beforeAutospacing="0" w:after="120" w:afterAutospacing="0"/>
        <w:ind w:firstLine="384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1) размещение линейных объектов, сооружений связи, специальных информационных знаков и защитных сооружений, не препятствующих разрешенному использованию земельного участка;</w:t>
      </w:r>
    </w:p>
    <w:p w:rsidR="00DD4871" w:rsidRPr="008D569E" w:rsidRDefault="00DD4871" w:rsidP="00DD4871">
      <w:pPr>
        <w:pStyle w:val="af"/>
        <w:shd w:val="clear" w:color="auto" w:fill="FFFFFF"/>
        <w:spacing w:before="120" w:beforeAutospacing="0" w:after="120" w:afterAutospacing="0"/>
        <w:ind w:firstLine="384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2) проведение изыскательских работ;</w:t>
      </w:r>
    </w:p>
    <w:p w:rsidR="00DD4871" w:rsidRPr="008D569E" w:rsidRDefault="00DD4871" w:rsidP="00DD4871">
      <w:pPr>
        <w:pStyle w:val="af"/>
        <w:shd w:val="clear" w:color="auto" w:fill="FFFFFF"/>
        <w:spacing w:before="120" w:beforeAutospacing="0" w:after="120" w:afterAutospacing="0"/>
        <w:ind w:firstLine="384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3) ведение работ, связанных с пользованием недрами.</w:t>
      </w:r>
    </w:p>
    <w:p w:rsidR="00DD4871" w:rsidRPr="008D569E" w:rsidRDefault="00DD4871" w:rsidP="00DD4871">
      <w:pPr>
        <w:pStyle w:val="ConsPlusNormal"/>
        <w:widowControl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 xml:space="preserve"> 1.2. </w:t>
      </w:r>
      <w:proofErr w:type="gramStart"/>
      <w:r w:rsidRPr="008D569E">
        <w:rPr>
          <w:rFonts w:ascii="Times New Roman" w:hAnsi="Times New Roman" w:cs="Times New Roman"/>
          <w:sz w:val="28"/>
          <w:szCs w:val="28"/>
        </w:rPr>
        <w:t>Заявителями при получении муниципальной услуги являются физические и (или) юридические лица, либо их уполномоченные представител</w:t>
      </w:r>
      <w:r w:rsidR="007B5687" w:rsidRPr="008D569E">
        <w:rPr>
          <w:rFonts w:ascii="Times New Roman" w:hAnsi="Times New Roman" w:cs="Times New Roman"/>
          <w:sz w:val="28"/>
          <w:szCs w:val="28"/>
        </w:rPr>
        <w:t xml:space="preserve">и, обратившиеся в администрацию </w:t>
      </w:r>
      <w:r w:rsidRPr="008D569E">
        <w:rPr>
          <w:rFonts w:ascii="Times New Roman" w:hAnsi="Times New Roman" w:cs="Times New Roman"/>
          <w:sz w:val="28"/>
          <w:szCs w:val="28"/>
        </w:rPr>
        <w:t>сельского поселения</w:t>
      </w:r>
      <w:r w:rsidR="007B5687" w:rsidRPr="008D569E">
        <w:rPr>
          <w:rFonts w:ascii="Times New Roman" w:hAnsi="Times New Roman" w:cs="Times New Roman"/>
          <w:sz w:val="28"/>
          <w:szCs w:val="28"/>
        </w:rPr>
        <w:t xml:space="preserve"> </w:t>
      </w:r>
      <w:r w:rsidR="00782CFE">
        <w:rPr>
          <w:rFonts w:ascii="Times New Roman" w:hAnsi="Times New Roman" w:cs="Times New Roman"/>
          <w:sz w:val="28"/>
          <w:szCs w:val="28"/>
        </w:rPr>
        <w:t>Новая Бинарадка</w:t>
      </w:r>
      <w:r w:rsidRPr="008D569E">
        <w:rPr>
          <w:rFonts w:ascii="Times New Roman" w:hAnsi="Times New Roman" w:cs="Times New Roman"/>
          <w:sz w:val="28"/>
          <w:szCs w:val="28"/>
        </w:rPr>
        <w:t xml:space="preserve"> с заявлением о предоставлении муниципальной услуги (за исключением государственных органов и их территориальных органов, органов государственных внебюджетных фондов и их территориальных органов, органов местного самоуправления).</w:t>
      </w:r>
      <w:proofErr w:type="gramEnd"/>
    </w:p>
    <w:p w:rsidR="00DD4871" w:rsidRPr="008D569E" w:rsidRDefault="00DD4871" w:rsidP="00DD4871">
      <w:pPr>
        <w:pStyle w:val="ConsPlusNormal"/>
        <w:widowControl/>
        <w:jc w:val="both"/>
        <w:rPr>
          <w:rFonts w:ascii="Times New Roman" w:hAnsi="Times New Roman" w:cs="Times New Roman"/>
          <w:sz w:val="28"/>
          <w:szCs w:val="28"/>
        </w:rPr>
      </w:pPr>
    </w:p>
    <w:p w:rsidR="00DD4871" w:rsidRPr="008D569E" w:rsidRDefault="00DD4871" w:rsidP="00DD4871">
      <w:pPr>
        <w:adjustRightInd w:val="0"/>
        <w:rPr>
          <w:sz w:val="28"/>
          <w:szCs w:val="28"/>
        </w:rPr>
      </w:pPr>
      <w:r w:rsidRPr="008D569E">
        <w:rPr>
          <w:sz w:val="28"/>
          <w:szCs w:val="28"/>
        </w:rPr>
        <w:t>1.3. Порядок информирования о предоставлении муниципальной услуги:</w:t>
      </w:r>
    </w:p>
    <w:p w:rsidR="00DD4871" w:rsidRPr="008D569E" w:rsidRDefault="00DD4871" w:rsidP="00DD4871">
      <w:pPr>
        <w:adjustRightInd w:val="0"/>
        <w:ind w:right="-5" w:firstLine="709"/>
        <w:jc w:val="both"/>
        <w:rPr>
          <w:color w:val="000000"/>
          <w:sz w:val="28"/>
          <w:szCs w:val="28"/>
        </w:rPr>
      </w:pPr>
    </w:p>
    <w:p w:rsidR="00DD4871" w:rsidRPr="008D569E" w:rsidRDefault="00DD4871" w:rsidP="00DD4871">
      <w:pPr>
        <w:pStyle w:val="ConsPlusNormal"/>
        <w:widowControl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lastRenderedPageBreak/>
        <w:t xml:space="preserve">1.3.1. Порядок получения информации заявителями по вопросам предоставления муниципальной услуги и услуг, которые </w:t>
      </w:r>
      <w:r w:rsidR="007B5687" w:rsidRPr="008D569E">
        <w:rPr>
          <w:rFonts w:ascii="Times New Roman" w:hAnsi="Times New Roman" w:cs="Times New Roman"/>
          <w:sz w:val="28"/>
          <w:szCs w:val="28"/>
        </w:rPr>
        <w:t>являются необходимыми</w:t>
      </w:r>
      <w:r w:rsidRPr="008D569E">
        <w:rPr>
          <w:rFonts w:ascii="Times New Roman" w:hAnsi="Times New Roman" w:cs="Times New Roman"/>
          <w:sz w:val="28"/>
          <w:szCs w:val="28"/>
        </w:rPr>
        <w:t xml:space="preserve"> и обязательными для предоставления муниципальной услуги, осуществляется:</w:t>
      </w:r>
    </w:p>
    <w:p w:rsidR="00DD4871" w:rsidRPr="008D569E" w:rsidRDefault="00DD4871" w:rsidP="00DD4871">
      <w:pPr>
        <w:adjustRightInd w:val="0"/>
        <w:ind w:right="-5" w:firstLine="709"/>
        <w:jc w:val="both"/>
        <w:rPr>
          <w:color w:val="000000"/>
          <w:sz w:val="28"/>
          <w:szCs w:val="28"/>
        </w:rPr>
      </w:pPr>
    </w:p>
    <w:p w:rsidR="00DD4871" w:rsidRPr="008D569E" w:rsidRDefault="00DD4871" w:rsidP="00DD4871">
      <w:pPr>
        <w:pStyle w:val="ConsPlusNormal"/>
        <w:widowControl/>
        <w:jc w:val="both"/>
        <w:rPr>
          <w:rFonts w:ascii="Times New Roman" w:hAnsi="Times New Roman" w:cs="Times New Roman"/>
          <w:sz w:val="28"/>
          <w:szCs w:val="28"/>
        </w:rPr>
      </w:pPr>
    </w:p>
    <w:p w:rsidR="00DD4871" w:rsidRPr="008D569E" w:rsidRDefault="00DD4871" w:rsidP="00DD4871">
      <w:pPr>
        <w:pStyle w:val="ConsPlusNormal"/>
        <w:widowControl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ab/>
        <w:t>лично;</w:t>
      </w:r>
    </w:p>
    <w:p w:rsidR="00DD4871" w:rsidRPr="008D569E" w:rsidRDefault="00DD4871" w:rsidP="00DD4871">
      <w:pPr>
        <w:pStyle w:val="ConsPlusNormal"/>
        <w:widowControl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ab/>
        <w:t>посредством телефонной, факсимильной связи;</w:t>
      </w:r>
    </w:p>
    <w:p w:rsidR="00DD4871" w:rsidRPr="008D569E" w:rsidRDefault="00DD4871" w:rsidP="00DD4871">
      <w:pPr>
        <w:pStyle w:val="ConsPlusNormal"/>
        <w:widowControl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ab/>
        <w:t xml:space="preserve">посредством электронной связи, </w:t>
      </w:r>
    </w:p>
    <w:p w:rsidR="00DD4871" w:rsidRPr="008D569E" w:rsidRDefault="00DD4871" w:rsidP="00DD4871">
      <w:pPr>
        <w:pStyle w:val="ConsPlusNormal"/>
        <w:widowControl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ab/>
        <w:t>посредством почтовой связи;</w:t>
      </w:r>
    </w:p>
    <w:p w:rsidR="00DD4871" w:rsidRPr="008D569E" w:rsidRDefault="00DD4871" w:rsidP="00DD4871">
      <w:pPr>
        <w:pStyle w:val="ConsPlusNormal"/>
        <w:widowControl/>
        <w:ind w:left="1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ab/>
        <w:t xml:space="preserve">на информационных стендах в помещениях </w:t>
      </w:r>
      <w:r w:rsidRPr="008D569E">
        <w:rPr>
          <w:rFonts w:ascii="Times New Roman" w:hAnsi="Times New Roman" w:cs="Times New Roman"/>
          <w:iCs/>
          <w:sz w:val="28"/>
          <w:szCs w:val="28"/>
        </w:rPr>
        <w:t>Уполномоченного органа, МФЦ</w:t>
      </w:r>
      <w:r w:rsidRPr="008D569E">
        <w:rPr>
          <w:rFonts w:ascii="Times New Roman" w:hAnsi="Times New Roman" w:cs="Times New Roman"/>
          <w:sz w:val="28"/>
          <w:szCs w:val="28"/>
        </w:rPr>
        <w:t>;</w:t>
      </w:r>
    </w:p>
    <w:p w:rsidR="00DD4871" w:rsidRPr="008D569E" w:rsidRDefault="00DD4871" w:rsidP="00DD4871">
      <w:pPr>
        <w:pStyle w:val="ConsPlusNormal"/>
        <w:widowControl/>
        <w:ind w:left="142" w:right="-5" w:firstLine="566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>в информационно-телекоммуникационных сетях общего пользования:</w:t>
      </w:r>
    </w:p>
    <w:p w:rsidR="00DD4871" w:rsidRPr="008D569E" w:rsidRDefault="00DD4871" w:rsidP="00DD4871">
      <w:pPr>
        <w:pStyle w:val="ConsPlusNormal"/>
        <w:widowControl/>
        <w:ind w:left="142" w:right="-5" w:firstLine="566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 xml:space="preserve">- на официальном сайте </w:t>
      </w:r>
      <w:r w:rsidRPr="008D569E">
        <w:rPr>
          <w:rFonts w:ascii="Times New Roman" w:hAnsi="Times New Roman" w:cs="Times New Roman"/>
          <w:iCs/>
          <w:sz w:val="28"/>
          <w:szCs w:val="28"/>
        </w:rPr>
        <w:t>Уполномоченного органа, МФЦ</w:t>
      </w:r>
      <w:r w:rsidRPr="008D569E">
        <w:rPr>
          <w:rFonts w:ascii="Times New Roman" w:hAnsi="Times New Roman" w:cs="Times New Roman"/>
          <w:sz w:val="28"/>
          <w:szCs w:val="28"/>
        </w:rPr>
        <w:t xml:space="preserve">:     </w:t>
      </w:r>
    </w:p>
    <w:p w:rsidR="00DD4871" w:rsidRPr="008D569E" w:rsidRDefault="00DD4871" w:rsidP="00DD4871">
      <w:pPr>
        <w:pStyle w:val="ConsPlusNormal"/>
        <w:widowControl/>
        <w:ind w:left="142" w:right="-5" w:firstLine="566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>- на Едином портале государственных и муниципальных услуг (функций);</w:t>
      </w:r>
    </w:p>
    <w:p w:rsidR="00DD4871" w:rsidRPr="008D569E" w:rsidRDefault="00DD4871" w:rsidP="00DD4871">
      <w:pPr>
        <w:adjustRightInd w:val="0"/>
        <w:ind w:firstLine="709"/>
        <w:jc w:val="both"/>
        <w:outlineLvl w:val="0"/>
        <w:rPr>
          <w:sz w:val="28"/>
          <w:szCs w:val="28"/>
        </w:rPr>
      </w:pPr>
      <w:r w:rsidRPr="008D569E">
        <w:rPr>
          <w:sz w:val="28"/>
          <w:szCs w:val="28"/>
        </w:rPr>
        <w:t>- на Портале государственных и муниципальных услуг (функций) области.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1.3.2. Информация о правилах предоставления муниципальной услуги, а также настоящий административный регламент и муниципальный правовой акт об его утверждении размещается на:</w:t>
      </w:r>
    </w:p>
    <w:p w:rsidR="00DD4871" w:rsidRPr="008D569E" w:rsidRDefault="00DD4871" w:rsidP="00DD4871">
      <w:pPr>
        <w:ind w:firstLine="708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информационных стендах </w:t>
      </w:r>
      <w:r w:rsidRPr="008D569E">
        <w:rPr>
          <w:iCs/>
          <w:sz w:val="28"/>
          <w:szCs w:val="28"/>
        </w:rPr>
        <w:t>Уполномоченного органа, МФЦ</w:t>
      </w:r>
      <w:r w:rsidRPr="008D569E">
        <w:rPr>
          <w:sz w:val="28"/>
          <w:szCs w:val="28"/>
        </w:rPr>
        <w:t xml:space="preserve">; </w:t>
      </w:r>
    </w:p>
    <w:p w:rsidR="00DD4871" w:rsidRPr="008D569E" w:rsidRDefault="00DD4871" w:rsidP="00DD4871">
      <w:pPr>
        <w:ind w:firstLine="708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в средствах массовой информации; </w:t>
      </w:r>
    </w:p>
    <w:p w:rsidR="00DD4871" w:rsidRPr="008D569E" w:rsidRDefault="00DD4871" w:rsidP="00DD4871">
      <w:pPr>
        <w:ind w:firstLine="708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на официальном Интернет-сайте </w:t>
      </w:r>
      <w:r w:rsidRPr="008D569E">
        <w:rPr>
          <w:iCs/>
          <w:sz w:val="28"/>
          <w:szCs w:val="28"/>
        </w:rPr>
        <w:t>Уполномоченного органа, МФЦ</w:t>
      </w:r>
      <w:r w:rsidRPr="008D569E">
        <w:rPr>
          <w:sz w:val="28"/>
          <w:szCs w:val="28"/>
        </w:rPr>
        <w:t>;</w:t>
      </w:r>
    </w:p>
    <w:p w:rsidR="00DD4871" w:rsidRPr="008D569E" w:rsidRDefault="00DD4871" w:rsidP="00DD4871">
      <w:pPr>
        <w:ind w:firstLine="708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на Едином портале государственных и муниципальных услуг (функций);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на Портале государственных и муниципальных услуг (функций) </w:t>
      </w:r>
      <w:r w:rsidR="007B5687" w:rsidRPr="008D569E">
        <w:rPr>
          <w:sz w:val="28"/>
          <w:szCs w:val="28"/>
        </w:rPr>
        <w:t>С</w:t>
      </w:r>
      <w:r w:rsidRPr="008D569E">
        <w:rPr>
          <w:sz w:val="28"/>
          <w:szCs w:val="28"/>
        </w:rPr>
        <w:t xml:space="preserve"> области.</w:t>
      </w:r>
    </w:p>
    <w:p w:rsidR="00DD4871" w:rsidRPr="008D569E" w:rsidRDefault="00DD4871" w:rsidP="00DD4871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 xml:space="preserve">1.3.3. Информирование по вопросам предоставления муниципальной услуги осуществляется специалистами </w:t>
      </w:r>
      <w:r w:rsidRPr="008D569E">
        <w:rPr>
          <w:rFonts w:ascii="Times New Roman" w:hAnsi="Times New Roman" w:cs="Times New Roman"/>
          <w:iCs/>
          <w:sz w:val="28"/>
          <w:szCs w:val="28"/>
        </w:rPr>
        <w:t>Уполномоченного органа</w:t>
      </w:r>
      <w:r w:rsidRPr="008D569E">
        <w:rPr>
          <w:rFonts w:ascii="Times New Roman" w:hAnsi="Times New Roman" w:cs="Times New Roman"/>
          <w:sz w:val="28"/>
          <w:szCs w:val="28"/>
        </w:rPr>
        <w:t xml:space="preserve">, ответственными за информирование </w:t>
      </w:r>
    </w:p>
    <w:p w:rsidR="00DD4871" w:rsidRPr="008D569E" w:rsidRDefault="00DD4871" w:rsidP="00DD4871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 xml:space="preserve">Специалисты </w:t>
      </w:r>
      <w:r w:rsidRPr="008D569E">
        <w:rPr>
          <w:rFonts w:ascii="Times New Roman" w:hAnsi="Times New Roman" w:cs="Times New Roman"/>
          <w:iCs/>
          <w:sz w:val="28"/>
          <w:szCs w:val="28"/>
        </w:rPr>
        <w:t>Уполномоченного органа</w:t>
      </w:r>
      <w:r w:rsidRPr="008D569E">
        <w:rPr>
          <w:rFonts w:ascii="Times New Roman" w:hAnsi="Times New Roman" w:cs="Times New Roman"/>
          <w:sz w:val="28"/>
          <w:szCs w:val="28"/>
        </w:rPr>
        <w:t xml:space="preserve">, ответственные за информирование, определяются муниципальным правовым актом руководителя </w:t>
      </w:r>
      <w:r w:rsidRPr="008D569E">
        <w:rPr>
          <w:rFonts w:ascii="Times New Roman" w:hAnsi="Times New Roman" w:cs="Times New Roman"/>
          <w:iCs/>
          <w:sz w:val="28"/>
          <w:szCs w:val="28"/>
        </w:rPr>
        <w:t>Уполномоченного органа</w:t>
      </w:r>
      <w:r w:rsidRPr="008D569E">
        <w:rPr>
          <w:rFonts w:ascii="Times New Roman" w:hAnsi="Times New Roman" w:cs="Times New Roman"/>
          <w:sz w:val="28"/>
          <w:szCs w:val="28"/>
        </w:rPr>
        <w:t xml:space="preserve">, который размещается на официальном Интернет-сайте и на информационном стенде </w:t>
      </w:r>
      <w:r w:rsidRPr="008D569E">
        <w:rPr>
          <w:rFonts w:ascii="Times New Roman" w:hAnsi="Times New Roman" w:cs="Times New Roman"/>
          <w:iCs/>
          <w:sz w:val="28"/>
          <w:szCs w:val="28"/>
        </w:rPr>
        <w:t>Уполномоченного органа.</w:t>
      </w:r>
    </w:p>
    <w:p w:rsidR="00DD4871" w:rsidRPr="008D569E" w:rsidRDefault="00DD4871" w:rsidP="00DD4871">
      <w:pPr>
        <w:adjustRightInd w:val="0"/>
        <w:ind w:right="-5" w:firstLine="709"/>
        <w:jc w:val="both"/>
        <w:rPr>
          <w:rFonts w:eastAsia="Arial Unicode MS"/>
          <w:sz w:val="28"/>
          <w:szCs w:val="28"/>
        </w:rPr>
      </w:pPr>
      <w:r w:rsidRPr="008D569E">
        <w:rPr>
          <w:sz w:val="28"/>
          <w:szCs w:val="28"/>
        </w:rPr>
        <w:t>1.3.4.</w:t>
      </w:r>
      <w:r w:rsidRPr="008D569E">
        <w:rPr>
          <w:rFonts w:eastAsia="Arial Unicode MS"/>
          <w:sz w:val="28"/>
          <w:szCs w:val="28"/>
        </w:rPr>
        <w:t xml:space="preserve"> Информирование о правилах предоставления муниципальной услуги осуществляется по следующим вопросам:</w:t>
      </w:r>
    </w:p>
    <w:p w:rsidR="00DD4871" w:rsidRPr="008D569E" w:rsidRDefault="00DD4871" w:rsidP="00DD4871">
      <w:pPr>
        <w:adjustRightInd w:val="0"/>
        <w:ind w:right="-5" w:firstLine="709"/>
        <w:jc w:val="both"/>
        <w:rPr>
          <w:rFonts w:eastAsia="Arial Unicode MS"/>
          <w:sz w:val="28"/>
          <w:szCs w:val="28"/>
        </w:rPr>
      </w:pPr>
      <w:r w:rsidRPr="008D569E">
        <w:rPr>
          <w:rFonts w:eastAsia="Arial Unicode MS"/>
          <w:sz w:val="28"/>
          <w:szCs w:val="28"/>
        </w:rPr>
        <w:t xml:space="preserve">Местонахождение </w:t>
      </w:r>
      <w:r w:rsidRPr="008D569E">
        <w:rPr>
          <w:iCs/>
          <w:sz w:val="28"/>
          <w:szCs w:val="28"/>
        </w:rPr>
        <w:t>Уполномоченного органа</w:t>
      </w:r>
      <w:r w:rsidRPr="008D569E">
        <w:rPr>
          <w:rFonts w:eastAsia="Arial Unicode MS"/>
          <w:sz w:val="28"/>
          <w:szCs w:val="28"/>
        </w:rPr>
        <w:t>, его структурных подразделений, МФЦ;</w:t>
      </w:r>
    </w:p>
    <w:p w:rsidR="00DD4871" w:rsidRPr="008D569E" w:rsidRDefault="00DD4871" w:rsidP="00DD4871">
      <w:pPr>
        <w:adjustRightInd w:val="0"/>
        <w:ind w:right="-5" w:firstLine="709"/>
        <w:jc w:val="both"/>
        <w:rPr>
          <w:rFonts w:eastAsia="Arial Unicode MS"/>
          <w:sz w:val="28"/>
          <w:szCs w:val="28"/>
        </w:rPr>
      </w:pPr>
      <w:r w:rsidRPr="008D569E">
        <w:rPr>
          <w:rFonts w:eastAsia="Arial Unicode MS"/>
          <w:sz w:val="28"/>
          <w:szCs w:val="28"/>
        </w:rPr>
        <w:t xml:space="preserve">должностные лица и муниципальные служащие </w:t>
      </w:r>
      <w:r w:rsidRPr="008D569E">
        <w:rPr>
          <w:iCs/>
          <w:sz w:val="28"/>
          <w:szCs w:val="28"/>
        </w:rPr>
        <w:t>Уполномоченного органа</w:t>
      </w:r>
      <w:r w:rsidRPr="008D569E">
        <w:rPr>
          <w:rFonts w:eastAsia="Arial Unicode MS"/>
          <w:sz w:val="28"/>
          <w:szCs w:val="28"/>
        </w:rPr>
        <w:t xml:space="preserve">, уполномоченные </w:t>
      </w:r>
      <w:r w:rsidRPr="008D569E">
        <w:rPr>
          <w:sz w:val="28"/>
          <w:szCs w:val="28"/>
        </w:rPr>
        <w:t>предоставлять муниципальную услугу и</w:t>
      </w:r>
      <w:r w:rsidRPr="008D569E">
        <w:rPr>
          <w:rFonts w:eastAsia="Arial Unicode MS"/>
          <w:sz w:val="28"/>
          <w:szCs w:val="28"/>
        </w:rPr>
        <w:t xml:space="preserve"> номера контактных телефонов; </w:t>
      </w:r>
    </w:p>
    <w:p w:rsidR="00DD4871" w:rsidRPr="008D569E" w:rsidRDefault="00DD4871" w:rsidP="00DD4871">
      <w:pPr>
        <w:adjustRightInd w:val="0"/>
        <w:ind w:right="-5" w:firstLine="709"/>
        <w:jc w:val="both"/>
        <w:rPr>
          <w:i/>
          <w:iCs/>
          <w:color w:val="FF0000"/>
          <w:sz w:val="28"/>
          <w:szCs w:val="28"/>
          <w:u w:val="single"/>
        </w:rPr>
      </w:pPr>
      <w:r w:rsidRPr="008D569E">
        <w:rPr>
          <w:rFonts w:eastAsia="Arial Unicode MS"/>
          <w:sz w:val="28"/>
          <w:szCs w:val="28"/>
        </w:rPr>
        <w:t xml:space="preserve">график работы </w:t>
      </w:r>
      <w:r w:rsidRPr="008D569E">
        <w:rPr>
          <w:iCs/>
          <w:sz w:val="28"/>
          <w:szCs w:val="28"/>
        </w:rPr>
        <w:t>Уполномоченного органа, МФЦ;</w:t>
      </w:r>
    </w:p>
    <w:p w:rsidR="00DD4871" w:rsidRPr="008D569E" w:rsidRDefault="00DD4871" w:rsidP="00DD4871">
      <w:pPr>
        <w:adjustRightInd w:val="0"/>
        <w:ind w:right="-5" w:firstLine="709"/>
        <w:jc w:val="both"/>
        <w:rPr>
          <w:rFonts w:eastAsia="Arial Unicode MS"/>
          <w:sz w:val="28"/>
          <w:szCs w:val="28"/>
        </w:rPr>
      </w:pPr>
      <w:r w:rsidRPr="008D569E">
        <w:rPr>
          <w:rFonts w:eastAsia="Arial Unicode MS"/>
          <w:sz w:val="28"/>
          <w:szCs w:val="28"/>
        </w:rPr>
        <w:t xml:space="preserve">адресах Интернет-сайтов </w:t>
      </w:r>
      <w:r w:rsidRPr="008D569E">
        <w:rPr>
          <w:iCs/>
          <w:sz w:val="28"/>
          <w:szCs w:val="28"/>
        </w:rPr>
        <w:t>Уполномоченного органа, МФЦ</w:t>
      </w:r>
      <w:r w:rsidRPr="008D569E">
        <w:rPr>
          <w:rFonts w:eastAsia="Arial Unicode MS"/>
          <w:sz w:val="28"/>
          <w:szCs w:val="28"/>
        </w:rPr>
        <w:t>;</w:t>
      </w:r>
    </w:p>
    <w:p w:rsidR="00DD4871" w:rsidRPr="008D569E" w:rsidRDefault="00DD4871" w:rsidP="00DD4871">
      <w:pPr>
        <w:adjustRightInd w:val="0"/>
        <w:ind w:right="-5" w:firstLine="709"/>
        <w:jc w:val="both"/>
        <w:rPr>
          <w:rFonts w:eastAsia="Arial Unicode MS"/>
          <w:sz w:val="28"/>
          <w:szCs w:val="28"/>
        </w:rPr>
      </w:pPr>
      <w:r w:rsidRPr="008D569E">
        <w:rPr>
          <w:rFonts w:eastAsia="Arial Unicode MS"/>
          <w:sz w:val="28"/>
          <w:szCs w:val="28"/>
        </w:rPr>
        <w:t xml:space="preserve">адресах электронной почты </w:t>
      </w:r>
      <w:r w:rsidRPr="008D569E">
        <w:rPr>
          <w:iCs/>
          <w:sz w:val="28"/>
          <w:szCs w:val="28"/>
        </w:rPr>
        <w:t>Уполномоченного органа, МФЦ</w:t>
      </w:r>
      <w:r w:rsidRPr="008D569E">
        <w:rPr>
          <w:rFonts w:eastAsia="Arial Unicode MS"/>
          <w:sz w:val="28"/>
          <w:szCs w:val="28"/>
        </w:rPr>
        <w:t>;</w:t>
      </w:r>
    </w:p>
    <w:p w:rsidR="00DD4871" w:rsidRPr="008D569E" w:rsidRDefault="00DD4871" w:rsidP="00DD4871">
      <w:pPr>
        <w:adjustRightInd w:val="0"/>
        <w:ind w:right="-5" w:firstLine="709"/>
        <w:jc w:val="both"/>
        <w:rPr>
          <w:rFonts w:eastAsia="Arial Unicode MS"/>
          <w:sz w:val="28"/>
          <w:szCs w:val="28"/>
        </w:rPr>
      </w:pPr>
      <w:r w:rsidRPr="008D569E">
        <w:rPr>
          <w:sz w:val="28"/>
          <w:szCs w:val="28"/>
        </w:rPr>
        <w:t>нормативные правовые акты по вопросам предоставления муниципальной услуги, в том числе, настоящем административном регламенте (наименование, номер, дата принятия нормативного правового акта);</w:t>
      </w:r>
    </w:p>
    <w:p w:rsidR="00DD4871" w:rsidRPr="008D569E" w:rsidRDefault="00DD4871" w:rsidP="00DD4871">
      <w:pPr>
        <w:adjustRightInd w:val="0"/>
        <w:ind w:right="-5" w:firstLine="709"/>
        <w:jc w:val="both"/>
        <w:rPr>
          <w:rFonts w:eastAsia="Arial Unicode MS"/>
          <w:sz w:val="28"/>
          <w:szCs w:val="28"/>
        </w:rPr>
      </w:pPr>
      <w:r w:rsidRPr="008D569E">
        <w:rPr>
          <w:rFonts w:eastAsia="Arial Unicode MS"/>
          <w:sz w:val="28"/>
          <w:szCs w:val="28"/>
        </w:rPr>
        <w:t>ход предоставления муниципальной услуги;</w:t>
      </w:r>
    </w:p>
    <w:p w:rsidR="00DD4871" w:rsidRPr="008D569E" w:rsidRDefault="00DD4871" w:rsidP="00DD4871">
      <w:pPr>
        <w:adjustRightInd w:val="0"/>
        <w:ind w:right="-5" w:firstLine="709"/>
        <w:jc w:val="both"/>
        <w:rPr>
          <w:rFonts w:eastAsia="Arial Unicode MS"/>
          <w:sz w:val="28"/>
          <w:szCs w:val="28"/>
        </w:rPr>
      </w:pPr>
      <w:r w:rsidRPr="008D569E">
        <w:rPr>
          <w:rFonts w:eastAsia="Arial Unicode MS"/>
          <w:sz w:val="28"/>
          <w:szCs w:val="28"/>
        </w:rPr>
        <w:t>административных процедурах предоставления муниципальной услуги;</w:t>
      </w:r>
    </w:p>
    <w:p w:rsidR="00DD4871" w:rsidRPr="008D569E" w:rsidRDefault="00DD4871" w:rsidP="00DD4871">
      <w:pPr>
        <w:tabs>
          <w:tab w:val="left" w:pos="540"/>
        </w:tabs>
        <w:ind w:right="-5"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lastRenderedPageBreak/>
        <w:t>срок предоставления муниципальной услуги;</w:t>
      </w:r>
    </w:p>
    <w:p w:rsidR="00DD4871" w:rsidRPr="008D569E" w:rsidRDefault="00DD4871" w:rsidP="00DD4871">
      <w:pPr>
        <w:adjustRightInd w:val="0"/>
        <w:ind w:right="-5" w:firstLine="709"/>
        <w:jc w:val="both"/>
        <w:rPr>
          <w:rFonts w:eastAsia="Arial Unicode MS"/>
          <w:sz w:val="28"/>
          <w:szCs w:val="28"/>
        </w:rPr>
      </w:pPr>
      <w:r w:rsidRPr="008D569E">
        <w:rPr>
          <w:rFonts w:eastAsia="Arial Unicode MS"/>
          <w:sz w:val="28"/>
          <w:szCs w:val="28"/>
        </w:rPr>
        <w:t>порядок и формы контроля за предоставлением муниципальной услуги;</w:t>
      </w:r>
    </w:p>
    <w:p w:rsidR="00DD4871" w:rsidRPr="008D569E" w:rsidRDefault="00DD4871" w:rsidP="00DD4871">
      <w:pPr>
        <w:adjustRightInd w:val="0"/>
        <w:ind w:right="-5" w:firstLine="709"/>
        <w:jc w:val="both"/>
        <w:rPr>
          <w:rFonts w:eastAsia="Arial Unicode MS"/>
          <w:sz w:val="28"/>
          <w:szCs w:val="28"/>
        </w:rPr>
      </w:pPr>
      <w:r w:rsidRPr="008D569E">
        <w:rPr>
          <w:rFonts w:eastAsia="Arial Unicode MS"/>
          <w:sz w:val="28"/>
          <w:szCs w:val="28"/>
        </w:rPr>
        <w:t>основания для отказа в предоставлении муниципальной услуги;</w:t>
      </w:r>
    </w:p>
    <w:p w:rsidR="00DD4871" w:rsidRPr="008D569E" w:rsidRDefault="00DD4871" w:rsidP="00DD4871">
      <w:pPr>
        <w:adjustRightInd w:val="0"/>
        <w:ind w:right="-5" w:firstLine="709"/>
        <w:jc w:val="both"/>
        <w:rPr>
          <w:rFonts w:eastAsia="Arial Unicode MS"/>
          <w:sz w:val="28"/>
          <w:szCs w:val="28"/>
        </w:rPr>
      </w:pPr>
      <w:r w:rsidRPr="008D569E">
        <w:rPr>
          <w:rFonts w:eastAsia="Arial Unicode MS"/>
          <w:sz w:val="28"/>
          <w:szCs w:val="28"/>
        </w:rPr>
        <w:t xml:space="preserve">досудебном и судебном порядке обжалования действий (бездействия) должностных лиц и муниципальных служащих </w:t>
      </w:r>
      <w:r w:rsidRPr="008D569E">
        <w:rPr>
          <w:iCs/>
          <w:sz w:val="28"/>
          <w:szCs w:val="28"/>
        </w:rPr>
        <w:t>Уполномоченного органа</w:t>
      </w:r>
      <w:r w:rsidRPr="008D569E">
        <w:rPr>
          <w:rFonts w:eastAsia="Arial Unicode MS"/>
          <w:sz w:val="28"/>
          <w:szCs w:val="28"/>
        </w:rPr>
        <w:t>, ответственных за предоставление муниципальной услуги, а также решений, принятых в ходе предоставления муниципальной услуги.</w:t>
      </w:r>
    </w:p>
    <w:p w:rsidR="00DD4871" w:rsidRPr="008D569E" w:rsidRDefault="00DD4871" w:rsidP="00DD4871">
      <w:pPr>
        <w:adjustRightInd w:val="0"/>
        <w:ind w:right="-5" w:firstLine="54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иная информация о деятельности </w:t>
      </w:r>
      <w:r w:rsidRPr="008D569E">
        <w:rPr>
          <w:iCs/>
          <w:sz w:val="28"/>
          <w:szCs w:val="28"/>
        </w:rPr>
        <w:t>Уполномоченного органа</w:t>
      </w:r>
      <w:r w:rsidRPr="008D569E">
        <w:rPr>
          <w:sz w:val="28"/>
          <w:szCs w:val="28"/>
        </w:rPr>
        <w:t>, в соответствии с Федеральным законом от 9 февраля 2009 года № 8-ФЗ «Об обеспечении доступа к информации о деятельности государственных органов и органов местного самоуправления».</w:t>
      </w:r>
    </w:p>
    <w:p w:rsidR="00DD4871" w:rsidRPr="008D569E" w:rsidRDefault="00DD4871" w:rsidP="00DD4871">
      <w:pPr>
        <w:adjustRightInd w:val="0"/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1.3.5. Информирование (консультирование) осуществляется специалистами Уполномоченного органа (МФЦ), ответственными за информирование, при обращении заявителей за информацией лично, по телефону, посредством почты или электронной почты.</w:t>
      </w:r>
    </w:p>
    <w:p w:rsidR="00DD4871" w:rsidRPr="008D569E" w:rsidRDefault="00DD4871" w:rsidP="00DD4871">
      <w:pPr>
        <w:ind w:firstLine="708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Информирование проводится на русском языке в форме: индивидуального и публичного информирования.</w:t>
      </w:r>
    </w:p>
    <w:p w:rsidR="00DD4871" w:rsidRPr="008D569E" w:rsidRDefault="00DD4871" w:rsidP="00DD4871">
      <w:pPr>
        <w:ind w:right="-284"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1.3.6. Индивидуальное устное информирование осуществляется должностными лицами, ответственными за информирование, при обращении заявителей за информацией лично или по телефону.</w:t>
      </w:r>
    </w:p>
    <w:p w:rsidR="00DD4871" w:rsidRPr="008D569E" w:rsidRDefault="00DD4871" w:rsidP="00DD4871">
      <w:pPr>
        <w:adjustRightInd w:val="0"/>
        <w:ind w:right="-324" w:firstLine="60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Специалист, ответственный за информирование, принимает все необходимые меры для предоставления полного и оперативного ответа на поставленные вопросы, в том числе с привлечением других сотрудников.</w:t>
      </w:r>
    </w:p>
    <w:p w:rsidR="00DD4871" w:rsidRPr="008D569E" w:rsidRDefault="00DD4871" w:rsidP="00DD4871">
      <w:pPr>
        <w:adjustRightInd w:val="0"/>
        <w:ind w:right="-324" w:firstLine="60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 Если для подготовки ответа требуется продолжительное время, специалист, ответственный за информирование, может предложить заявителям обратиться за необходимой информацией в письменном виде, либо предложить возможность повторного консультирования по телефону через определенный промежуток времени, а также возможность ответного звонка специалиста, ответственного за информирование, заявителю для разъяснения.</w:t>
      </w:r>
    </w:p>
    <w:p w:rsidR="00DD4871" w:rsidRPr="008D569E" w:rsidRDefault="00DD4871" w:rsidP="00DD4871">
      <w:pPr>
        <w:adjustRightInd w:val="0"/>
        <w:ind w:right="-324" w:firstLine="540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 xml:space="preserve">При ответе на телефонные звонки специалист, ответственный за информирование, должен назвать фамилию, имя, отчество, занимаемую должность и наименование структурного подразделения Уполномоченного органа. </w:t>
      </w:r>
    </w:p>
    <w:p w:rsidR="00DD4871" w:rsidRPr="008D569E" w:rsidRDefault="00DD4871" w:rsidP="00DD4871">
      <w:pPr>
        <w:pStyle w:val="21"/>
        <w:ind w:right="-324"/>
        <w:rPr>
          <w:color w:val="000000"/>
          <w:sz w:val="28"/>
          <w:szCs w:val="28"/>
        </w:rPr>
      </w:pPr>
      <w:r w:rsidRPr="008D569E">
        <w:rPr>
          <w:sz w:val="28"/>
          <w:szCs w:val="28"/>
        </w:rPr>
        <w:t>Устное информирование должно проводиться с учетом требований официально-делового стиля речи. Во время разговора необходимо произносить слова четко, избегать «параллельных разговоров» с окружающими людьми и не прерывать разговор по причине поступления звонка на другой аппарат. В конце информирования специалист, ответственный за информирование, должен кратко подвести итоги и перечислить меры, которые необходимо принять (кто именно, когда и что должен сделать).</w:t>
      </w:r>
    </w:p>
    <w:p w:rsidR="00DD4871" w:rsidRPr="008D569E" w:rsidRDefault="00DD4871" w:rsidP="00DD4871">
      <w:pPr>
        <w:tabs>
          <w:tab w:val="left" w:pos="0"/>
        </w:tabs>
        <w:adjustRightInd w:val="0"/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lastRenderedPageBreak/>
        <w:t>1.3.7. Индивидуальное письменное информирование осуществляется в виде письменного ответа на обращение заинтересованного лица, электронной почтой в зависимости от способа обращения заявителя за информацией.</w:t>
      </w:r>
    </w:p>
    <w:p w:rsidR="00DD4871" w:rsidRPr="008D569E" w:rsidRDefault="00DD4871" w:rsidP="00DD4871">
      <w:pPr>
        <w:adjustRightInd w:val="0"/>
        <w:ind w:right="-324" w:firstLine="708"/>
        <w:jc w:val="both"/>
        <w:rPr>
          <w:color w:val="FF0000"/>
          <w:sz w:val="28"/>
          <w:szCs w:val="28"/>
        </w:rPr>
      </w:pPr>
      <w:r w:rsidRPr="008D569E">
        <w:rPr>
          <w:sz w:val="28"/>
          <w:szCs w:val="28"/>
        </w:rPr>
        <w:t xml:space="preserve">Ответ на заявление предоставляется в простой, четкой форме, с указанием фамилии, имени, отчества, номера телефона исполнителя и подписывается руководителем </w:t>
      </w:r>
      <w:r w:rsidRPr="008D569E">
        <w:rPr>
          <w:iCs/>
          <w:sz w:val="28"/>
          <w:szCs w:val="28"/>
        </w:rPr>
        <w:t>Уполномоченного органа</w:t>
      </w:r>
      <w:r w:rsidRPr="008D569E">
        <w:rPr>
          <w:color w:val="FF0000"/>
          <w:sz w:val="28"/>
          <w:szCs w:val="28"/>
        </w:rPr>
        <w:t>.</w:t>
      </w:r>
    </w:p>
    <w:p w:rsidR="00DD4871" w:rsidRPr="008D569E" w:rsidRDefault="00DD4871" w:rsidP="00DD4871">
      <w:pPr>
        <w:adjustRightInd w:val="0"/>
        <w:ind w:right="-324" w:firstLine="709"/>
        <w:jc w:val="both"/>
        <w:rPr>
          <w:color w:val="FF0000"/>
          <w:sz w:val="28"/>
          <w:szCs w:val="28"/>
        </w:rPr>
      </w:pPr>
      <w:r w:rsidRPr="008D569E">
        <w:rPr>
          <w:sz w:val="28"/>
          <w:szCs w:val="28"/>
        </w:rPr>
        <w:t xml:space="preserve">1.3.8. Публичное устное информирование осуществляется посредством привлечения средств массовой информации – радио, телевидения. Выступления должностных лиц, ответственных за информирование, по радио и телевидению согласовываются с руководителем </w:t>
      </w:r>
      <w:r w:rsidRPr="008D569E">
        <w:rPr>
          <w:iCs/>
          <w:sz w:val="28"/>
          <w:szCs w:val="28"/>
        </w:rPr>
        <w:t>Уполномоченного органа</w:t>
      </w:r>
      <w:r w:rsidRPr="008D569E">
        <w:rPr>
          <w:sz w:val="28"/>
          <w:szCs w:val="28"/>
        </w:rPr>
        <w:t>.</w:t>
      </w:r>
    </w:p>
    <w:p w:rsidR="00DD4871" w:rsidRPr="008D569E" w:rsidRDefault="00DD4871" w:rsidP="00DD4871">
      <w:pPr>
        <w:pStyle w:val="ConsNormal"/>
        <w:tabs>
          <w:tab w:val="num" w:pos="0"/>
        </w:tabs>
        <w:ind w:firstLine="0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ab/>
        <w:t>1.3.9. Публичное письменное информирование осуществляется путем публикации информационных материалов о правилах предоставления муниципальной услуги, а также настоящего административного регламента и муниципальный правовой акт об его утверждении:</w:t>
      </w:r>
    </w:p>
    <w:p w:rsidR="00DD4871" w:rsidRPr="008D569E" w:rsidRDefault="00DD4871" w:rsidP="00DD4871">
      <w:pPr>
        <w:pStyle w:val="ConsPlusNormal"/>
        <w:widowControl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>в средствах массовой информации;</w:t>
      </w:r>
    </w:p>
    <w:p w:rsidR="00DD4871" w:rsidRPr="008D569E" w:rsidRDefault="00DD4871" w:rsidP="00DD4871">
      <w:pPr>
        <w:pStyle w:val="ConsPlusNormal"/>
        <w:widowControl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>на официальном Интернет-сайте;</w:t>
      </w:r>
    </w:p>
    <w:p w:rsidR="00DD4871" w:rsidRPr="008D569E" w:rsidRDefault="00DD4871" w:rsidP="00DD4871">
      <w:pPr>
        <w:pStyle w:val="ConsPlusNormal"/>
        <w:widowControl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>на Едином портале государственных и муниципальных услуг (функций);</w:t>
      </w:r>
    </w:p>
    <w:p w:rsidR="00DD4871" w:rsidRPr="008D569E" w:rsidRDefault="00DD4871" w:rsidP="00DD4871">
      <w:pPr>
        <w:pStyle w:val="ConsPlusNormal"/>
        <w:widowControl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>на Портале государственных и муниципальных услуг (функций) Вологодской области;</w:t>
      </w:r>
    </w:p>
    <w:p w:rsidR="00DD4871" w:rsidRPr="008D569E" w:rsidRDefault="00DD4871" w:rsidP="00DD4871">
      <w:pPr>
        <w:pStyle w:val="ConsPlusNormal"/>
        <w:widowControl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 xml:space="preserve">на информационных стендах </w:t>
      </w:r>
      <w:r w:rsidRPr="008D569E">
        <w:rPr>
          <w:rFonts w:ascii="Times New Roman" w:hAnsi="Times New Roman" w:cs="Times New Roman"/>
          <w:iCs/>
          <w:sz w:val="28"/>
          <w:szCs w:val="28"/>
        </w:rPr>
        <w:t>Уполномоченного органа</w:t>
      </w:r>
      <w:r w:rsidRPr="008D569E">
        <w:rPr>
          <w:rFonts w:ascii="Times New Roman" w:hAnsi="Times New Roman" w:cs="Times New Roman"/>
          <w:sz w:val="28"/>
          <w:szCs w:val="28"/>
        </w:rPr>
        <w:t>, МФЦ.</w:t>
      </w:r>
    </w:p>
    <w:p w:rsidR="00DD4871" w:rsidRPr="008D569E" w:rsidRDefault="00DD4871" w:rsidP="00DD4871">
      <w:pPr>
        <w:pStyle w:val="ConsNormal"/>
        <w:tabs>
          <w:tab w:val="num" w:pos="0"/>
        </w:tabs>
        <w:ind w:firstLine="0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ab/>
        <w:t>Тексты информационных материалов печатаются удобным для чтения шрифтом (размер шрифта не менее № 14), без исправлений, наиболее важные положения выделяются другим шрифтом (не менее № 18). В случае оформления информационных материалов в виде брошюр требования к размеру шрифта могут быть снижены (не менее - № 10).</w:t>
      </w:r>
    </w:p>
    <w:p w:rsidR="00DD4871" w:rsidRPr="008D569E" w:rsidRDefault="00DD4871" w:rsidP="00DD4871">
      <w:pPr>
        <w:pStyle w:val="a5"/>
        <w:jc w:val="right"/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</w:pPr>
    </w:p>
    <w:p w:rsidR="00DD4871" w:rsidRPr="008D569E" w:rsidRDefault="00DD4871" w:rsidP="00DD4871">
      <w:pPr>
        <w:pStyle w:val="4"/>
        <w:spacing w:before="0"/>
        <w:ind w:firstLine="540"/>
        <w:rPr>
          <w:rFonts w:ascii="Times New Roman" w:hAnsi="Times New Roman" w:cs="Times New Roman"/>
          <w:b/>
          <w:i w:val="0"/>
          <w:color w:val="auto"/>
          <w:sz w:val="28"/>
          <w:szCs w:val="28"/>
        </w:rPr>
      </w:pP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  <w:lang w:val="en-US"/>
        </w:rPr>
        <w:t>II</w:t>
      </w: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>. СТАНДАРТ ПРЕДОСТАВЛЕНИЯ МУНИЦИПАЛЬНОЙ УСЛУГИ</w:t>
      </w:r>
    </w:p>
    <w:p w:rsidR="00DD4871" w:rsidRPr="008D569E" w:rsidRDefault="00DD4871" w:rsidP="00DD4871">
      <w:pPr>
        <w:rPr>
          <w:sz w:val="28"/>
          <w:szCs w:val="28"/>
        </w:rPr>
      </w:pPr>
    </w:p>
    <w:p w:rsidR="00DD4871" w:rsidRPr="008D569E" w:rsidRDefault="00DD4871" w:rsidP="00DD4871">
      <w:pPr>
        <w:pStyle w:val="4"/>
        <w:spacing w:before="0"/>
        <w:ind w:firstLine="540"/>
        <w:rPr>
          <w:rFonts w:ascii="Times New Roman" w:hAnsi="Times New Roman" w:cs="Times New Roman"/>
          <w:b/>
          <w:i w:val="0"/>
          <w:iCs w:val="0"/>
          <w:color w:val="auto"/>
          <w:sz w:val="28"/>
          <w:szCs w:val="28"/>
        </w:rPr>
      </w:pP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>2.1.</w:t>
      </w: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ab/>
        <w:t>Наименование муниципальной услуги</w:t>
      </w:r>
    </w:p>
    <w:p w:rsidR="00DD4871" w:rsidRPr="008D569E" w:rsidRDefault="00DD4871" w:rsidP="00DD4871">
      <w:pPr>
        <w:rPr>
          <w:sz w:val="28"/>
          <w:szCs w:val="28"/>
        </w:rPr>
      </w:pPr>
      <w:r w:rsidRPr="008D569E">
        <w:rPr>
          <w:color w:val="000000"/>
          <w:sz w:val="28"/>
          <w:szCs w:val="28"/>
        </w:rPr>
        <w:t>Установление сервитута в отношении земельного участка, находящегося в муниципальной собственности.</w:t>
      </w:r>
    </w:p>
    <w:p w:rsidR="00DD4871" w:rsidRPr="008D569E" w:rsidRDefault="00DD4871" w:rsidP="00DD4871">
      <w:pPr>
        <w:pStyle w:val="ConsPlusNormal"/>
        <w:widowControl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DD4871" w:rsidRPr="008D569E" w:rsidRDefault="00DD4871" w:rsidP="00DD4871">
      <w:pPr>
        <w:pStyle w:val="4"/>
        <w:spacing w:before="0"/>
        <w:rPr>
          <w:rFonts w:ascii="Times New Roman" w:hAnsi="Times New Roman" w:cs="Times New Roman"/>
          <w:b/>
          <w:i w:val="0"/>
          <w:iCs w:val="0"/>
          <w:color w:val="auto"/>
          <w:sz w:val="28"/>
          <w:szCs w:val="28"/>
        </w:rPr>
      </w:pP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>2.2.</w:t>
      </w:r>
      <w:r w:rsidR="007B5687"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 xml:space="preserve"> </w:t>
      </w: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>Наименование органа местного самоуправления, предоставляющего муниципальную услугу</w:t>
      </w:r>
    </w:p>
    <w:p w:rsidR="00DD4871" w:rsidRPr="008D569E" w:rsidRDefault="00DD4871" w:rsidP="00DD4871">
      <w:pPr>
        <w:rPr>
          <w:sz w:val="28"/>
          <w:szCs w:val="28"/>
        </w:rPr>
      </w:pPr>
    </w:p>
    <w:p w:rsidR="00DD4871" w:rsidRPr="008D569E" w:rsidRDefault="00DD4871" w:rsidP="00DD4871">
      <w:pPr>
        <w:ind w:firstLine="540"/>
        <w:rPr>
          <w:sz w:val="28"/>
          <w:szCs w:val="28"/>
        </w:rPr>
      </w:pPr>
      <w:r w:rsidRPr="008D569E">
        <w:rPr>
          <w:sz w:val="28"/>
          <w:szCs w:val="28"/>
        </w:rPr>
        <w:t>2.2.1. Муниципальная услуга предоставляется:</w:t>
      </w:r>
    </w:p>
    <w:p w:rsidR="00DD4871" w:rsidRPr="008D569E" w:rsidRDefault="007B5687" w:rsidP="00DD4871">
      <w:pPr>
        <w:ind w:firstLine="540"/>
        <w:jc w:val="both"/>
        <w:rPr>
          <w:i/>
          <w:color w:val="FF0000"/>
          <w:sz w:val="28"/>
          <w:szCs w:val="28"/>
        </w:rPr>
      </w:pPr>
      <w:r w:rsidRPr="008D569E">
        <w:rPr>
          <w:sz w:val="28"/>
          <w:szCs w:val="28"/>
        </w:rPr>
        <w:t xml:space="preserve">Администрацией </w:t>
      </w:r>
      <w:r w:rsidR="00DD4871" w:rsidRPr="008D569E">
        <w:rPr>
          <w:sz w:val="28"/>
          <w:szCs w:val="28"/>
        </w:rPr>
        <w:t xml:space="preserve">сельского поселения </w:t>
      </w:r>
      <w:proofErr w:type="gramStart"/>
      <w:r w:rsidR="00782CFE">
        <w:rPr>
          <w:sz w:val="28"/>
          <w:szCs w:val="28"/>
        </w:rPr>
        <w:t>Новая</w:t>
      </w:r>
      <w:proofErr w:type="gramEnd"/>
      <w:r w:rsidR="00782CFE">
        <w:rPr>
          <w:sz w:val="28"/>
          <w:szCs w:val="28"/>
        </w:rPr>
        <w:t xml:space="preserve"> Бинарадка</w:t>
      </w:r>
      <w:r w:rsidRPr="008D569E">
        <w:rPr>
          <w:sz w:val="28"/>
          <w:szCs w:val="28"/>
        </w:rPr>
        <w:t xml:space="preserve"> </w:t>
      </w:r>
      <w:r w:rsidR="00DD4871" w:rsidRPr="008D569E">
        <w:rPr>
          <w:sz w:val="28"/>
          <w:szCs w:val="28"/>
        </w:rPr>
        <w:t>– в части</w:t>
      </w:r>
      <w:r w:rsidR="00DD4871" w:rsidRPr="008D569E">
        <w:rPr>
          <w:color w:val="000000"/>
          <w:sz w:val="28"/>
          <w:szCs w:val="28"/>
        </w:rPr>
        <w:t xml:space="preserve"> установления сервитута в отношении земельного участка, находящегося в муниципальной собственности.</w:t>
      </w:r>
    </w:p>
    <w:p w:rsidR="00DD4871" w:rsidRPr="008D569E" w:rsidRDefault="00DD4871" w:rsidP="00DD4871">
      <w:pPr>
        <w:adjustRightInd w:val="0"/>
        <w:ind w:firstLine="54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МФЦ по месту жительства заявителя - в </w:t>
      </w:r>
      <w:r w:rsidR="007B5687" w:rsidRPr="008D569E">
        <w:rPr>
          <w:sz w:val="28"/>
          <w:szCs w:val="28"/>
        </w:rPr>
        <w:t>части приема</w:t>
      </w:r>
      <w:r w:rsidRPr="008D569E">
        <w:rPr>
          <w:sz w:val="28"/>
          <w:szCs w:val="28"/>
        </w:rPr>
        <w:t xml:space="preserve"> и (или) выдачи документов на предоставление муниципальной услуги.</w:t>
      </w:r>
    </w:p>
    <w:p w:rsidR="00DD4871" w:rsidRPr="008D569E" w:rsidRDefault="00DD4871" w:rsidP="00DD4871">
      <w:pPr>
        <w:pStyle w:val="23"/>
        <w:spacing w:after="0" w:line="240" w:lineRule="auto"/>
        <w:ind w:right="-5" w:firstLine="540"/>
        <w:jc w:val="both"/>
        <w:rPr>
          <w:bCs/>
          <w:iCs/>
          <w:sz w:val="28"/>
          <w:szCs w:val="28"/>
        </w:rPr>
      </w:pPr>
      <w:r w:rsidRPr="008D569E">
        <w:rPr>
          <w:bCs/>
          <w:iCs/>
          <w:sz w:val="28"/>
          <w:szCs w:val="28"/>
        </w:rPr>
        <w:t xml:space="preserve">2.2.2. Должностные лица, ответственные за предоставление муниципальной услуги, определяются решением Уполномоченного органа, который размещается на официальном сайте Уполномоченного органа, на информационном </w:t>
      </w:r>
      <w:r w:rsidR="007B5687" w:rsidRPr="008D569E">
        <w:rPr>
          <w:bCs/>
          <w:iCs/>
          <w:sz w:val="28"/>
          <w:szCs w:val="28"/>
        </w:rPr>
        <w:t>стенде в</w:t>
      </w:r>
      <w:r w:rsidRPr="008D569E">
        <w:rPr>
          <w:bCs/>
          <w:iCs/>
          <w:sz w:val="28"/>
          <w:szCs w:val="28"/>
        </w:rPr>
        <w:t xml:space="preserve"> Уполномоченном органе.</w:t>
      </w:r>
    </w:p>
    <w:p w:rsidR="00DD4871" w:rsidRPr="008D569E" w:rsidRDefault="00DD4871" w:rsidP="00DD4871">
      <w:pPr>
        <w:ind w:firstLine="540"/>
        <w:jc w:val="both"/>
        <w:rPr>
          <w:sz w:val="28"/>
          <w:szCs w:val="28"/>
        </w:rPr>
      </w:pPr>
      <w:r w:rsidRPr="008D569E">
        <w:rPr>
          <w:sz w:val="28"/>
          <w:szCs w:val="28"/>
        </w:rPr>
        <w:lastRenderedPageBreak/>
        <w:t>2.2.3. Не допускается требовать от заявителя осуществления действий, в том числе согласований, необходимых для получения муниципальной услуги и связанных с обращением в иные органы и организации, не предусмотренных настоящим административным регламентом.</w:t>
      </w:r>
    </w:p>
    <w:p w:rsidR="00DD4871" w:rsidRPr="008D569E" w:rsidRDefault="00DD4871" w:rsidP="00DD4871">
      <w:pPr>
        <w:ind w:left="-426" w:firstLine="426"/>
        <w:rPr>
          <w:sz w:val="28"/>
          <w:szCs w:val="28"/>
        </w:rPr>
      </w:pPr>
    </w:p>
    <w:p w:rsidR="00DD4871" w:rsidRPr="008D569E" w:rsidRDefault="00DD4871" w:rsidP="00DD4871">
      <w:pPr>
        <w:pStyle w:val="23"/>
        <w:spacing w:after="0" w:line="240" w:lineRule="auto"/>
        <w:jc w:val="center"/>
        <w:rPr>
          <w:b/>
          <w:iCs/>
          <w:sz w:val="28"/>
          <w:szCs w:val="28"/>
        </w:rPr>
      </w:pPr>
      <w:r w:rsidRPr="008D569E">
        <w:rPr>
          <w:b/>
          <w:iCs/>
          <w:sz w:val="28"/>
          <w:szCs w:val="28"/>
        </w:rPr>
        <w:t>2.3.</w:t>
      </w:r>
      <w:r w:rsidRPr="008D569E">
        <w:rPr>
          <w:b/>
          <w:iCs/>
          <w:sz w:val="28"/>
          <w:szCs w:val="28"/>
        </w:rPr>
        <w:tab/>
        <w:t>Результат предоставления муниципальной услуги</w:t>
      </w:r>
    </w:p>
    <w:p w:rsidR="00DD4871" w:rsidRPr="008D569E" w:rsidRDefault="00DD4871" w:rsidP="00DD4871">
      <w:pPr>
        <w:adjustRightInd w:val="0"/>
        <w:ind w:firstLine="54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Результатом предоставления муниципальной услуги являются: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- направление заявителю уведомления о возможности заключения соглашения об установлении сервитута в предложенных заявителем границах;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- направление заявителю предложения о заключении соглашения об установлении сервитута в иных границах с приложением схемы границ сервитута на кадастровом плане территории;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- направление заявителю подписанных уполномоченным органом экземпляров проекта соглашения об установлении сервитута в случае, если заявление предусматривает установление сервитута в отношении всего земельного участка, или в случае, предусмотренном пунктом 4 статьи 39.25</w:t>
      </w:r>
      <w:r w:rsidRPr="008D569E">
        <w:rPr>
          <w:color w:val="FF0000"/>
          <w:sz w:val="28"/>
          <w:szCs w:val="28"/>
        </w:rPr>
        <w:t xml:space="preserve"> </w:t>
      </w:r>
      <w:r w:rsidRPr="008D569E">
        <w:rPr>
          <w:sz w:val="28"/>
          <w:szCs w:val="28"/>
        </w:rPr>
        <w:t>Земельного Кодекса;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- уведомление об отказе в установлении сервитута в отношении земельного участка, находящегося в муниципальной собственности.</w:t>
      </w:r>
    </w:p>
    <w:p w:rsidR="00DD4871" w:rsidRPr="008D569E" w:rsidRDefault="00DD4871" w:rsidP="00DD4871">
      <w:pPr>
        <w:adjustRightInd w:val="0"/>
        <w:ind w:firstLine="540"/>
        <w:jc w:val="center"/>
        <w:rPr>
          <w:b/>
          <w:iCs/>
          <w:sz w:val="28"/>
          <w:szCs w:val="28"/>
        </w:rPr>
      </w:pPr>
    </w:p>
    <w:p w:rsidR="00DD4871" w:rsidRPr="008D569E" w:rsidRDefault="00DD4871" w:rsidP="00DD4871">
      <w:pPr>
        <w:adjustRightInd w:val="0"/>
        <w:ind w:firstLine="540"/>
        <w:jc w:val="center"/>
        <w:rPr>
          <w:b/>
          <w:iCs/>
          <w:sz w:val="28"/>
          <w:szCs w:val="28"/>
        </w:rPr>
      </w:pPr>
      <w:r w:rsidRPr="008D569E">
        <w:rPr>
          <w:b/>
          <w:iCs/>
          <w:sz w:val="28"/>
          <w:szCs w:val="28"/>
        </w:rPr>
        <w:t>2.4. Срок предоставления муниципальной услуги</w:t>
      </w:r>
    </w:p>
    <w:p w:rsidR="00DD4871" w:rsidRPr="008D569E" w:rsidRDefault="00DD4871" w:rsidP="00DD4871">
      <w:pPr>
        <w:adjustRightInd w:val="0"/>
        <w:ind w:firstLine="540"/>
        <w:jc w:val="center"/>
        <w:rPr>
          <w:i/>
          <w:iCs/>
          <w:sz w:val="28"/>
          <w:szCs w:val="28"/>
        </w:rPr>
      </w:pPr>
    </w:p>
    <w:p w:rsidR="00DD4871" w:rsidRPr="008D569E" w:rsidRDefault="00DD4871" w:rsidP="00DD4871">
      <w:pPr>
        <w:ind w:firstLine="709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 xml:space="preserve">  2.4.1. Общий срок предоставления муниципальной услуги, предусмотренной настоящим Административным регламентом:</w:t>
      </w:r>
    </w:p>
    <w:p w:rsidR="00DD4871" w:rsidRPr="008D569E" w:rsidRDefault="00DD4871" w:rsidP="00DD4871">
      <w:pPr>
        <w:ind w:firstLine="709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- в случае, если часть земельного участка в отношении которой предполагается установить сервитут не образована срок предоставления муниципальной услуги не более чем шестидесяти дней со дня поступления заявления о предоставлении земельного участка;</w:t>
      </w:r>
    </w:p>
    <w:p w:rsidR="00DD4871" w:rsidRPr="008D569E" w:rsidRDefault="00DD4871" w:rsidP="00DD4871">
      <w:pPr>
        <w:ind w:firstLine="709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- в случае; если часть земельного участка в отношении которой предполагается установить сервитут образована срок предоставления муниципальной услуги не более чем тридцать дней со дня поступления заявления о предоставлении земельного участка.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2.4.2. В течение десяти дней со дня поступления заявления о предоставлении земельного участка  Уполномоченный орган возвращает заявление заявителю, если оно не соответствует требованиям </w:t>
      </w:r>
      <w:hyperlink w:anchor="Par1085" w:tooltip="Ссылка на текущий документ" w:history="1">
        <w:r w:rsidRPr="008D569E">
          <w:rPr>
            <w:sz w:val="28"/>
            <w:szCs w:val="28"/>
          </w:rPr>
          <w:t xml:space="preserve">пункта </w:t>
        </w:r>
      </w:hyperlink>
      <w:r w:rsidRPr="008D569E">
        <w:rPr>
          <w:sz w:val="28"/>
          <w:szCs w:val="28"/>
        </w:rPr>
        <w:t xml:space="preserve">2.6.1 настоящего Административного регламента, подано в иной уполномоченный орган или к заявлению не приложены документы, предусмотренные </w:t>
      </w:r>
      <w:hyperlink w:anchor="Par1097" w:tooltip="Ссылка на текущий документ" w:history="1">
        <w:r w:rsidRPr="008D569E">
          <w:rPr>
            <w:sz w:val="28"/>
            <w:szCs w:val="28"/>
          </w:rPr>
          <w:t xml:space="preserve">пунктом </w:t>
        </w:r>
      </w:hyperlink>
      <w:r w:rsidRPr="008D569E">
        <w:rPr>
          <w:sz w:val="28"/>
          <w:szCs w:val="28"/>
        </w:rPr>
        <w:t>2.6.2. настоящего Административного регламента.</w:t>
      </w:r>
    </w:p>
    <w:p w:rsidR="00DD4871" w:rsidRPr="008D569E" w:rsidRDefault="00DD4871" w:rsidP="00DD4871">
      <w:pPr>
        <w:ind w:firstLine="709"/>
        <w:jc w:val="both"/>
        <w:rPr>
          <w:color w:val="000000"/>
          <w:sz w:val="28"/>
          <w:szCs w:val="28"/>
        </w:rPr>
      </w:pPr>
    </w:p>
    <w:p w:rsidR="00DD4871" w:rsidRPr="008D569E" w:rsidRDefault="00DD4871" w:rsidP="00DD4871">
      <w:pPr>
        <w:adjustRightInd w:val="0"/>
        <w:ind w:firstLine="709"/>
        <w:jc w:val="both"/>
        <w:rPr>
          <w:b/>
          <w:iCs/>
          <w:sz w:val="28"/>
          <w:szCs w:val="28"/>
        </w:rPr>
      </w:pPr>
      <w:r w:rsidRPr="008D569E">
        <w:rPr>
          <w:b/>
          <w:iCs/>
          <w:sz w:val="28"/>
          <w:szCs w:val="28"/>
        </w:rPr>
        <w:t>2.5. Перечень нормативных правовых актов, регулирующих отношения, возникающие в связи с предоставлением муниципальной услуги</w:t>
      </w:r>
    </w:p>
    <w:p w:rsidR="00DD4871" w:rsidRPr="008D569E" w:rsidRDefault="00DD4871" w:rsidP="00DD4871">
      <w:pPr>
        <w:shd w:val="clear" w:color="auto" w:fill="F9F9F9"/>
        <w:ind w:firstLine="709"/>
        <w:jc w:val="both"/>
        <w:textAlignment w:val="baseline"/>
        <w:rPr>
          <w:sz w:val="28"/>
          <w:szCs w:val="28"/>
          <w:bdr w:val="none" w:sz="0" w:space="0" w:color="auto" w:frame="1"/>
        </w:rPr>
      </w:pPr>
      <w:r w:rsidRPr="008D569E">
        <w:rPr>
          <w:sz w:val="28"/>
          <w:szCs w:val="28"/>
        </w:rPr>
        <w:t xml:space="preserve">2.5.1. </w:t>
      </w:r>
      <w:r w:rsidRPr="008D569E">
        <w:rPr>
          <w:sz w:val="28"/>
          <w:szCs w:val="28"/>
          <w:bdr w:val="none" w:sz="0" w:space="0" w:color="auto" w:frame="1"/>
        </w:rPr>
        <w:t xml:space="preserve">Перечень нормативных правовых актов, регулирующих предоставление муниципальной услуги, размещается на официальном сайте Уполномоченного органа в информационно-телекоммуникационной сети </w:t>
      </w:r>
      <w:r w:rsidRPr="008D569E">
        <w:rPr>
          <w:sz w:val="28"/>
          <w:szCs w:val="28"/>
          <w:bdr w:val="none" w:sz="0" w:space="0" w:color="auto" w:frame="1"/>
        </w:rPr>
        <w:lastRenderedPageBreak/>
        <w:t xml:space="preserve">«Интернет», в областной информационной системе «Портал государственных и муниципальных услуг (функций) </w:t>
      </w:r>
      <w:r w:rsidR="007B5687" w:rsidRPr="008D569E">
        <w:rPr>
          <w:sz w:val="28"/>
          <w:szCs w:val="28"/>
          <w:bdr w:val="none" w:sz="0" w:space="0" w:color="auto" w:frame="1"/>
        </w:rPr>
        <w:t>Самарской</w:t>
      </w:r>
      <w:r w:rsidRPr="008D569E">
        <w:rPr>
          <w:sz w:val="28"/>
          <w:szCs w:val="28"/>
          <w:bdr w:val="none" w:sz="0" w:space="0" w:color="auto" w:frame="1"/>
        </w:rPr>
        <w:t xml:space="preserve"> области», а также в федеральной государственной информационной системе «Единый портал государственных и муниципальных услуг (функций)». </w:t>
      </w:r>
    </w:p>
    <w:p w:rsidR="00DD4871" w:rsidRPr="008D569E" w:rsidRDefault="00DD4871" w:rsidP="00DD4871">
      <w:pPr>
        <w:shd w:val="clear" w:color="auto" w:fill="F9F9F9"/>
        <w:ind w:firstLine="709"/>
        <w:jc w:val="both"/>
        <w:textAlignment w:val="baseline"/>
        <w:rPr>
          <w:sz w:val="28"/>
          <w:szCs w:val="28"/>
          <w:bdr w:val="none" w:sz="0" w:space="0" w:color="auto" w:frame="1"/>
        </w:rPr>
      </w:pPr>
      <w:r w:rsidRPr="008D569E">
        <w:rPr>
          <w:color w:val="000000"/>
          <w:sz w:val="28"/>
          <w:szCs w:val="28"/>
        </w:rPr>
        <w:t>Уполномоченный орган</w:t>
      </w:r>
      <w:r w:rsidRPr="008D569E">
        <w:rPr>
          <w:b/>
          <w:color w:val="000000"/>
          <w:sz w:val="28"/>
          <w:szCs w:val="28"/>
        </w:rPr>
        <w:t xml:space="preserve"> </w:t>
      </w:r>
      <w:r w:rsidRPr="008D569E">
        <w:rPr>
          <w:sz w:val="28"/>
          <w:szCs w:val="28"/>
          <w:bdr w:val="none" w:sz="0" w:space="0" w:color="auto" w:frame="1"/>
        </w:rPr>
        <w:t>обеспечивает в установленном порядке размещение и актуализацию перечня нормативных правовых актов, регулирующих предоставление муниципальной услуги.</w:t>
      </w:r>
    </w:p>
    <w:p w:rsidR="00DD4871" w:rsidRPr="008D569E" w:rsidRDefault="00DD4871" w:rsidP="00DD4871">
      <w:pPr>
        <w:ind w:left="-426" w:firstLine="426"/>
        <w:rPr>
          <w:color w:val="000000"/>
          <w:sz w:val="28"/>
          <w:szCs w:val="28"/>
        </w:rPr>
      </w:pPr>
    </w:p>
    <w:p w:rsidR="00DD4871" w:rsidRPr="008D569E" w:rsidRDefault="00DD4871" w:rsidP="00DD4871">
      <w:pPr>
        <w:ind w:left="-426" w:firstLine="426"/>
        <w:jc w:val="center"/>
        <w:rPr>
          <w:color w:val="000000"/>
          <w:sz w:val="28"/>
          <w:szCs w:val="28"/>
        </w:rPr>
      </w:pPr>
    </w:p>
    <w:p w:rsidR="00DD4871" w:rsidRPr="008D569E" w:rsidRDefault="00DD4871" w:rsidP="00DD4871">
      <w:pPr>
        <w:ind w:left="-426" w:firstLine="426"/>
        <w:jc w:val="center"/>
        <w:rPr>
          <w:b/>
          <w:sz w:val="28"/>
          <w:szCs w:val="28"/>
        </w:rPr>
      </w:pPr>
      <w:r w:rsidRPr="008D569E">
        <w:rPr>
          <w:b/>
          <w:iCs/>
          <w:sz w:val="28"/>
          <w:szCs w:val="28"/>
        </w:rPr>
        <w:t xml:space="preserve">2.6. </w:t>
      </w:r>
      <w:r w:rsidRPr="008D569E">
        <w:rPr>
          <w:b/>
          <w:sz w:val="28"/>
          <w:szCs w:val="28"/>
        </w:rPr>
        <w:t>Исчерпывающий перечень документов, необходимых в соответствии с нормативными правовыми актами для предоставления муниципальной услуги и услуг, которые являются необходимыми и обязательными для предоставления муниципальной услуги, подлежащих представлению заявителем</w:t>
      </w:r>
    </w:p>
    <w:p w:rsidR="00DD4871" w:rsidRPr="008D569E" w:rsidRDefault="00DD4871" w:rsidP="00DD4871">
      <w:pPr>
        <w:adjustRightInd w:val="0"/>
        <w:rPr>
          <w:b/>
          <w:color w:val="000000"/>
          <w:sz w:val="28"/>
          <w:szCs w:val="28"/>
        </w:rPr>
      </w:pPr>
    </w:p>
    <w:p w:rsidR="00DD4871" w:rsidRPr="008D569E" w:rsidRDefault="00DD4871" w:rsidP="00DD4871">
      <w:pPr>
        <w:ind w:firstLine="567"/>
        <w:jc w:val="both"/>
        <w:rPr>
          <w:color w:val="FF0000"/>
          <w:sz w:val="28"/>
          <w:szCs w:val="28"/>
        </w:rPr>
      </w:pPr>
      <w:r w:rsidRPr="008D569E">
        <w:rPr>
          <w:sz w:val="28"/>
          <w:szCs w:val="28"/>
        </w:rPr>
        <w:t>2.6.1. Для получения услуги заявитель предоставляет заявление по форме, прилагаемой к настоящему регламенту (Приложение № 1)</w:t>
      </w:r>
    </w:p>
    <w:p w:rsidR="00DD4871" w:rsidRPr="008D569E" w:rsidRDefault="00DD4871" w:rsidP="00DD4871">
      <w:pPr>
        <w:ind w:firstLine="567"/>
        <w:jc w:val="both"/>
        <w:rPr>
          <w:sz w:val="28"/>
          <w:szCs w:val="28"/>
        </w:rPr>
      </w:pPr>
    </w:p>
    <w:p w:rsidR="00DD4871" w:rsidRPr="008D569E" w:rsidRDefault="00DD4871" w:rsidP="00DD4871">
      <w:pPr>
        <w:ind w:firstLine="567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В заявлении о предоставлении муниципальной услуги указываются:</w:t>
      </w:r>
    </w:p>
    <w:p w:rsidR="00DD4871" w:rsidRPr="008D569E" w:rsidRDefault="00DD4871" w:rsidP="00DD4871">
      <w:pPr>
        <w:ind w:firstLine="567"/>
        <w:jc w:val="both"/>
        <w:rPr>
          <w:b/>
          <w:i/>
          <w:sz w:val="28"/>
          <w:szCs w:val="28"/>
        </w:rPr>
      </w:pPr>
      <w:r w:rsidRPr="008D569E">
        <w:rPr>
          <w:b/>
          <w:i/>
          <w:sz w:val="28"/>
          <w:szCs w:val="28"/>
        </w:rPr>
        <w:t>В случае, если часть земельного участка в отношении которой устанавливается сервитут не образована:</w:t>
      </w:r>
    </w:p>
    <w:p w:rsidR="00DD4871" w:rsidRPr="008D569E" w:rsidRDefault="00DD4871" w:rsidP="00DD4871">
      <w:pPr>
        <w:ind w:firstLine="544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а) фамилия, имя и (при наличии) отчество, место жительства заявителя и реквизиты документа, удостоверяющего его личность, - в случае, если заявление подается физическим лицом;</w:t>
      </w:r>
    </w:p>
    <w:p w:rsidR="00DD4871" w:rsidRPr="008D569E" w:rsidRDefault="00DD4871" w:rsidP="00DD4871">
      <w:pPr>
        <w:ind w:firstLine="544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б) наименование, место нахождения, организационно-правовая форма и сведения о государственной регистрации заявителя в Едином государственном реестре юридических лиц - в случае, если заявление подается юридическим лицом;</w:t>
      </w:r>
    </w:p>
    <w:p w:rsidR="00DD4871" w:rsidRPr="008D569E" w:rsidRDefault="00DD4871" w:rsidP="00DD4871">
      <w:pPr>
        <w:ind w:firstLine="544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в) фамилия, имя и (при наличии) отчество представителя заявителя и реквизиты документа, подтверждающего его полномочия, - в случае, если заявление подается представителем заявителя;</w:t>
      </w:r>
    </w:p>
    <w:p w:rsidR="00DD4871" w:rsidRPr="008D569E" w:rsidRDefault="00DD4871" w:rsidP="00DD4871">
      <w:pPr>
        <w:ind w:firstLine="544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г) почтовый адрес, адрес электронной почты, номер телефона для связи с заявителем или представителем заявителя;</w:t>
      </w:r>
    </w:p>
    <w:p w:rsidR="00DD4871" w:rsidRPr="008D569E" w:rsidRDefault="00DD4871" w:rsidP="00DD4871">
      <w:pPr>
        <w:spacing w:line="288" w:lineRule="auto"/>
        <w:ind w:firstLine="547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д) цель и предполагаемый срок действия сервитута.</w:t>
      </w:r>
    </w:p>
    <w:p w:rsidR="00DD4871" w:rsidRPr="008D569E" w:rsidRDefault="00DD4871" w:rsidP="00DD4871">
      <w:pPr>
        <w:ind w:firstLine="567"/>
        <w:jc w:val="both"/>
        <w:rPr>
          <w:b/>
          <w:i/>
          <w:sz w:val="28"/>
          <w:szCs w:val="28"/>
        </w:rPr>
      </w:pPr>
      <w:r w:rsidRPr="008D569E">
        <w:rPr>
          <w:b/>
          <w:i/>
          <w:sz w:val="28"/>
          <w:szCs w:val="28"/>
        </w:rPr>
        <w:t>В случае, если часть земельного участка в отношении которой устанавливается сервитут образована:</w:t>
      </w:r>
    </w:p>
    <w:p w:rsidR="00DD4871" w:rsidRPr="008D569E" w:rsidRDefault="00DD4871" w:rsidP="00DD4871">
      <w:pPr>
        <w:ind w:firstLine="544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а) фамилия, имя и (при наличии) отчество, место жительства заявителя и реквизиты документа, удостоверяющего его личность, - в случае, если заявление подается физическим лицом;</w:t>
      </w:r>
    </w:p>
    <w:p w:rsidR="00DD4871" w:rsidRPr="008D569E" w:rsidRDefault="00DD4871" w:rsidP="00DD4871">
      <w:pPr>
        <w:ind w:firstLine="544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б) наименование, место нахождения, организационно-правовая форма и сведения о государственной регистрации заявителя в Едином государственном реестре юридических лиц - в случае, если заявление подается юридическим лицом;</w:t>
      </w:r>
    </w:p>
    <w:p w:rsidR="00DD4871" w:rsidRPr="008D569E" w:rsidRDefault="00DD4871" w:rsidP="00DD4871">
      <w:pPr>
        <w:ind w:firstLine="544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 xml:space="preserve">в) фамилия, имя и (при наличии) отчество представителя заявителя и реквизиты документа, подтверждающего его полномочия, - в случае, если </w:t>
      </w:r>
      <w:r w:rsidRPr="008D569E">
        <w:rPr>
          <w:color w:val="000000"/>
          <w:sz w:val="28"/>
          <w:szCs w:val="28"/>
        </w:rPr>
        <w:lastRenderedPageBreak/>
        <w:t>заявление подается представителем заявителя;</w:t>
      </w:r>
    </w:p>
    <w:p w:rsidR="00DD4871" w:rsidRPr="008D569E" w:rsidRDefault="00DD4871" w:rsidP="00DD4871">
      <w:pPr>
        <w:ind w:firstLine="544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г) почтовый адрес, адрес электронной почты, номер телефона для связи с заявителем или представителем заявителя;</w:t>
      </w:r>
    </w:p>
    <w:p w:rsidR="00DD4871" w:rsidRPr="008D569E" w:rsidRDefault="00DD4871" w:rsidP="00DD4871">
      <w:pPr>
        <w:spacing w:line="288" w:lineRule="auto"/>
        <w:ind w:firstLine="547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д) цель и предполагаемый срок действия сервитута;</w:t>
      </w:r>
    </w:p>
    <w:p w:rsidR="00DD4871" w:rsidRPr="008D569E" w:rsidRDefault="00DD4871" w:rsidP="00DD4871">
      <w:pPr>
        <w:spacing w:line="288" w:lineRule="auto"/>
        <w:ind w:firstLine="547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е) кадастровый номер земельного участка, в отношении которого предполагается установить сервитут.</w:t>
      </w:r>
    </w:p>
    <w:p w:rsidR="00DD4871" w:rsidRPr="008D569E" w:rsidRDefault="00DD4871" w:rsidP="00DD4871">
      <w:pPr>
        <w:ind w:firstLine="709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2.6.2. К заявлению о предоставлении муниципальной услуги прилагаются:</w:t>
      </w:r>
    </w:p>
    <w:p w:rsidR="00DD4871" w:rsidRPr="008D569E" w:rsidRDefault="00DD4871" w:rsidP="00DD4871">
      <w:pPr>
        <w:ind w:firstLine="567"/>
        <w:jc w:val="both"/>
        <w:rPr>
          <w:b/>
          <w:i/>
          <w:sz w:val="28"/>
          <w:szCs w:val="28"/>
        </w:rPr>
      </w:pPr>
      <w:r w:rsidRPr="008D569E">
        <w:rPr>
          <w:b/>
          <w:i/>
          <w:sz w:val="28"/>
          <w:szCs w:val="28"/>
        </w:rPr>
        <w:t>В случае, если часть земельного участка в отношении которой устанавливается сервитут не образована</w:t>
      </w:r>
    </w:p>
    <w:p w:rsidR="00DD4871" w:rsidRPr="008D569E" w:rsidRDefault="00DD4871" w:rsidP="00DD4871">
      <w:pPr>
        <w:ind w:firstLine="544"/>
        <w:jc w:val="both"/>
        <w:rPr>
          <w:color w:val="000000"/>
          <w:sz w:val="28"/>
          <w:szCs w:val="28"/>
        </w:rPr>
      </w:pPr>
      <w:bookmarkStart w:id="1" w:name="Par1098"/>
      <w:bookmarkEnd w:id="1"/>
      <w:r w:rsidRPr="008D569E">
        <w:rPr>
          <w:color w:val="000000"/>
          <w:sz w:val="28"/>
          <w:szCs w:val="28"/>
        </w:rPr>
        <w:t>а) копии документов, удостоверяющих личность заявителя и представителя заявителя, и документа, подтверждающего полномочия представителя заявителя, в случае, если заявление подается представителем заявителя;</w:t>
      </w:r>
    </w:p>
    <w:p w:rsidR="00DD4871" w:rsidRPr="008D569E" w:rsidRDefault="00DD4871" w:rsidP="00DD4871">
      <w:pPr>
        <w:ind w:firstLine="544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б) схема границ сервитута (предполагаемых к использованию земель или части земельного участка) на кадастровом плане территории с указанием координат характерных точек границ территории - в случае, если планируется использовать земли или часть земельного участка (с использованием системы координат, применяемой при ведении государственного кадастра недвижимости).</w:t>
      </w:r>
    </w:p>
    <w:p w:rsidR="00DD4871" w:rsidRPr="008D569E" w:rsidRDefault="00DD4871" w:rsidP="00DD4871">
      <w:pPr>
        <w:adjustRightInd w:val="0"/>
        <w:ind w:firstLine="720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Если заявление о заключении соглашения об установлении сервитута предусматривает установление сервитута в отношении всего земельного участка, приложение схемы границ сервитута на кадастровом плане территории к указанному заявлению не требуется.</w:t>
      </w:r>
    </w:p>
    <w:p w:rsidR="00DD4871" w:rsidRPr="008D569E" w:rsidRDefault="00DD4871" w:rsidP="00DD4871">
      <w:pPr>
        <w:ind w:firstLine="567"/>
        <w:jc w:val="both"/>
        <w:rPr>
          <w:b/>
          <w:i/>
          <w:sz w:val="28"/>
          <w:szCs w:val="28"/>
        </w:rPr>
      </w:pPr>
      <w:r w:rsidRPr="008D569E">
        <w:rPr>
          <w:b/>
          <w:i/>
          <w:sz w:val="28"/>
          <w:szCs w:val="28"/>
        </w:rPr>
        <w:t>В случае, если часть земельного участка в отношении которой устанавливается сервитут образована:</w:t>
      </w:r>
    </w:p>
    <w:p w:rsidR="00DD4871" w:rsidRPr="008D569E" w:rsidRDefault="00DD4871" w:rsidP="00DD4871">
      <w:pPr>
        <w:adjustRightInd w:val="0"/>
        <w:ind w:firstLine="720"/>
        <w:jc w:val="both"/>
        <w:rPr>
          <w:sz w:val="28"/>
          <w:szCs w:val="28"/>
        </w:rPr>
      </w:pPr>
      <w:r w:rsidRPr="008D569E">
        <w:rPr>
          <w:color w:val="000000"/>
          <w:sz w:val="28"/>
          <w:szCs w:val="28"/>
        </w:rPr>
        <w:t>а) копии документов, удостоверяющих личность заявителя и представителя заявителя, и документа, подтверждающего полномочия представителя заявителя, в случае, если заявление подается представителем заявителя.</w:t>
      </w:r>
    </w:p>
    <w:p w:rsidR="00DD4871" w:rsidRPr="008D569E" w:rsidRDefault="00DD4871" w:rsidP="00DD4871">
      <w:pPr>
        <w:pStyle w:val="ab"/>
        <w:widowControl w:val="0"/>
        <w:rPr>
          <w:sz w:val="28"/>
          <w:szCs w:val="28"/>
        </w:rPr>
      </w:pPr>
      <w:r w:rsidRPr="008D569E">
        <w:rPr>
          <w:sz w:val="28"/>
          <w:szCs w:val="28"/>
        </w:rPr>
        <w:t>2.6.3. Документы, предоставляемые заявителем или его доверенным лицом, должны соответствовать следующим требованиям:</w:t>
      </w:r>
    </w:p>
    <w:p w:rsidR="00DD4871" w:rsidRPr="008D569E" w:rsidRDefault="00DD4871" w:rsidP="00DD4871">
      <w:pPr>
        <w:tabs>
          <w:tab w:val="left" w:pos="600"/>
        </w:tabs>
        <w:ind w:firstLine="567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– полномочия представителя оформлены в установленном законом порядке;</w:t>
      </w:r>
    </w:p>
    <w:p w:rsidR="00DD4871" w:rsidRPr="008D569E" w:rsidRDefault="00DD4871" w:rsidP="00DD4871">
      <w:pPr>
        <w:tabs>
          <w:tab w:val="left" w:pos="600"/>
          <w:tab w:val="left" w:pos="1040"/>
          <w:tab w:val="left" w:pos="1069"/>
          <w:tab w:val="left" w:pos="1260"/>
        </w:tabs>
        <w:ind w:firstLine="567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– тексты документов написаны разборчиво;</w:t>
      </w:r>
    </w:p>
    <w:p w:rsidR="00DD4871" w:rsidRPr="008D569E" w:rsidRDefault="00DD4871" w:rsidP="00DD4871">
      <w:pPr>
        <w:tabs>
          <w:tab w:val="left" w:pos="600"/>
          <w:tab w:val="left" w:pos="1040"/>
          <w:tab w:val="left" w:pos="1069"/>
          <w:tab w:val="left" w:pos="1260"/>
        </w:tabs>
        <w:ind w:firstLine="567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– фамилия, имя и отчество заявителя, адрес места жительства, телефон (если есть) написаны полностью, адрес электронной почты;</w:t>
      </w:r>
    </w:p>
    <w:p w:rsidR="00DD4871" w:rsidRPr="008D569E" w:rsidRDefault="00DD4871" w:rsidP="00DD4871">
      <w:pPr>
        <w:tabs>
          <w:tab w:val="left" w:pos="600"/>
          <w:tab w:val="left" w:pos="1040"/>
          <w:tab w:val="left" w:pos="1069"/>
          <w:tab w:val="left" w:pos="1260"/>
        </w:tabs>
        <w:ind w:firstLine="567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– в заявлении нет подчисток, приписок, зачеркнутых слов и иных неоговоренных исправлений;</w:t>
      </w:r>
    </w:p>
    <w:p w:rsidR="00DD4871" w:rsidRPr="008D569E" w:rsidRDefault="00DD4871" w:rsidP="00DD4871">
      <w:pPr>
        <w:tabs>
          <w:tab w:val="left" w:pos="600"/>
          <w:tab w:val="left" w:pos="1040"/>
          <w:tab w:val="left" w:pos="1069"/>
          <w:tab w:val="left" w:pos="1260"/>
        </w:tabs>
        <w:ind w:firstLine="567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– документы не исполнены карандашом;</w:t>
      </w:r>
    </w:p>
    <w:p w:rsidR="00DD4871" w:rsidRPr="008D569E" w:rsidRDefault="00DD4871" w:rsidP="00DD4871">
      <w:pPr>
        <w:tabs>
          <w:tab w:val="left" w:pos="600"/>
          <w:tab w:val="left" w:pos="1040"/>
          <w:tab w:val="left" w:pos="1069"/>
          <w:tab w:val="left" w:pos="1260"/>
        </w:tabs>
        <w:ind w:firstLine="567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– документы не имеют серьезных повреждений, наличие которых допускает многозначность истолкования содержания.</w:t>
      </w:r>
    </w:p>
    <w:p w:rsidR="00DD4871" w:rsidRPr="008D569E" w:rsidRDefault="00DD4871" w:rsidP="00DD4871">
      <w:pPr>
        <w:ind w:firstLine="567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Заявление о предоставлении услуги составляется в одном экземпляре-подлиннике и подписывается заявителем.</w:t>
      </w:r>
    </w:p>
    <w:p w:rsidR="00DD4871" w:rsidRPr="008D569E" w:rsidRDefault="00DD4871" w:rsidP="00DD4871">
      <w:pPr>
        <w:ind w:firstLine="567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Заявитель вправе представить документы, указанные в пункте 2.6. настоящего регламента, следующими способами:</w:t>
      </w:r>
    </w:p>
    <w:p w:rsidR="00DD4871" w:rsidRPr="008D569E" w:rsidRDefault="00DD4871" w:rsidP="00DD4871">
      <w:pPr>
        <w:ind w:firstLine="567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а) по почте;</w:t>
      </w:r>
    </w:p>
    <w:p w:rsidR="00DD4871" w:rsidRPr="008D569E" w:rsidRDefault="00DD4871" w:rsidP="00DD4871">
      <w:pPr>
        <w:ind w:firstLine="567"/>
        <w:jc w:val="both"/>
        <w:rPr>
          <w:sz w:val="28"/>
          <w:szCs w:val="28"/>
        </w:rPr>
      </w:pPr>
      <w:r w:rsidRPr="008D569E">
        <w:rPr>
          <w:sz w:val="28"/>
          <w:szCs w:val="28"/>
        </w:rPr>
        <w:lastRenderedPageBreak/>
        <w:t>б) в электронном виде;</w:t>
      </w:r>
    </w:p>
    <w:p w:rsidR="00DD4871" w:rsidRPr="008D569E" w:rsidRDefault="00DD4871" w:rsidP="00DD4871">
      <w:pPr>
        <w:ind w:firstLine="567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в) посредством личного обращения.</w:t>
      </w:r>
    </w:p>
    <w:p w:rsidR="00DD4871" w:rsidRPr="008D569E" w:rsidRDefault="00DD4871" w:rsidP="00DD4871">
      <w:pPr>
        <w:ind w:firstLine="567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Ознакомившись с условиями предоставления услуги, заявитель вправе отказаться от ее предоставления. Отказ оформляется письменно, в произвольной форме. </w:t>
      </w:r>
    </w:p>
    <w:p w:rsidR="00DD4871" w:rsidRPr="008D569E" w:rsidRDefault="00DD4871" w:rsidP="00DD4871">
      <w:pPr>
        <w:ind w:firstLine="567"/>
        <w:jc w:val="both"/>
        <w:rPr>
          <w:color w:val="FF0000"/>
          <w:sz w:val="28"/>
          <w:szCs w:val="28"/>
        </w:rPr>
      </w:pPr>
    </w:p>
    <w:p w:rsidR="00DD4871" w:rsidRPr="008D569E" w:rsidRDefault="00DD4871" w:rsidP="00DD4871">
      <w:pPr>
        <w:tabs>
          <w:tab w:val="left" w:pos="851"/>
        </w:tabs>
        <w:adjustRightInd w:val="0"/>
        <w:ind w:left="567"/>
        <w:jc w:val="center"/>
        <w:outlineLvl w:val="1"/>
        <w:rPr>
          <w:b/>
          <w:iCs/>
          <w:sz w:val="28"/>
          <w:szCs w:val="28"/>
        </w:rPr>
      </w:pPr>
      <w:r w:rsidRPr="008D569E">
        <w:rPr>
          <w:b/>
          <w:iCs/>
          <w:sz w:val="28"/>
          <w:szCs w:val="28"/>
        </w:rPr>
        <w:t>2.7.</w:t>
      </w:r>
      <w:r w:rsidR="007B5687" w:rsidRPr="008D569E">
        <w:rPr>
          <w:b/>
          <w:iCs/>
          <w:sz w:val="28"/>
          <w:szCs w:val="28"/>
        </w:rPr>
        <w:t xml:space="preserve"> </w:t>
      </w:r>
      <w:r w:rsidRPr="008D569E">
        <w:rPr>
          <w:b/>
          <w:iCs/>
          <w:sz w:val="28"/>
          <w:szCs w:val="28"/>
        </w:rPr>
        <w:t>Исчерпывающий перечень документов, необходимых в соответствии с нормативными правовыми актами для предоставления муниципальной услуги и услуг, которые являются необходимыми и обязательными для предоставления муниципальной услуги, которые находятся в распоряжении государственных органов, органов местного самоуправления и иных организаций и которые заявитель вправе представить</w:t>
      </w:r>
    </w:p>
    <w:p w:rsidR="00DD4871" w:rsidRPr="008D569E" w:rsidRDefault="00DD4871" w:rsidP="00DD4871">
      <w:pPr>
        <w:tabs>
          <w:tab w:val="left" w:pos="851"/>
        </w:tabs>
        <w:adjustRightInd w:val="0"/>
        <w:ind w:left="567"/>
        <w:jc w:val="center"/>
        <w:outlineLvl w:val="1"/>
        <w:rPr>
          <w:sz w:val="28"/>
          <w:szCs w:val="28"/>
        </w:rPr>
      </w:pPr>
    </w:p>
    <w:p w:rsidR="00DD4871" w:rsidRPr="008D569E" w:rsidRDefault="00DD4871" w:rsidP="00DD4871">
      <w:pPr>
        <w:pStyle w:val="a5"/>
        <w:jc w:val="both"/>
        <w:rPr>
          <w:rFonts w:ascii="Times New Roman" w:hAnsi="Times New Roman"/>
          <w:sz w:val="28"/>
          <w:szCs w:val="28"/>
        </w:rPr>
      </w:pPr>
      <w:r w:rsidRPr="008D569E">
        <w:rPr>
          <w:rFonts w:ascii="Times New Roman" w:hAnsi="Times New Roman"/>
          <w:sz w:val="28"/>
          <w:szCs w:val="28"/>
        </w:rPr>
        <w:t xml:space="preserve">        2.7.1 Перечень документов, необходимых в соответствии с нормативными правовыми актами для предоставления муниципальной услуги, которые находятся в распоряжении государственных органов, органов местного самоуправления и иных органов и подлежащих предоставлению в рамках межведомственного взаимодействия:</w:t>
      </w:r>
    </w:p>
    <w:p w:rsidR="00DD4871" w:rsidRPr="008D569E" w:rsidRDefault="00DD4871" w:rsidP="00DD4871">
      <w:pPr>
        <w:pStyle w:val="a5"/>
        <w:rPr>
          <w:rFonts w:ascii="Times New Roman" w:hAnsi="Times New Roman"/>
          <w:sz w:val="28"/>
          <w:szCs w:val="28"/>
        </w:rPr>
      </w:pPr>
      <w:r w:rsidRPr="008D569E">
        <w:rPr>
          <w:rFonts w:ascii="Times New Roman" w:hAnsi="Times New Roman"/>
          <w:sz w:val="28"/>
          <w:szCs w:val="28"/>
        </w:rPr>
        <w:t>- сведения из Единого государственного реестра недвижимости о зарегистрированных правах на земельный участок;</w:t>
      </w:r>
    </w:p>
    <w:p w:rsidR="00DD4871" w:rsidRPr="008D569E" w:rsidRDefault="00DD4871" w:rsidP="00DD4871">
      <w:pPr>
        <w:pStyle w:val="a5"/>
        <w:rPr>
          <w:rFonts w:ascii="Times New Roman" w:hAnsi="Times New Roman"/>
          <w:sz w:val="28"/>
          <w:szCs w:val="28"/>
        </w:rPr>
      </w:pPr>
      <w:r w:rsidRPr="008D569E">
        <w:rPr>
          <w:rFonts w:ascii="Times New Roman" w:hAnsi="Times New Roman"/>
          <w:sz w:val="28"/>
          <w:szCs w:val="28"/>
        </w:rPr>
        <w:t xml:space="preserve">- сведения из Единого государственного </w:t>
      </w:r>
      <w:r w:rsidR="007B5687" w:rsidRPr="008D569E">
        <w:rPr>
          <w:rFonts w:ascii="Times New Roman" w:hAnsi="Times New Roman"/>
          <w:sz w:val="28"/>
          <w:szCs w:val="28"/>
        </w:rPr>
        <w:t>реестра недвижимости</w:t>
      </w:r>
      <w:r w:rsidRPr="008D569E">
        <w:rPr>
          <w:rFonts w:ascii="Times New Roman" w:hAnsi="Times New Roman"/>
          <w:sz w:val="28"/>
          <w:szCs w:val="28"/>
        </w:rPr>
        <w:t xml:space="preserve"> о зарегистрированных правах на здания, строения, сооружения;</w:t>
      </w:r>
    </w:p>
    <w:p w:rsidR="00DD4871" w:rsidRPr="008D569E" w:rsidRDefault="00DD4871" w:rsidP="00DD4871">
      <w:pPr>
        <w:pStyle w:val="a5"/>
        <w:rPr>
          <w:rFonts w:ascii="Times New Roman" w:hAnsi="Times New Roman"/>
          <w:sz w:val="28"/>
          <w:szCs w:val="28"/>
        </w:rPr>
      </w:pPr>
      <w:r w:rsidRPr="008D569E">
        <w:rPr>
          <w:rFonts w:ascii="Times New Roman" w:hAnsi="Times New Roman"/>
          <w:sz w:val="28"/>
          <w:szCs w:val="28"/>
        </w:rPr>
        <w:t>- выписка из ЕГРЮЛ, ЕГРИП;</w:t>
      </w:r>
    </w:p>
    <w:p w:rsidR="00DD4871" w:rsidRPr="008D569E" w:rsidRDefault="00DD4871" w:rsidP="00DD4871">
      <w:pPr>
        <w:pStyle w:val="a5"/>
        <w:rPr>
          <w:rFonts w:ascii="Times New Roman" w:hAnsi="Times New Roman"/>
          <w:sz w:val="28"/>
          <w:szCs w:val="28"/>
        </w:rPr>
      </w:pPr>
      <w:r w:rsidRPr="008D569E">
        <w:rPr>
          <w:rFonts w:ascii="Times New Roman" w:hAnsi="Times New Roman"/>
          <w:sz w:val="28"/>
          <w:szCs w:val="28"/>
        </w:rPr>
        <w:t>- выписка из Единого государственного реестра недвижимости об основных характеристиках и зарегистрированных правах на объект недвижимости;</w:t>
      </w:r>
    </w:p>
    <w:p w:rsidR="00DD4871" w:rsidRPr="008D569E" w:rsidRDefault="00DD4871" w:rsidP="00DD4871">
      <w:pPr>
        <w:pStyle w:val="a5"/>
        <w:rPr>
          <w:rFonts w:ascii="Times New Roman" w:hAnsi="Times New Roman"/>
          <w:sz w:val="28"/>
          <w:szCs w:val="28"/>
        </w:rPr>
      </w:pPr>
      <w:r w:rsidRPr="008D569E">
        <w:rPr>
          <w:rFonts w:ascii="Times New Roman" w:hAnsi="Times New Roman"/>
          <w:sz w:val="28"/>
          <w:szCs w:val="28"/>
        </w:rPr>
        <w:t>- утвержденный проект планировки и утвержденный проект межевания территории;</w:t>
      </w:r>
    </w:p>
    <w:p w:rsidR="00DD4871" w:rsidRPr="008D569E" w:rsidRDefault="00DD4871" w:rsidP="00DD4871">
      <w:pPr>
        <w:pStyle w:val="a5"/>
        <w:rPr>
          <w:rFonts w:ascii="Times New Roman" w:hAnsi="Times New Roman"/>
          <w:color w:val="000000"/>
          <w:sz w:val="28"/>
          <w:szCs w:val="28"/>
        </w:rPr>
      </w:pPr>
      <w:r w:rsidRPr="008D569E">
        <w:rPr>
          <w:rFonts w:ascii="Times New Roman" w:hAnsi="Times New Roman"/>
          <w:sz w:val="28"/>
          <w:szCs w:val="28"/>
        </w:rPr>
        <w:t xml:space="preserve">- </w:t>
      </w:r>
      <w:r w:rsidRPr="008D569E">
        <w:rPr>
          <w:rFonts w:ascii="Times New Roman" w:hAnsi="Times New Roman"/>
          <w:color w:val="000000"/>
          <w:sz w:val="28"/>
          <w:szCs w:val="28"/>
        </w:rPr>
        <w:t>схема границ сервитута (предполагаемых к использованию земель или части земельного участка) на кадастровом плане территории;</w:t>
      </w:r>
    </w:p>
    <w:p w:rsidR="00DD4871" w:rsidRPr="008D569E" w:rsidRDefault="00DD4871" w:rsidP="00DD4871">
      <w:pPr>
        <w:pStyle w:val="a5"/>
        <w:rPr>
          <w:rFonts w:ascii="Times New Roman" w:hAnsi="Times New Roman"/>
          <w:sz w:val="28"/>
          <w:szCs w:val="28"/>
        </w:rPr>
      </w:pPr>
      <w:r w:rsidRPr="008D569E">
        <w:rPr>
          <w:rFonts w:ascii="Times New Roman" w:hAnsi="Times New Roman"/>
          <w:sz w:val="28"/>
          <w:szCs w:val="28"/>
        </w:rPr>
        <w:t>- выписка из Единого государственного реестра юридических лиц (ЕГРЮЛ) о юридическом лице, являющемся заявителем;</w:t>
      </w:r>
    </w:p>
    <w:p w:rsidR="00DD4871" w:rsidRPr="008D569E" w:rsidRDefault="00DD4871" w:rsidP="00DD4871">
      <w:pPr>
        <w:pStyle w:val="a5"/>
        <w:jc w:val="both"/>
        <w:rPr>
          <w:rFonts w:ascii="Times New Roman" w:hAnsi="Times New Roman"/>
          <w:color w:val="000000"/>
          <w:sz w:val="28"/>
          <w:szCs w:val="28"/>
        </w:rPr>
      </w:pPr>
      <w:r w:rsidRPr="008D569E">
        <w:rPr>
          <w:rFonts w:ascii="Times New Roman" w:hAnsi="Times New Roman"/>
          <w:color w:val="000000"/>
          <w:sz w:val="28"/>
          <w:szCs w:val="28"/>
        </w:rPr>
        <w:t>- копия лицензии, удостоверяющей право проведения работ по геологическому изучению недр.</w:t>
      </w:r>
    </w:p>
    <w:p w:rsidR="00DD4871" w:rsidRPr="008D569E" w:rsidRDefault="00DD4871" w:rsidP="00DD4871">
      <w:pPr>
        <w:pStyle w:val="a5"/>
        <w:jc w:val="both"/>
        <w:rPr>
          <w:rFonts w:ascii="Times New Roman" w:hAnsi="Times New Roman"/>
          <w:color w:val="000000"/>
          <w:sz w:val="28"/>
          <w:szCs w:val="28"/>
        </w:rPr>
      </w:pPr>
      <w:r w:rsidRPr="008D569E">
        <w:rPr>
          <w:rFonts w:ascii="Times New Roman" w:hAnsi="Times New Roman"/>
          <w:color w:val="000000"/>
          <w:sz w:val="28"/>
          <w:szCs w:val="28"/>
        </w:rPr>
        <w:t xml:space="preserve">          2.7.2. Заявитель вправе по собственной инициативе представить документы, указанные в п. 2.7.1.  настоящего Административного регламента для предоставления муниципальной услуги, относящиеся к предмету и существу предоставления муниципальной услуги.</w:t>
      </w:r>
    </w:p>
    <w:p w:rsidR="00DD4871" w:rsidRPr="008D569E" w:rsidRDefault="00DD4871" w:rsidP="00DD4871">
      <w:pPr>
        <w:pStyle w:val="a5"/>
        <w:jc w:val="both"/>
        <w:rPr>
          <w:rFonts w:ascii="Times New Roman" w:hAnsi="Times New Roman"/>
          <w:color w:val="000000"/>
          <w:sz w:val="28"/>
          <w:szCs w:val="28"/>
        </w:rPr>
      </w:pPr>
      <w:r w:rsidRPr="008D569E">
        <w:rPr>
          <w:rFonts w:ascii="Times New Roman" w:hAnsi="Times New Roman"/>
          <w:color w:val="000000"/>
          <w:sz w:val="28"/>
          <w:szCs w:val="28"/>
        </w:rPr>
        <w:t xml:space="preserve">          </w:t>
      </w:r>
      <w:r w:rsidRPr="008D569E">
        <w:rPr>
          <w:rFonts w:ascii="Times New Roman" w:hAnsi="Times New Roman"/>
          <w:sz w:val="28"/>
          <w:szCs w:val="28"/>
        </w:rPr>
        <w:t>2.7.3.</w:t>
      </w:r>
      <w:r w:rsidR="007B5687" w:rsidRPr="008D569E">
        <w:rPr>
          <w:rFonts w:ascii="Times New Roman" w:hAnsi="Times New Roman"/>
          <w:sz w:val="28"/>
          <w:szCs w:val="28"/>
        </w:rPr>
        <w:t xml:space="preserve"> </w:t>
      </w:r>
      <w:r w:rsidRPr="008D569E">
        <w:rPr>
          <w:rFonts w:ascii="Times New Roman" w:hAnsi="Times New Roman"/>
          <w:sz w:val="28"/>
          <w:szCs w:val="28"/>
        </w:rPr>
        <w:t>Запрещено требовать от заявителя: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</w:t>
      </w:r>
      <w:r w:rsidRPr="008D569E">
        <w:rPr>
          <w:bCs/>
          <w:iCs/>
          <w:sz w:val="28"/>
          <w:szCs w:val="28"/>
        </w:rPr>
        <w:t>муниципаль</w:t>
      </w:r>
      <w:r w:rsidRPr="008D569E">
        <w:rPr>
          <w:sz w:val="28"/>
          <w:szCs w:val="28"/>
        </w:rPr>
        <w:t>ной услуги;</w:t>
      </w:r>
    </w:p>
    <w:p w:rsidR="00DD4871" w:rsidRPr="008D569E" w:rsidRDefault="00DD4871" w:rsidP="00DD4871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8D569E">
        <w:rPr>
          <w:rFonts w:ascii="Times New Roman" w:hAnsi="Times New Roman" w:cs="Times New Roman"/>
          <w:sz w:val="28"/>
          <w:szCs w:val="28"/>
        </w:rPr>
        <w:t xml:space="preserve">представления документов и информации, отсутствие и (или) недостоверность которых не указывались при первоначальном отказе в приеме </w:t>
      </w:r>
      <w:r w:rsidRPr="008D569E">
        <w:rPr>
          <w:rFonts w:ascii="Times New Roman" w:hAnsi="Times New Roman" w:cs="Times New Roman"/>
          <w:sz w:val="28"/>
          <w:szCs w:val="28"/>
        </w:rPr>
        <w:lastRenderedPageBreak/>
        <w:t xml:space="preserve">документов, необходимых для предоставления муниципальной услуги, либо в предоставлении муниципальной услуги, за исключением случаев предусмотренных пунктом 4 части 1 статьи 7 Федерального </w:t>
      </w:r>
      <w:r w:rsidR="007B5687" w:rsidRPr="008D569E">
        <w:rPr>
          <w:rFonts w:ascii="Times New Roman" w:hAnsi="Times New Roman" w:cs="Times New Roman"/>
          <w:sz w:val="28"/>
          <w:szCs w:val="28"/>
        </w:rPr>
        <w:t xml:space="preserve">закона </w:t>
      </w:r>
      <w:r w:rsidR="007B5687" w:rsidRPr="008D569E">
        <w:rPr>
          <w:rFonts w:ascii="Times New Roman" w:hAnsi="Times New Roman" w:cs="Times New Roman"/>
          <w:sz w:val="28"/>
          <w:szCs w:val="28"/>
          <w:shd w:val="clear" w:color="auto" w:fill="FFFFFF"/>
        </w:rPr>
        <w:t>от</w:t>
      </w:r>
      <w:r w:rsidRPr="008D569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27 июля 2010 г. № 210-ФЗ «Об организации предоставления государственных и муниципальных услуг</w:t>
      </w:r>
      <w:r w:rsidRPr="008D569E">
        <w:rPr>
          <w:rFonts w:ascii="Times New Roman" w:hAnsi="Times New Roman" w:cs="Times New Roman"/>
          <w:sz w:val="28"/>
          <w:szCs w:val="28"/>
        </w:rPr>
        <w:t>».</w:t>
      </w:r>
      <w:proofErr w:type="gramEnd"/>
    </w:p>
    <w:p w:rsidR="00DD4871" w:rsidRPr="008D569E" w:rsidRDefault="00DD4871" w:rsidP="00DD4871">
      <w:pPr>
        <w:ind w:left="-426" w:firstLine="426"/>
        <w:rPr>
          <w:sz w:val="28"/>
          <w:szCs w:val="28"/>
        </w:rPr>
      </w:pPr>
    </w:p>
    <w:p w:rsidR="00DD4871" w:rsidRPr="008D569E" w:rsidRDefault="00DD4871" w:rsidP="00DD4871">
      <w:pPr>
        <w:pStyle w:val="4"/>
        <w:spacing w:before="0"/>
        <w:ind w:firstLine="540"/>
        <w:rPr>
          <w:rFonts w:ascii="Times New Roman" w:hAnsi="Times New Roman" w:cs="Times New Roman"/>
          <w:b/>
          <w:i w:val="0"/>
          <w:iCs w:val="0"/>
          <w:color w:val="auto"/>
          <w:sz w:val="28"/>
          <w:szCs w:val="28"/>
        </w:rPr>
      </w:pP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>2.8.</w:t>
      </w:r>
      <w:r w:rsidR="007B5687"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 xml:space="preserve"> </w:t>
      </w: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>Исчерпывающий перечень оснований для отказа в приеме документов, необходимых для предоставления муниципальной услуги</w:t>
      </w:r>
    </w:p>
    <w:p w:rsidR="00DD4871" w:rsidRPr="008D569E" w:rsidRDefault="00DD4871" w:rsidP="00DD4871">
      <w:pPr>
        <w:pStyle w:val="4"/>
        <w:spacing w:before="0"/>
        <w:ind w:firstLine="540"/>
        <w:rPr>
          <w:rFonts w:ascii="Times New Roman" w:hAnsi="Times New Roman" w:cs="Times New Roman"/>
          <w:i w:val="0"/>
          <w:iCs w:val="0"/>
          <w:sz w:val="28"/>
          <w:szCs w:val="28"/>
        </w:rPr>
      </w:pPr>
    </w:p>
    <w:p w:rsidR="00DD4871" w:rsidRPr="008D569E" w:rsidRDefault="00DD4871" w:rsidP="00DD4871">
      <w:pPr>
        <w:pStyle w:val="4"/>
        <w:spacing w:before="0"/>
        <w:ind w:firstLine="142"/>
        <w:jc w:val="both"/>
        <w:rPr>
          <w:rFonts w:ascii="Times New Roman" w:hAnsi="Times New Roman" w:cs="Times New Roman"/>
          <w:i w:val="0"/>
          <w:iCs w:val="0"/>
          <w:sz w:val="28"/>
          <w:szCs w:val="28"/>
        </w:rPr>
      </w:pPr>
      <w:r w:rsidRPr="008D569E">
        <w:rPr>
          <w:rFonts w:ascii="Times New Roman" w:hAnsi="Times New Roman" w:cs="Times New Roman"/>
          <w:i w:val="0"/>
          <w:color w:val="000000"/>
          <w:sz w:val="28"/>
          <w:szCs w:val="28"/>
        </w:rPr>
        <w:t xml:space="preserve">   2.8.1. Заявление не соответствует требованиям п.2.6.1 настоящего Административного регламента и не приложены документы, указанные в п. 2.6.2 настоящего Административного регламента;</w:t>
      </w:r>
    </w:p>
    <w:p w:rsidR="00DD4871" w:rsidRPr="008D569E" w:rsidRDefault="00DD4871" w:rsidP="00DD4871">
      <w:pPr>
        <w:adjustRightInd w:val="0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 xml:space="preserve">    2.8.2.  Текст заявления не поддается прочтению;</w:t>
      </w:r>
    </w:p>
    <w:p w:rsidR="00DD4871" w:rsidRPr="008D569E" w:rsidRDefault="00DD4871" w:rsidP="00DD4871">
      <w:pPr>
        <w:ind w:left="-426" w:firstLine="426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 xml:space="preserve">    2.8.3. Заявителем (уполномоченным лицом) предоставлены документы, не отвечающие требованиям п. 2.6.3 настоящего Административного регламента</w:t>
      </w:r>
    </w:p>
    <w:p w:rsidR="00DD4871" w:rsidRPr="008D569E" w:rsidRDefault="00DD4871" w:rsidP="00DD4871">
      <w:pPr>
        <w:pStyle w:val="4"/>
        <w:spacing w:before="0"/>
        <w:ind w:firstLine="540"/>
        <w:rPr>
          <w:rFonts w:ascii="Times New Roman" w:hAnsi="Times New Roman" w:cs="Times New Roman"/>
          <w:i w:val="0"/>
          <w:iCs w:val="0"/>
          <w:sz w:val="28"/>
          <w:szCs w:val="28"/>
        </w:rPr>
      </w:pPr>
    </w:p>
    <w:p w:rsidR="00DD4871" w:rsidRPr="008D569E" w:rsidRDefault="00DD4871" w:rsidP="00DD4871">
      <w:pPr>
        <w:pStyle w:val="4"/>
        <w:spacing w:before="0"/>
        <w:ind w:firstLine="540"/>
        <w:rPr>
          <w:rFonts w:ascii="Times New Roman" w:hAnsi="Times New Roman" w:cs="Times New Roman"/>
          <w:b/>
          <w:i w:val="0"/>
          <w:iCs w:val="0"/>
          <w:color w:val="auto"/>
          <w:sz w:val="28"/>
          <w:szCs w:val="28"/>
        </w:rPr>
      </w:pP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>2.9.</w:t>
      </w:r>
      <w:r w:rsidR="00BD2A98"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 xml:space="preserve"> </w:t>
      </w: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 xml:space="preserve">Исчерпывающий перечень оснований для приостановления </w:t>
      </w:r>
      <w:r w:rsidR="008D569E"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>или отказа</w:t>
      </w: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 xml:space="preserve"> в предоставлении муниципальной услуги</w:t>
      </w:r>
    </w:p>
    <w:p w:rsidR="00DD4871" w:rsidRPr="008D569E" w:rsidRDefault="00DD4871" w:rsidP="00DD4871">
      <w:pPr>
        <w:rPr>
          <w:sz w:val="28"/>
          <w:szCs w:val="28"/>
        </w:rPr>
      </w:pPr>
    </w:p>
    <w:p w:rsidR="00DD4871" w:rsidRPr="008D569E" w:rsidRDefault="00DD4871" w:rsidP="00DD4871">
      <w:pPr>
        <w:adjustRightInd w:val="0"/>
        <w:ind w:firstLine="540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 xml:space="preserve"> 2.9.1. </w:t>
      </w:r>
      <w:r w:rsidRPr="008D569E">
        <w:rPr>
          <w:sz w:val="28"/>
          <w:szCs w:val="28"/>
        </w:rPr>
        <w:t>Основания для приостановления предоставления муниципальной услуги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Вологодской области, муниципальными правовыми актами Кубенского сельского поселения</w:t>
      </w:r>
    </w:p>
    <w:p w:rsidR="00DD4871" w:rsidRPr="008D569E" w:rsidRDefault="00DD4871" w:rsidP="00DD4871">
      <w:pPr>
        <w:adjustRightInd w:val="0"/>
        <w:ind w:firstLine="540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2.9.2. Заявителю в предоставлении муниципальной услуги отказывается в следующих случаях:</w:t>
      </w:r>
    </w:p>
    <w:p w:rsidR="00DD4871" w:rsidRPr="008D569E" w:rsidRDefault="00DD4871" w:rsidP="00DD4871">
      <w:pPr>
        <w:ind w:firstLine="709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Решение об отказе в выдаче разрешения принимается в случае, если:</w:t>
      </w:r>
    </w:p>
    <w:p w:rsidR="00DD4871" w:rsidRPr="008D569E" w:rsidRDefault="00DD4871" w:rsidP="00DD4871">
      <w:pPr>
        <w:ind w:firstLine="709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1) заявление об установлении сервитута направлено в орган исполнительной власти или орган местного самоуправления, которые не вправе заключать соглашение об установлении сервитута;</w:t>
      </w:r>
    </w:p>
    <w:p w:rsidR="00DD4871" w:rsidRPr="008D569E" w:rsidRDefault="00DD4871" w:rsidP="00DD4871">
      <w:pPr>
        <w:ind w:firstLine="709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2) планируемое на условиях сервитута использование земельного участка не допускается в соответствии с федеральными законами;</w:t>
      </w:r>
    </w:p>
    <w:p w:rsidR="00DD4871" w:rsidRPr="008D569E" w:rsidRDefault="00DD4871" w:rsidP="00DD4871">
      <w:pPr>
        <w:tabs>
          <w:tab w:val="left" w:pos="1134"/>
          <w:tab w:val="left" w:pos="1276"/>
          <w:tab w:val="left" w:pos="1560"/>
        </w:tabs>
        <w:ind w:firstLine="708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3) установление сервитута приведет к невозможности использовать земельный участок в соответствии с его разрешенным использованием или к существенным затруднениям в использовании земельного участка</w:t>
      </w:r>
    </w:p>
    <w:p w:rsidR="00DD4871" w:rsidRPr="008D569E" w:rsidRDefault="00DD4871" w:rsidP="00DD4871">
      <w:pPr>
        <w:adjustRightInd w:val="0"/>
        <w:ind w:firstLine="540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Перечень оснований для отказа в предоставлении услуги является исчерпывающим.</w:t>
      </w:r>
    </w:p>
    <w:p w:rsidR="00DD4871" w:rsidRPr="008D569E" w:rsidRDefault="00DD4871" w:rsidP="00DD4871">
      <w:pPr>
        <w:adjustRightInd w:val="0"/>
        <w:ind w:firstLine="540"/>
        <w:jc w:val="both"/>
        <w:rPr>
          <w:color w:val="000000"/>
          <w:sz w:val="28"/>
          <w:szCs w:val="28"/>
        </w:rPr>
      </w:pPr>
    </w:p>
    <w:p w:rsidR="00DD4871" w:rsidRPr="008D569E" w:rsidRDefault="00DD4871" w:rsidP="00DD4871">
      <w:pPr>
        <w:pStyle w:val="4"/>
        <w:spacing w:before="0"/>
        <w:ind w:firstLine="540"/>
        <w:rPr>
          <w:rFonts w:ascii="Times New Roman" w:hAnsi="Times New Roman" w:cs="Times New Roman"/>
          <w:b/>
          <w:i w:val="0"/>
          <w:iCs w:val="0"/>
          <w:color w:val="auto"/>
          <w:sz w:val="28"/>
          <w:szCs w:val="28"/>
        </w:rPr>
      </w:pP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 xml:space="preserve">2.10. Порядок, размер и основания </w:t>
      </w:r>
      <w:r w:rsidR="00BD2A98"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>взимания плат</w:t>
      </w: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 xml:space="preserve"> за предоставление муниципальной услуги</w:t>
      </w:r>
    </w:p>
    <w:p w:rsidR="00DD4871" w:rsidRPr="008D569E" w:rsidRDefault="00DD4871" w:rsidP="00DD4871">
      <w:pPr>
        <w:tabs>
          <w:tab w:val="left" w:pos="709"/>
        </w:tabs>
        <w:ind w:firstLine="567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 xml:space="preserve">2.10.1. </w:t>
      </w:r>
      <w:bookmarkStart w:id="2" w:name="Par257"/>
      <w:bookmarkEnd w:id="2"/>
      <w:r w:rsidRPr="008D569E">
        <w:rPr>
          <w:color w:val="000000"/>
          <w:sz w:val="28"/>
          <w:szCs w:val="28"/>
        </w:rPr>
        <w:t>Услуга предоставляется бесплатно, за исключением документов, которые являются необходимыми и обязательными для предоставления муниципальной услуги.</w:t>
      </w:r>
    </w:p>
    <w:p w:rsidR="00DD4871" w:rsidRPr="008D569E" w:rsidRDefault="00DD4871" w:rsidP="00DD4871">
      <w:pPr>
        <w:tabs>
          <w:tab w:val="left" w:pos="709"/>
        </w:tabs>
        <w:ind w:firstLine="567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 xml:space="preserve">Документы, которые являются необходимыми и обязательными для предоставления муниципальной услуги предоставляются за счет средств </w:t>
      </w:r>
      <w:r w:rsidRPr="008D569E">
        <w:rPr>
          <w:color w:val="000000"/>
          <w:sz w:val="28"/>
          <w:szCs w:val="28"/>
        </w:rPr>
        <w:lastRenderedPageBreak/>
        <w:t xml:space="preserve">заявителя, в том числе: </w:t>
      </w:r>
    </w:p>
    <w:p w:rsidR="00DD4871" w:rsidRPr="008D569E" w:rsidRDefault="00DD4871" w:rsidP="00DD4871">
      <w:pPr>
        <w:tabs>
          <w:tab w:val="left" w:pos="709"/>
        </w:tabs>
        <w:ind w:firstLine="567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- схема границ сервитута на кадастровом плане территории.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Образование частей земельного участка в соответствии с утвержденной схемой, выполнение кадастровых работ в отношении образования части земельного </w:t>
      </w:r>
      <w:r w:rsidR="00BD2A98" w:rsidRPr="008D569E">
        <w:rPr>
          <w:sz w:val="28"/>
          <w:szCs w:val="28"/>
        </w:rPr>
        <w:t>участка осуществляется</w:t>
      </w:r>
      <w:r w:rsidRPr="008D569E">
        <w:rPr>
          <w:sz w:val="28"/>
          <w:szCs w:val="28"/>
        </w:rPr>
        <w:t xml:space="preserve"> лицом, заинтересованным в установлении сервитута за свой счет.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</w:p>
    <w:p w:rsidR="00DD4871" w:rsidRPr="008D569E" w:rsidRDefault="00DD4871" w:rsidP="00DD4871">
      <w:pPr>
        <w:pStyle w:val="4"/>
        <w:spacing w:before="0"/>
        <w:ind w:firstLine="540"/>
        <w:rPr>
          <w:rFonts w:ascii="Times New Roman" w:hAnsi="Times New Roman" w:cs="Times New Roman"/>
          <w:b/>
          <w:i w:val="0"/>
          <w:iCs w:val="0"/>
          <w:color w:val="auto"/>
          <w:sz w:val="28"/>
          <w:szCs w:val="28"/>
        </w:rPr>
      </w:pP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>2.11.</w:t>
      </w:r>
      <w:r w:rsidR="00BD2A98"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 xml:space="preserve"> </w:t>
      </w: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>Максимальный срок ожидания в очереди при подаче запроса о предоставлении муниципальной услуги и при получении результата предоставленной муниципальной услуги</w:t>
      </w:r>
    </w:p>
    <w:p w:rsidR="00DD4871" w:rsidRPr="008D569E" w:rsidRDefault="00DD4871" w:rsidP="00DD4871">
      <w:pPr>
        <w:pStyle w:val="a3"/>
        <w:ind w:firstLine="540"/>
      </w:pPr>
      <w:r w:rsidRPr="008D569E">
        <w:t>Время ожидания в очереди при подаче заявления о предоставлении муниципальной услуги и при получении результата предоставления муниципальной услуги не должно превышать 15 минут.</w:t>
      </w:r>
    </w:p>
    <w:p w:rsidR="00DD4871" w:rsidRPr="008D569E" w:rsidRDefault="00DD4871" w:rsidP="00DD4871">
      <w:pPr>
        <w:pStyle w:val="a3"/>
        <w:ind w:firstLine="540"/>
      </w:pPr>
    </w:p>
    <w:p w:rsidR="00DD4871" w:rsidRPr="008D569E" w:rsidRDefault="00DD4871" w:rsidP="00DD4871">
      <w:pPr>
        <w:pStyle w:val="4"/>
        <w:spacing w:before="0"/>
        <w:ind w:firstLine="540"/>
        <w:rPr>
          <w:rFonts w:ascii="Times New Roman" w:hAnsi="Times New Roman" w:cs="Times New Roman"/>
          <w:b/>
          <w:i w:val="0"/>
          <w:iCs w:val="0"/>
          <w:color w:val="auto"/>
          <w:sz w:val="28"/>
          <w:szCs w:val="28"/>
        </w:rPr>
      </w:pP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>2.12. Срок регистрации запроса заявителя о предоставлении муниципальной услуги</w:t>
      </w:r>
    </w:p>
    <w:p w:rsidR="00DD4871" w:rsidRPr="008D569E" w:rsidRDefault="00DD4871" w:rsidP="00DD4871">
      <w:pPr>
        <w:adjustRightInd w:val="0"/>
        <w:jc w:val="center"/>
        <w:rPr>
          <w:color w:val="000000"/>
          <w:sz w:val="28"/>
          <w:szCs w:val="28"/>
        </w:rPr>
      </w:pPr>
    </w:p>
    <w:p w:rsidR="00DD4871" w:rsidRPr="008D569E" w:rsidRDefault="00DD4871" w:rsidP="00DD4871">
      <w:pPr>
        <w:adjustRightInd w:val="0"/>
        <w:ind w:firstLine="540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2.12.1. Срок регистрации заявления о предоставлении муниципальной услуги составляет:</w:t>
      </w:r>
    </w:p>
    <w:p w:rsidR="00DD4871" w:rsidRPr="008D569E" w:rsidRDefault="00DD4871" w:rsidP="00DD4871">
      <w:pPr>
        <w:adjustRightInd w:val="0"/>
        <w:ind w:firstLine="540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- в случае личного обращения заявителя - в течение 3 (трех) рабочих дней;</w:t>
      </w:r>
    </w:p>
    <w:p w:rsidR="00DD4871" w:rsidRPr="008D569E" w:rsidRDefault="00DD4871" w:rsidP="00DD4871">
      <w:pPr>
        <w:adjustRightInd w:val="0"/>
        <w:ind w:firstLine="540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- в случае поступления заявления и документов посредством почтовой корреспонденции - в течение 3 (трех) рабочих дней.</w:t>
      </w:r>
    </w:p>
    <w:p w:rsidR="00DD4871" w:rsidRPr="008D569E" w:rsidRDefault="00DD4871" w:rsidP="00DD4871">
      <w:pPr>
        <w:tabs>
          <w:tab w:val="left" w:pos="709"/>
          <w:tab w:val="left" w:pos="993"/>
          <w:tab w:val="left" w:pos="1276"/>
        </w:tabs>
        <w:ind w:firstLine="709"/>
        <w:jc w:val="both"/>
        <w:rPr>
          <w:sz w:val="28"/>
          <w:szCs w:val="28"/>
        </w:rPr>
      </w:pPr>
    </w:p>
    <w:p w:rsidR="00DD4871" w:rsidRPr="008D569E" w:rsidRDefault="00DD4871" w:rsidP="00DD4871">
      <w:pPr>
        <w:pStyle w:val="4"/>
        <w:spacing w:before="0"/>
        <w:ind w:firstLine="540"/>
        <w:rPr>
          <w:rFonts w:ascii="Times New Roman" w:hAnsi="Times New Roman" w:cs="Times New Roman"/>
          <w:b/>
          <w:i w:val="0"/>
          <w:iCs w:val="0"/>
          <w:color w:val="auto"/>
          <w:sz w:val="28"/>
          <w:szCs w:val="28"/>
        </w:rPr>
      </w:pP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>2.13.</w:t>
      </w: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ab/>
        <w:t>Требования к помещениям, в которых предоставляется</w:t>
      </w:r>
    </w:p>
    <w:p w:rsidR="00DD4871" w:rsidRPr="008D569E" w:rsidRDefault="00DD4871" w:rsidP="00DD4871">
      <w:pPr>
        <w:pStyle w:val="4"/>
        <w:spacing w:before="0"/>
        <w:ind w:firstLine="540"/>
        <w:rPr>
          <w:rFonts w:ascii="Times New Roman" w:hAnsi="Times New Roman" w:cs="Times New Roman"/>
          <w:b/>
          <w:i w:val="0"/>
          <w:iCs w:val="0"/>
          <w:color w:val="auto"/>
          <w:sz w:val="28"/>
          <w:szCs w:val="28"/>
        </w:rPr>
      </w:pP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>муниципальная услуга</w:t>
      </w:r>
    </w:p>
    <w:p w:rsidR="00DD4871" w:rsidRPr="008D569E" w:rsidRDefault="00DD4871" w:rsidP="00DD4871">
      <w:pPr>
        <w:adjustRightInd w:val="0"/>
        <w:ind w:firstLine="540"/>
        <w:jc w:val="both"/>
        <w:rPr>
          <w:sz w:val="28"/>
          <w:szCs w:val="28"/>
        </w:rPr>
      </w:pPr>
    </w:p>
    <w:p w:rsidR="00DD4871" w:rsidRPr="008D569E" w:rsidRDefault="00DD4871" w:rsidP="00DD4871">
      <w:pPr>
        <w:adjustRightInd w:val="0"/>
        <w:ind w:firstLine="54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2.13.1.</w:t>
      </w:r>
      <w:r w:rsidRPr="008D569E">
        <w:rPr>
          <w:sz w:val="28"/>
          <w:szCs w:val="28"/>
        </w:rPr>
        <w:tab/>
        <w:t>Центральный вход в здание</w:t>
      </w:r>
      <w:r w:rsidRPr="008D569E">
        <w:rPr>
          <w:i/>
          <w:iCs/>
          <w:sz w:val="28"/>
          <w:szCs w:val="28"/>
          <w:u w:val="single"/>
        </w:rPr>
        <w:t xml:space="preserve"> Администрации сельского поселения</w:t>
      </w:r>
      <w:r w:rsidR="00BD2A98" w:rsidRPr="008D569E">
        <w:rPr>
          <w:i/>
          <w:iCs/>
          <w:sz w:val="28"/>
          <w:szCs w:val="28"/>
          <w:u w:val="single"/>
        </w:rPr>
        <w:t xml:space="preserve"> </w:t>
      </w:r>
      <w:r w:rsidR="00782CFE">
        <w:rPr>
          <w:i/>
          <w:iCs/>
          <w:sz w:val="28"/>
          <w:szCs w:val="28"/>
          <w:u w:val="single"/>
        </w:rPr>
        <w:t>Новая Бинарадка</w:t>
      </w:r>
      <w:r w:rsidRPr="008D569E">
        <w:rPr>
          <w:sz w:val="28"/>
          <w:szCs w:val="28"/>
        </w:rPr>
        <w:t>, в котором предоставляется муниципальная услуга, оборудуется вывеской, содержащей информацию о наименовании и режиме работы.</w:t>
      </w:r>
    </w:p>
    <w:p w:rsidR="00DD4871" w:rsidRPr="008D569E" w:rsidRDefault="00DD4871" w:rsidP="00DD4871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>2.13.2.</w:t>
      </w:r>
      <w:r w:rsidRPr="008D569E">
        <w:rPr>
          <w:rFonts w:ascii="Times New Roman" w:hAnsi="Times New Roman" w:cs="Times New Roman"/>
          <w:sz w:val="28"/>
          <w:szCs w:val="28"/>
        </w:rPr>
        <w:tab/>
        <w:t>Помещения, предназначенные для предоставления муниципальной услуги, соответствуют санитарным правилам и нормам.</w:t>
      </w:r>
    </w:p>
    <w:p w:rsidR="00DD4871" w:rsidRPr="008D569E" w:rsidRDefault="00DD4871" w:rsidP="00DD4871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 xml:space="preserve">В помещениях на видном месте помещаются схемы размещения средств пожаротушения и путей эвакуации в экстренных случаях. </w:t>
      </w:r>
    </w:p>
    <w:p w:rsidR="00DD4871" w:rsidRPr="008D569E" w:rsidRDefault="00DD4871" w:rsidP="00DD4871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>Помещения для приема граждан оборудуются противопожарной системой и средствами пожаротушения, системой оповещения о возникновении чрезвычайной ситуации, системой охраны.</w:t>
      </w:r>
    </w:p>
    <w:p w:rsidR="00DD4871" w:rsidRPr="008D569E" w:rsidRDefault="00DD4871" w:rsidP="00DD4871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>2.13.3.</w:t>
      </w:r>
      <w:r w:rsidRPr="008D569E">
        <w:rPr>
          <w:rFonts w:ascii="Times New Roman" w:hAnsi="Times New Roman" w:cs="Times New Roman"/>
          <w:sz w:val="28"/>
          <w:szCs w:val="28"/>
        </w:rPr>
        <w:tab/>
        <w:t>Места информирования, предназначенные для ознакомления заявителя с информационными материалами, оборудуются информационным стендом.</w:t>
      </w:r>
    </w:p>
    <w:p w:rsidR="00DD4871" w:rsidRPr="008D569E" w:rsidRDefault="00DD4871" w:rsidP="00DD4871">
      <w:pPr>
        <w:adjustRightInd w:val="0"/>
        <w:ind w:firstLine="54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Настоящий административный регламент, муниципальный правовой акт об его утверждении, нормативные правовые акты, регулирующие предоставление муниципальной услуги, доступны для ознакомления на бумажных носителях, а также в электронном виде (информационные системы общего пользования).</w:t>
      </w:r>
    </w:p>
    <w:p w:rsidR="00DD4871" w:rsidRPr="008D569E" w:rsidRDefault="00DD4871" w:rsidP="00DD4871">
      <w:pPr>
        <w:adjustRightInd w:val="0"/>
        <w:ind w:firstLine="54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2.13.4.</w:t>
      </w:r>
      <w:r w:rsidRPr="008D569E">
        <w:rPr>
          <w:sz w:val="28"/>
          <w:szCs w:val="28"/>
        </w:rPr>
        <w:tab/>
        <w:t xml:space="preserve">Места ожидания и приема заявителей соответствуют комфортным </w:t>
      </w:r>
      <w:r w:rsidRPr="008D569E">
        <w:rPr>
          <w:sz w:val="28"/>
          <w:szCs w:val="28"/>
        </w:rPr>
        <w:lastRenderedPageBreak/>
        <w:t xml:space="preserve">условиям, оборудованы столами, стульями для возможности оформления документов, обеспечиваются канцелярскими принадлежностями. </w:t>
      </w:r>
    </w:p>
    <w:p w:rsidR="00DD4871" w:rsidRPr="008D569E" w:rsidRDefault="00DD4871" w:rsidP="00DD4871">
      <w:pPr>
        <w:adjustRightInd w:val="0"/>
        <w:ind w:firstLine="54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Прием заявителей осуществляется в специально выделенных для этих целей помещениях - местах предоставления муниципальной услуги.</w:t>
      </w:r>
    </w:p>
    <w:p w:rsidR="00DD4871" w:rsidRPr="008D569E" w:rsidRDefault="00DD4871" w:rsidP="00DD4871">
      <w:pPr>
        <w:adjustRightInd w:val="0"/>
        <w:ind w:firstLine="54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Кабинеты ответственных должностных лиц оборудуются информационными табличками (вывесками) с указанием номера кабинета и наименования отдела. </w:t>
      </w:r>
    </w:p>
    <w:p w:rsidR="00DD4871" w:rsidRPr="008D569E" w:rsidRDefault="00DD4871" w:rsidP="00DD4871">
      <w:pPr>
        <w:adjustRightInd w:val="0"/>
        <w:ind w:firstLine="54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Таблички на дверях или стенах устанавливаются таким образом, чтобы при открытой двери таблички были видны и читаемы.</w:t>
      </w:r>
    </w:p>
    <w:p w:rsidR="00DD4871" w:rsidRPr="008D569E" w:rsidRDefault="00DD4871" w:rsidP="00DD4871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>2.13.5.</w:t>
      </w:r>
      <w:r w:rsidRPr="008D569E">
        <w:rPr>
          <w:rFonts w:ascii="Times New Roman" w:hAnsi="Times New Roman" w:cs="Times New Roman"/>
          <w:sz w:val="28"/>
          <w:szCs w:val="28"/>
        </w:rPr>
        <w:tab/>
        <w:t>Вход в здание</w:t>
      </w:r>
      <w:r w:rsidRPr="008D569E">
        <w:rPr>
          <w:rFonts w:ascii="Times New Roman" w:hAnsi="Times New Roman" w:cs="Times New Roman"/>
          <w:i/>
          <w:color w:val="FF0000"/>
          <w:sz w:val="28"/>
          <w:szCs w:val="28"/>
        </w:rPr>
        <w:t xml:space="preserve"> </w:t>
      </w:r>
      <w:r w:rsidRPr="008D569E">
        <w:rPr>
          <w:rFonts w:ascii="Times New Roman" w:hAnsi="Times New Roman" w:cs="Times New Roman"/>
          <w:i/>
          <w:sz w:val="28"/>
          <w:szCs w:val="28"/>
        </w:rPr>
        <w:t>Администрации сельского поселения</w:t>
      </w:r>
      <w:r w:rsidR="00BD2A98" w:rsidRPr="008D569E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782CFE">
        <w:rPr>
          <w:rFonts w:ascii="Times New Roman" w:hAnsi="Times New Roman" w:cs="Times New Roman"/>
          <w:i/>
          <w:sz w:val="28"/>
          <w:szCs w:val="28"/>
        </w:rPr>
        <w:t>Новая Бинарадка</w:t>
      </w:r>
      <w:r w:rsidRPr="008D569E">
        <w:rPr>
          <w:rFonts w:ascii="Times New Roman" w:hAnsi="Times New Roman" w:cs="Times New Roman"/>
          <w:sz w:val="28"/>
          <w:szCs w:val="28"/>
        </w:rPr>
        <w:t xml:space="preserve">, где ведется прием граждан, оборудуется кнопкой вызова с информационной табличкой, которая расположена на высоте, обеспечивающей беспрепятственный доступ лиц с ограниченными возможностями здоровья. </w:t>
      </w:r>
    </w:p>
    <w:p w:rsidR="00DD4871" w:rsidRPr="008D569E" w:rsidRDefault="00DD4871" w:rsidP="00DD4871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>На автомобильных стоянках у зданий, в которых исполняется муниципальная услуга, предусматриваются места для парковки автомобилей лиц с ограниченными возможностями здоровья.</w:t>
      </w:r>
    </w:p>
    <w:p w:rsidR="00DD4871" w:rsidRPr="008D569E" w:rsidRDefault="00DD4871" w:rsidP="00DD487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>Обеспечивается соответствие помещений, в которых предоставляется муниципальная услуга, иным требованиям доступности для инвалидов в соответствии с законодательством Российской Федерации о социальной защите инвалидов.</w:t>
      </w:r>
    </w:p>
    <w:p w:rsidR="00DD4871" w:rsidRPr="008D569E" w:rsidRDefault="00DD4871" w:rsidP="00DD4871">
      <w:pPr>
        <w:tabs>
          <w:tab w:val="left" w:pos="709"/>
          <w:tab w:val="left" w:pos="993"/>
          <w:tab w:val="left" w:pos="1276"/>
        </w:tabs>
        <w:ind w:firstLine="709"/>
        <w:jc w:val="both"/>
        <w:rPr>
          <w:sz w:val="28"/>
          <w:szCs w:val="28"/>
        </w:rPr>
      </w:pPr>
    </w:p>
    <w:p w:rsidR="00DD4871" w:rsidRPr="008D569E" w:rsidRDefault="00DD4871" w:rsidP="00DD4871">
      <w:pPr>
        <w:pStyle w:val="4"/>
        <w:spacing w:before="0"/>
        <w:ind w:firstLine="540"/>
        <w:rPr>
          <w:rFonts w:ascii="Times New Roman" w:hAnsi="Times New Roman" w:cs="Times New Roman"/>
          <w:b/>
          <w:i w:val="0"/>
          <w:iCs w:val="0"/>
          <w:color w:val="auto"/>
          <w:sz w:val="28"/>
          <w:szCs w:val="28"/>
        </w:rPr>
      </w:pPr>
      <w:bookmarkStart w:id="3" w:name="_Toc294183582"/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>2.14. Показатели доступности и качества муниципальной услуги</w:t>
      </w:r>
      <w:bookmarkEnd w:id="3"/>
    </w:p>
    <w:p w:rsidR="00DD4871" w:rsidRPr="008D569E" w:rsidRDefault="00DD4871" w:rsidP="00DD4871">
      <w:pPr>
        <w:pStyle w:val="23"/>
        <w:spacing w:after="0" w:line="240" w:lineRule="auto"/>
        <w:ind w:firstLine="540"/>
        <w:jc w:val="both"/>
        <w:rPr>
          <w:i/>
          <w:iCs/>
          <w:sz w:val="28"/>
          <w:szCs w:val="28"/>
        </w:rPr>
      </w:pPr>
    </w:p>
    <w:p w:rsidR="00DD4871" w:rsidRPr="008D569E" w:rsidRDefault="00DD4871" w:rsidP="00DD4871">
      <w:pPr>
        <w:tabs>
          <w:tab w:val="left" w:pos="900"/>
        </w:tabs>
        <w:ind w:firstLine="54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Показатели доступности: </w:t>
      </w:r>
    </w:p>
    <w:p w:rsidR="00DD4871" w:rsidRPr="008D569E" w:rsidRDefault="00DD4871" w:rsidP="00DD4871">
      <w:pPr>
        <w:tabs>
          <w:tab w:val="left" w:pos="900"/>
        </w:tabs>
        <w:ind w:firstLine="54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а)</w:t>
      </w:r>
      <w:r w:rsidRPr="008D569E">
        <w:rPr>
          <w:sz w:val="28"/>
          <w:szCs w:val="28"/>
        </w:rPr>
        <w:tab/>
        <w:t xml:space="preserve">своевременность и полнота предоставляемой информации о муниципальной услуге, в том числе на Портале государственных и муниципальных услуг (функций) области; </w:t>
      </w:r>
    </w:p>
    <w:p w:rsidR="00DD4871" w:rsidRPr="008D569E" w:rsidRDefault="00DD4871" w:rsidP="00DD4871">
      <w:pPr>
        <w:tabs>
          <w:tab w:val="left" w:pos="900"/>
        </w:tabs>
        <w:ind w:firstLine="54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б)</w:t>
      </w:r>
      <w:r w:rsidRPr="008D569E">
        <w:rPr>
          <w:sz w:val="28"/>
          <w:szCs w:val="28"/>
        </w:rPr>
        <w:tab/>
        <w:t xml:space="preserve">установление должностных лиц </w:t>
      </w:r>
      <w:r w:rsidRPr="008D569E">
        <w:rPr>
          <w:i/>
          <w:sz w:val="28"/>
          <w:szCs w:val="28"/>
        </w:rPr>
        <w:t>Администрации сельского поселения</w:t>
      </w:r>
      <w:r w:rsidR="00BD2A98" w:rsidRPr="008D569E">
        <w:rPr>
          <w:i/>
          <w:sz w:val="28"/>
          <w:szCs w:val="28"/>
        </w:rPr>
        <w:t xml:space="preserve"> </w:t>
      </w:r>
      <w:proofErr w:type="gramStart"/>
      <w:r w:rsidR="00782CFE">
        <w:rPr>
          <w:i/>
          <w:sz w:val="28"/>
          <w:szCs w:val="28"/>
        </w:rPr>
        <w:t>Новая</w:t>
      </w:r>
      <w:proofErr w:type="gramEnd"/>
      <w:r w:rsidR="00782CFE">
        <w:rPr>
          <w:i/>
          <w:sz w:val="28"/>
          <w:szCs w:val="28"/>
        </w:rPr>
        <w:t xml:space="preserve"> Бинарадка</w:t>
      </w:r>
      <w:r w:rsidRPr="008D569E">
        <w:rPr>
          <w:sz w:val="28"/>
          <w:szCs w:val="28"/>
        </w:rPr>
        <w:t>, ответственных за предоставление муниципальной услуги;</w:t>
      </w:r>
    </w:p>
    <w:p w:rsidR="00DD4871" w:rsidRPr="008D569E" w:rsidRDefault="00DD4871" w:rsidP="00DD4871">
      <w:pPr>
        <w:tabs>
          <w:tab w:val="left" w:pos="900"/>
        </w:tabs>
        <w:ind w:firstLine="54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в)</w:t>
      </w:r>
      <w:r w:rsidRPr="008D569E">
        <w:rPr>
          <w:sz w:val="28"/>
          <w:szCs w:val="28"/>
        </w:rPr>
        <w:tab/>
        <w:t>доступность для маломобильных групп населения: вход в здание оборудован кнопкой вызова с информационной табличкой, которая расположена на высоте, обеспечивающей беспрепятственный доступ лиц с ограниченными возможностями здоровья, включая лиц, использующих кресла-коляски.</w:t>
      </w:r>
    </w:p>
    <w:p w:rsidR="00DD4871" w:rsidRPr="008D569E" w:rsidRDefault="00DD4871" w:rsidP="00DD4871">
      <w:pPr>
        <w:tabs>
          <w:tab w:val="left" w:pos="900"/>
        </w:tabs>
        <w:ind w:firstLine="54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Показатели качества:</w:t>
      </w:r>
    </w:p>
    <w:p w:rsidR="00DD4871" w:rsidRPr="008D569E" w:rsidRDefault="00DD4871" w:rsidP="00DD4871">
      <w:pPr>
        <w:tabs>
          <w:tab w:val="left" w:pos="900"/>
        </w:tabs>
        <w:ind w:firstLine="54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а)</w:t>
      </w:r>
      <w:r w:rsidRPr="008D569E">
        <w:rPr>
          <w:sz w:val="28"/>
          <w:szCs w:val="28"/>
        </w:rPr>
        <w:tab/>
        <w:t>соблюдение сроков и последовательности выполнения всех административных процедур, предусмотренных настоящим Административным регламентом;</w:t>
      </w:r>
    </w:p>
    <w:p w:rsidR="00DD4871" w:rsidRPr="008D569E" w:rsidRDefault="00DD4871" w:rsidP="00DD4871">
      <w:pPr>
        <w:tabs>
          <w:tab w:val="left" w:pos="900"/>
        </w:tabs>
        <w:ind w:firstLine="54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б)</w:t>
      </w:r>
      <w:r w:rsidRPr="008D569E">
        <w:rPr>
          <w:sz w:val="28"/>
          <w:szCs w:val="28"/>
        </w:rPr>
        <w:tab/>
        <w:t xml:space="preserve">количество обоснованных обращений граждан о несоблюдении порядка выполнения административных процедур, сроков предоставления муниципальной услуги, истребовании должностными лицами </w:t>
      </w:r>
      <w:r w:rsidR="00BD2A98" w:rsidRPr="008D569E">
        <w:rPr>
          <w:i/>
          <w:sz w:val="28"/>
          <w:szCs w:val="28"/>
        </w:rPr>
        <w:t xml:space="preserve">Администрации </w:t>
      </w:r>
      <w:r w:rsidRPr="008D569E">
        <w:rPr>
          <w:i/>
          <w:sz w:val="28"/>
          <w:szCs w:val="28"/>
        </w:rPr>
        <w:t>сельского поселения</w:t>
      </w:r>
      <w:r w:rsidR="00BD2A98" w:rsidRPr="008D569E">
        <w:rPr>
          <w:i/>
          <w:sz w:val="28"/>
          <w:szCs w:val="28"/>
        </w:rPr>
        <w:t xml:space="preserve"> </w:t>
      </w:r>
      <w:proofErr w:type="gramStart"/>
      <w:r w:rsidR="00782CFE">
        <w:rPr>
          <w:i/>
          <w:sz w:val="28"/>
          <w:szCs w:val="28"/>
        </w:rPr>
        <w:t>Новая</w:t>
      </w:r>
      <w:proofErr w:type="gramEnd"/>
      <w:r w:rsidR="00782CFE">
        <w:rPr>
          <w:i/>
          <w:sz w:val="28"/>
          <w:szCs w:val="28"/>
        </w:rPr>
        <w:t xml:space="preserve"> Бинарадка</w:t>
      </w:r>
      <w:r w:rsidRPr="008D569E">
        <w:rPr>
          <w:sz w:val="28"/>
          <w:szCs w:val="28"/>
        </w:rPr>
        <w:t xml:space="preserve"> документов, не предусмотренных настоящим административным регламентом.</w:t>
      </w:r>
    </w:p>
    <w:p w:rsidR="00DD4871" w:rsidRPr="008D569E" w:rsidRDefault="00DD4871" w:rsidP="00DD4871">
      <w:pPr>
        <w:adjustRightInd w:val="0"/>
        <w:jc w:val="both"/>
        <w:outlineLvl w:val="0"/>
        <w:rPr>
          <w:sz w:val="28"/>
          <w:szCs w:val="28"/>
        </w:rPr>
      </w:pPr>
    </w:p>
    <w:p w:rsidR="00DD4871" w:rsidRPr="008D569E" w:rsidRDefault="00DD4871" w:rsidP="00DD4871">
      <w:pPr>
        <w:adjustRightInd w:val="0"/>
        <w:jc w:val="center"/>
        <w:outlineLvl w:val="0"/>
        <w:rPr>
          <w:b/>
          <w:sz w:val="28"/>
          <w:szCs w:val="28"/>
        </w:rPr>
      </w:pPr>
      <w:r w:rsidRPr="008D569E">
        <w:rPr>
          <w:b/>
          <w:sz w:val="28"/>
          <w:szCs w:val="28"/>
        </w:rPr>
        <w:t>2.15. Перечень классов средств электронной подписи, которые</w:t>
      </w:r>
    </w:p>
    <w:p w:rsidR="00DD4871" w:rsidRPr="008D569E" w:rsidRDefault="00DD4871" w:rsidP="00DD4871">
      <w:pPr>
        <w:adjustRightInd w:val="0"/>
        <w:jc w:val="center"/>
        <w:rPr>
          <w:b/>
          <w:sz w:val="28"/>
          <w:szCs w:val="28"/>
        </w:rPr>
      </w:pPr>
      <w:r w:rsidRPr="008D569E">
        <w:rPr>
          <w:b/>
          <w:sz w:val="28"/>
          <w:szCs w:val="28"/>
        </w:rPr>
        <w:t>допускаются к использованию при обращении за получением</w:t>
      </w:r>
    </w:p>
    <w:p w:rsidR="00DD4871" w:rsidRPr="008D569E" w:rsidRDefault="00DD4871" w:rsidP="00DD4871">
      <w:pPr>
        <w:adjustRightInd w:val="0"/>
        <w:jc w:val="center"/>
        <w:rPr>
          <w:b/>
          <w:sz w:val="28"/>
          <w:szCs w:val="28"/>
        </w:rPr>
      </w:pPr>
      <w:r w:rsidRPr="008D569E">
        <w:rPr>
          <w:b/>
          <w:sz w:val="28"/>
          <w:szCs w:val="28"/>
        </w:rPr>
        <w:lastRenderedPageBreak/>
        <w:t>муниципальной услуги, оказываемой с применением</w:t>
      </w:r>
    </w:p>
    <w:p w:rsidR="00DD4871" w:rsidRPr="008D569E" w:rsidRDefault="00DD4871" w:rsidP="00DD4871">
      <w:pPr>
        <w:adjustRightInd w:val="0"/>
        <w:jc w:val="center"/>
        <w:rPr>
          <w:b/>
          <w:sz w:val="28"/>
          <w:szCs w:val="28"/>
        </w:rPr>
      </w:pPr>
      <w:r w:rsidRPr="008D569E">
        <w:rPr>
          <w:b/>
          <w:sz w:val="28"/>
          <w:szCs w:val="28"/>
        </w:rPr>
        <w:t>усиленной квалифицированной электронной подписи</w:t>
      </w:r>
    </w:p>
    <w:p w:rsidR="00DD4871" w:rsidRPr="008D569E" w:rsidRDefault="00DD4871" w:rsidP="00DD4871">
      <w:pPr>
        <w:adjustRightInd w:val="0"/>
        <w:jc w:val="both"/>
        <w:rPr>
          <w:i/>
          <w:sz w:val="28"/>
          <w:szCs w:val="28"/>
        </w:rPr>
      </w:pPr>
    </w:p>
    <w:p w:rsidR="00DD4871" w:rsidRPr="008D569E" w:rsidRDefault="00DD4871" w:rsidP="00DD4871">
      <w:pPr>
        <w:adjustRightInd w:val="0"/>
        <w:ind w:firstLine="54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2.15.1.</w:t>
      </w:r>
      <w:r w:rsidR="00BD2A98" w:rsidRPr="008D569E">
        <w:rPr>
          <w:sz w:val="28"/>
          <w:szCs w:val="28"/>
        </w:rPr>
        <w:t xml:space="preserve"> </w:t>
      </w:r>
      <w:r w:rsidRPr="008D569E">
        <w:rPr>
          <w:sz w:val="28"/>
          <w:szCs w:val="28"/>
        </w:rPr>
        <w:t xml:space="preserve">Перечень классов средств электронной подписи, которые допускаются к использованию при обращении за получением </w:t>
      </w:r>
      <w:r w:rsidR="00BD2A98" w:rsidRPr="008D569E">
        <w:rPr>
          <w:sz w:val="28"/>
          <w:szCs w:val="28"/>
        </w:rPr>
        <w:t>муниципальной услуги, оказываемой</w:t>
      </w:r>
      <w:r w:rsidRPr="008D569E">
        <w:rPr>
          <w:sz w:val="28"/>
          <w:szCs w:val="28"/>
        </w:rPr>
        <w:t xml:space="preserve"> с применением усиленной квалифицированной электронной подписи, определяется на основании модели угроз безопасности информации в информационной системе, используемой в целях приема обращений за получением муниципальной услуги и (или) предоставления такой услуги.</w:t>
      </w:r>
    </w:p>
    <w:p w:rsidR="00DD4871" w:rsidRPr="008D569E" w:rsidRDefault="00DD4871" w:rsidP="00DD4871">
      <w:pPr>
        <w:adjustRightInd w:val="0"/>
        <w:ind w:firstLine="540"/>
        <w:jc w:val="both"/>
        <w:rPr>
          <w:sz w:val="28"/>
          <w:szCs w:val="28"/>
        </w:rPr>
      </w:pPr>
    </w:p>
    <w:p w:rsidR="00DD4871" w:rsidRPr="008D569E" w:rsidRDefault="00DD4871" w:rsidP="00DD4871">
      <w:pPr>
        <w:adjustRightInd w:val="0"/>
        <w:ind w:firstLine="540"/>
        <w:jc w:val="center"/>
        <w:rPr>
          <w:b/>
          <w:sz w:val="28"/>
          <w:szCs w:val="28"/>
        </w:rPr>
      </w:pPr>
      <w:r w:rsidRPr="008D569E">
        <w:rPr>
          <w:b/>
          <w:sz w:val="28"/>
          <w:szCs w:val="28"/>
        </w:rPr>
        <w:t>2.16. Перечень услуг, которые являются необходимыми и обязательными для предоставления муниципальной услуги.</w:t>
      </w:r>
    </w:p>
    <w:p w:rsidR="00DD4871" w:rsidRPr="008D569E" w:rsidRDefault="00DD4871" w:rsidP="00DD4871">
      <w:pPr>
        <w:adjustRightInd w:val="0"/>
        <w:ind w:firstLine="709"/>
        <w:jc w:val="center"/>
        <w:outlineLvl w:val="1"/>
        <w:rPr>
          <w:b/>
          <w:bCs/>
          <w:color w:val="000000"/>
          <w:sz w:val="28"/>
          <w:szCs w:val="28"/>
        </w:rPr>
      </w:pPr>
    </w:p>
    <w:p w:rsidR="00DD4871" w:rsidRPr="008D569E" w:rsidRDefault="00DD4871" w:rsidP="00DD4871">
      <w:pPr>
        <w:ind w:firstLine="709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  <w:shd w:val="clear" w:color="auto" w:fill="FFFFFF"/>
        </w:rPr>
        <w:t>2.16.1.</w:t>
      </w:r>
      <w:r w:rsidR="00BD2A98" w:rsidRPr="008D569E">
        <w:rPr>
          <w:color w:val="000000"/>
          <w:sz w:val="28"/>
          <w:szCs w:val="28"/>
          <w:shd w:val="clear" w:color="auto" w:fill="FFFFFF"/>
        </w:rPr>
        <w:t xml:space="preserve"> </w:t>
      </w:r>
      <w:r w:rsidRPr="008D569E">
        <w:rPr>
          <w:color w:val="000000"/>
          <w:sz w:val="28"/>
          <w:szCs w:val="28"/>
          <w:shd w:val="clear" w:color="auto" w:fill="FFFFFF"/>
        </w:rPr>
        <w:t>Утверждение схемы границ сервитута на кадастровом плане территории, являются необходимым и обязательным для предоставления муниципальной услуги</w:t>
      </w:r>
      <w:r w:rsidRPr="008D569E">
        <w:rPr>
          <w:color w:val="000000"/>
          <w:sz w:val="28"/>
          <w:szCs w:val="28"/>
        </w:rPr>
        <w:t>.</w:t>
      </w:r>
    </w:p>
    <w:p w:rsidR="00DD4871" w:rsidRPr="008D569E" w:rsidRDefault="00DD4871" w:rsidP="00DD4871">
      <w:pPr>
        <w:tabs>
          <w:tab w:val="left" w:pos="709"/>
          <w:tab w:val="left" w:pos="3150"/>
        </w:tabs>
        <w:ind w:firstLine="709"/>
        <w:jc w:val="both"/>
        <w:rPr>
          <w:sz w:val="28"/>
          <w:szCs w:val="28"/>
        </w:rPr>
      </w:pPr>
    </w:p>
    <w:p w:rsidR="00DD4871" w:rsidRPr="008D569E" w:rsidRDefault="00DD4871" w:rsidP="00DD4871">
      <w:pPr>
        <w:pStyle w:val="23"/>
        <w:spacing w:after="0" w:line="240" w:lineRule="auto"/>
        <w:ind w:firstLine="709"/>
        <w:jc w:val="center"/>
        <w:rPr>
          <w:b/>
          <w:sz w:val="28"/>
          <w:szCs w:val="28"/>
        </w:rPr>
      </w:pPr>
      <w:r w:rsidRPr="008D569E">
        <w:rPr>
          <w:b/>
          <w:sz w:val="28"/>
          <w:szCs w:val="28"/>
          <w:lang w:val="en-US"/>
        </w:rPr>
        <w:t>III</w:t>
      </w:r>
      <w:r w:rsidRPr="008D569E">
        <w:rPr>
          <w:b/>
          <w:sz w:val="28"/>
          <w:szCs w:val="28"/>
        </w:rPr>
        <w:t>. 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ФОРМЕ, А ТАКЖЕ ОСОБЕННОСТИ ВЫПОЛНЕНИЯ АДМИНИСТРАТИВНЫХ ПРОЦЕДУР В МНОГОФУНКЦИОНАЛЬНЫХ ЦЕНТРАХ</w:t>
      </w:r>
    </w:p>
    <w:p w:rsidR="00DD4871" w:rsidRPr="008D569E" w:rsidRDefault="00DD4871" w:rsidP="00DD4871">
      <w:pPr>
        <w:rPr>
          <w:sz w:val="28"/>
          <w:szCs w:val="28"/>
        </w:rPr>
      </w:pPr>
    </w:p>
    <w:p w:rsidR="00DD4871" w:rsidRPr="008D569E" w:rsidRDefault="00DD4871" w:rsidP="00DD4871">
      <w:pPr>
        <w:ind w:firstLine="567"/>
        <w:jc w:val="both"/>
        <w:rPr>
          <w:b/>
          <w:sz w:val="28"/>
          <w:szCs w:val="28"/>
        </w:rPr>
      </w:pPr>
      <w:r w:rsidRPr="008D569E">
        <w:rPr>
          <w:b/>
          <w:sz w:val="28"/>
          <w:szCs w:val="28"/>
        </w:rPr>
        <w:t>3.1. Предоставление муниципальной услуги включает в себя следующие административные процедуры:</w:t>
      </w:r>
    </w:p>
    <w:p w:rsidR="00DD4871" w:rsidRPr="008D569E" w:rsidRDefault="00DD4871" w:rsidP="00DD4871">
      <w:pPr>
        <w:numPr>
          <w:ilvl w:val="0"/>
          <w:numId w:val="4"/>
        </w:numPr>
        <w:suppressAutoHyphens/>
        <w:adjustRightInd w:val="0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прием и регистрация заявления и приложенных к нему документов;</w:t>
      </w:r>
    </w:p>
    <w:p w:rsidR="00DD4871" w:rsidRPr="008D569E" w:rsidRDefault="00DD4871" w:rsidP="00DD4871">
      <w:pPr>
        <w:widowControl/>
        <w:numPr>
          <w:ilvl w:val="0"/>
          <w:numId w:val="4"/>
        </w:numPr>
        <w:suppressAutoHyphens/>
        <w:autoSpaceDE/>
        <w:autoSpaceDN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в течение десяти дней со дня поступления (регистрации) заявления о предоставлении земельного участка уполномоченный орган возвращает заявление заявителю, если оно не соответствует требованиям пункта 2.6.1 настоящего Административного регламента, подано в иной уполномоченный орган или к заявлению не приложены документы, предусмотренные пунктом 2.6.2 настоящего Административного регламента.</w:t>
      </w:r>
    </w:p>
    <w:p w:rsidR="00DD4871" w:rsidRPr="008D569E" w:rsidRDefault="00DD4871" w:rsidP="00DD4871">
      <w:pPr>
        <w:pStyle w:val="af"/>
        <w:numPr>
          <w:ilvl w:val="0"/>
          <w:numId w:val="4"/>
        </w:numPr>
        <w:spacing w:before="0" w:beforeAutospacing="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направление заявителю уведомления о возможности заключения соглашения об установлении сервитута в предложенных заявителем границах (в срок не более 30 дней со дня получения заявления об установления сервитута);</w:t>
      </w:r>
    </w:p>
    <w:p w:rsidR="00DD4871" w:rsidRPr="008D569E" w:rsidRDefault="00DD4871" w:rsidP="00DD4871">
      <w:pPr>
        <w:pStyle w:val="af"/>
        <w:numPr>
          <w:ilvl w:val="0"/>
          <w:numId w:val="4"/>
        </w:numPr>
        <w:spacing w:before="0" w:beforeAutospacing="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направление заявителю предложения о заключении соглашения об установлении сервитута в иных границах с приложением схемы границ сервитута на кадастровом плане территории (в срок не более 30 дней со дня получения заявления об установления сервитута);</w:t>
      </w:r>
    </w:p>
    <w:p w:rsidR="00DD4871" w:rsidRPr="008D569E" w:rsidRDefault="00DD4871" w:rsidP="00DD4871">
      <w:pPr>
        <w:pStyle w:val="af"/>
        <w:numPr>
          <w:ilvl w:val="0"/>
          <w:numId w:val="4"/>
        </w:numPr>
        <w:spacing w:before="0" w:beforeAutospacing="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направление заявителю подписанные уполномоченным органом экземпляры проекта соглашения об установлении сервитута в случае, если </w:t>
      </w:r>
      <w:r w:rsidRPr="008D569E">
        <w:rPr>
          <w:sz w:val="28"/>
          <w:szCs w:val="28"/>
        </w:rPr>
        <w:lastRenderedPageBreak/>
        <w:t xml:space="preserve">указанное в </w:t>
      </w:r>
      <w:hyperlink r:id="rId11" w:anchor="p1427" w:tooltip="Ссылка на текущий документ" w:history="1">
        <w:r w:rsidRPr="008D569E">
          <w:rPr>
            <w:rStyle w:val="aa"/>
            <w:sz w:val="28"/>
            <w:szCs w:val="28"/>
          </w:rPr>
          <w:t>пункте 1</w:t>
        </w:r>
      </w:hyperlink>
      <w:r w:rsidRPr="008D569E">
        <w:rPr>
          <w:sz w:val="28"/>
          <w:szCs w:val="28"/>
        </w:rPr>
        <w:t xml:space="preserve"> статьи 39.26 ЗК РФ заявление предусматривает установление сервитута в отношении всего земельного участка, или в случае, предусмотренном </w:t>
      </w:r>
      <w:hyperlink r:id="rId12" w:anchor="p1423" w:tooltip="Ссылка на текущий документ" w:history="1">
        <w:r w:rsidRPr="008D569E">
          <w:rPr>
            <w:rStyle w:val="aa"/>
            <w:sz w:val="28"/>
            <w:szCs w:val="28"/>
          </w:rPr>
          <w:t>пунктом 4 статьи 39.25</w:t>
        </w:r>
      </w:hyperlink>
      <w:r w:rsidRPr="008D569E">
        <w:rPr>
          <w:sz w:val="28"/>
          <w:szCs w:val="28"/>
        </w:rPr>
        <w:t xml:space="preserve"> ЗК РФ (в срок не более 30 дней со дня получения заявления об установления сервитута);</w:t>
      </w:r>
    </w:p>
    <w:p w:rsidR="00DD4871" w:rsidRPr="008D569E" w:rsidRDefault="00DD4871" w:rsidP="00DD4871">
      <w:pPr>
        <w:pStyle w:val="af"/>
        <w:numPr>
          <w:ilvl w:val="0"/>
          <w:numId w:val="4"/>
        </w:numPr>
        <w:spacing w:before="0" w:beforeAutospacing="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направление заявителю подписанные уполномоченным органом экземпляры проекта соглашения об установлении сервитута (в срок не более 30 дней со дня получения от заявителя уведомления о государственном кадастровом учете частей земельных участков, в отношении которых устанавливается сервитут);</w:t>
      </w:r>
    </w:p>
    <w:p w:rsidR="00DD4871" w:rsidRPr="008D569E" w:rsidRDefault="00DD4871" w:rsidP="00DD4871">
      <w:pPr>
        <w:pStyle w:val="af"/>
        <w:numPr>
          <w:ilvl w:val="0"/>
          <w:numId w:val="4"/>
        </w:numPr>
        <w:spacing w:before="0" w:beforeAutospacing="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принятие решения об отказе в установлении сервитута и </w:t>
      </w:r>
      <w:r w:rsidR="00BD2A98" w:rsidRPr="008D569E">
        <w:rPr>
          <w:sz w:val="28"/>
          <w:szCs w:val="28"/>
        </w:rPr>
        <w:t>направление — это</w:t>
      </w:r>
      <w:r w:rsidRPr="008D569E">
        <w:rPr>
          <w:sz w:val="28"/>
          <w:szCs w:val="28"/>
        </w:rPr>
        <w:t xml:space="preserve"> решение заявителю с указанием оснований такого отказа</w:t>
      </w:r>
    </w:p>
    <w:p w:rsidR="00DD4871" w:rsidRPr="008D569E" w:rsidRDefault="00DD4871" w:rsidP="00DD4871">
      <w:pPr>
        <w:pStyle w:val="a4"/>
        <w:adjustRightInd w:val="0"/>
        <w:rPr>
          <w:b/>
          <w:sz w:val="28"/>
          <w:szCs w:val="28"/>
        </w:rPr>
      </w:pPr>
      <w:r w:rsidRPr="008D569E">
        <w:rPr>
          <w:b/>
          <w:sz w:val="28"/>
          <w:szCs w:val="28"/>
        </w:rPr>
        <w:t xml:space="preserve">3.2. Прием, </w:t>
      </w:r>
      <w:r w:rsidR="00BD2A98" w:rsidRPr="008D569E">
        <w:rPr>
          <w:b/>
          <w:sz w:val="28"/>
          <w:szCs w:val="28"/>
        </w:rPr>
        <w:t>регистрация заявления</w:t>
      </w:r>
      <w:r w:rsidRPr="008D569E">
        <w:rPr>
          <w:b/>
          <w:sz w:val="28"/>
          <w:szCs w:val="28"/>
        </w:rPr>
        <w:t xml:space="preserve"> и приложенных к нему документов</w:t>
      </w:r>
    </w:p>
    <w:p w:rsidR="00DD4871" w:rsidRPr="008D569E" w:rsidRDefault="00DD4871" w:rsidP="00DD4871">
      <w:pPr>
        <w:pStyle w:val="a4"/>
        <w:adjustRightInd w:val="0"/>
        <w:rPr>
          <w:i/>
          <w:sz w:val="28"/>
          <w:szCs w:val="28"/>
        </w:rPr>
      </w:pP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3.2.1 Основанием для начала административной </w:t>
      </w:r>
      <w:r w:rsidR="00BD2A98" w:rsidRPr="008D569E">
        <w:rPr>
          <w:sz w:val="28"/>
          <w:szCs w:val="28"/>
        </w:rPr>
        <w:t>процедуры является</w:t>
      </w:r>
      <w:r w:rsidRPr="008D569E">
        <w:rPr>
          <w:sz w:val="28"/>
          <w:szCs w:val="28"/>
        </w:rPr>
        <w:t xml:space="preserve"> поступление заявления физического или юридического лица о предоставлении муниципальной услуги.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3.2.2. Лицо ответственное за прием и регистрацию заявления, является специалист уполномоченного органа или специалист МФЦ.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3.2.3. Заявление может быть передано следующими способами: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- доставлено в уполномоченный орган лично Заявителем или через уполномоченного представителя в соответствии с действующим законодательством;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- почтовым отправлением, направленным по адресу администрации;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- через </w:t>
      </w:r>
      <w:r w:rsidR="00BD2A98" w:rsidRPr="008D569E">
        <w:rPr>
          <w:sz w:val="28"/>
          <w:szCs w:val="28"/>
        </w:rPr>
        <w:t>ПГУ;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- при обращении в МФЦ. 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Специалист, ответственный за прием и регистрацию заявления, производит прием заявления с приложениями документов лично от заявителя или его законного представителя, либо по почте, либо в электронном виде.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В ходе приема заявления и прилагаемых к нему документов специалист осуществляет их проверку на: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– оформление заявления в соответствии с требованиями пункта 2.6.1 настоящего регламента;</w:t>
      </w:r>
    </w:p>
    <w:p w:rsidR="00DD4871" w:rsidRPr="008D569E" w:rsidRDefault="00DD4871" w:rsidP="00DD487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>– комплектность представленных документов в соответствии с пунктом 2.6.2. настоящего регламента;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– отсутствие в заявлении и прилагаемых к заявлению документах не оговоренных исправлений, серьезных повреждений, не позволяющих однозначно истолковать их содержание, подчисток либо приписок, зачеркнутых слов;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– отсутствие в заявлении и прилагаемых к заявлению документах записей, выполненных карандашом.</w:t>
      </w:r>
    </w:p>
    <w:p w:rsidR="00DD4871" w:rsidRPr="008D569E" w:rsidRDefault="00DD4871" w:rsidP="00DD4871">
      <w:pPr>
        <w:pStyle w:val="ab"/>
        <w:widowControl w:val="0"/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При установлении фактов несоответствия заявления и (или) прилагаемых документов установленным требованиям специалист уведомляет заявителя о наличии препятствий для регистрации заявления, объясняет </w:t>
      </w:r>
      <w:r w:rsidRPr="008D569E">
        <w:rPr>
          <w:sz w:val="28"/>
          <w:szCs w:val="28"/>
        </w:rPr>
        <w:lastRenderedPageBreak/>
        <w:t>заявителю содержание выявленных недостатков и предлагает принять меры по их устранению.</w:t>
      </w:r>
    </w:p>
    <w:p w:rsidR="00DD4871" w:rsidRPr="008D569E" w:rsidRDefault="00DD4871" w:rsidP="00DD4871">
      <w:pPr>
        <w:pStyle w:val="ab"/>
        <w:widowControl w:val="0"/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В течение десяти дней со дня поступления (регистрации) заявления о предоставлении земельного участка уполномоченный орган возвращает заявление заявителю, если оно не соответствует требованиям пункта 2.6.1 настоящего Административного регламента, подано в иной уполномоченный орган или к заявлению не приложены документы, предусмотренные пунктом 2.6.2 настоящего Административного регламента.</w:t>
      </w:r>
    </w:p>
    <w:p w:rsidR="00DD4871" w:rsidRPr="008D569E" w:rsidRDefault="00DD4871" w:rsidP="00DD4871">
      <w:pPr>
        <w:tabs>
          <w:tab w:val="left" w:pos="0"/>
        </w:tabs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Если имеются основания для возврата заявления, специалист уполномоченного органа в течение двух дней готовит проект Уведомления администрации о возврате заявления. 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Подготовленный проект Уведомления подлежит согласованию в течение семи дней.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После согласования проект Уведомления направляется на подписание руководителю Уполномоченного органа.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Уведомление о возврате заявления передается лично заявителю или его законному представителю, либо направляется заявителю по почте по адресу, указанному в заявлении, либо путем почтовых отправлений, либо по электронной почте.</w:t>
      </w:r>
    </w:p>
    <w:p w:rsidR="00DD4871" w:rsidRPr="008D569E" w:rsidRDefault="00DD4871" w:rsidP="00DD4871">
      <w:pPr>
        <w:adjustRightInd w:val="0"/>
        <w:ind w:firstLine="54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Если основания для возврата заявления отсутствуют, </w:t>
      </w:r>
      <w:r w:rsidR="00BD2A98" w:rsidRPr="008D569E">
        <w:rPr>
          <w:sz w:val="28"/>
          <w:szCs w:val="28"/>
        </w:rPr>
        <w:t>специалист в</w:t>
      </w:r>
      <w:r w:rsidRPr="008D569E">
        <w:rPr>
          <w:sz w:val="28"/>
          <w:szCs w:val="28"/>
        </w:rPr>
        <w:t xml:space="preserve"> течении 3-х дней регистрирует заявление в журнале регистрации.</w:t>
      </w:r>
    </w:p>
    <w:p w:rsidR="00DD4871" w:rsidRPr="008D569E" w:rsidRDefault="00DD4871" w:rsidP="00DD4871">
      <w:pPr>
        <w:adjustRightInd w:val="0"/>
        <w:ind w:firstLine="540"/>
        <w:jc w:val="both"/>
        <w:rPr>
          <w:color w:val="000000"/>
          <w:sz w:val="28"/>
          <w:szCs w:val="28"/>
        </w:rPr>
      </w:pPr>
    </w:p>
    <w:p w:rsidR="00DD4871" w:rsidRPr="008D569E" w:rsidRDefault="00DD4871" w:rsidP="00DD4871">
      <w:pPr>
        <w:adjustRightInd w:val="0"/>
        <w:ind w:firstLine="540"/>
        <w:jc w:val="center"/>
        <w:rPr>
          <w:b/>
          <w:color w:val="000000"/>
          <w:sz w:val="28"/>
          <w:szCs w:val="28"/>
        </w:rPr>
      </w:pPr>
      <w:r w:rsidRPr="008D569E">
        <w:rPr>
          <w:b/>
          <w:color w:val="000000"/>
          <w:sz w:val="28"/>
          <w:szCs w:val="28"/>
        </w:rPr>
        <w:t>3.3. Рассмотрение заявления</w:t>
      </w:r>
    </w:p>
    <w:p w:rsidR="00DD4871" w:rsidRPr="008D569E" w:rsidRDefault="00DD4871" w:rsidP="00DD4871">
      <w:pPr>
        <w:adjustRightInd w:val="0"/>
        <w:jc w:val="center"/>
        <w:rPr>
          <w:i/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3.3.1. Рассмотрение заявлений осуществляется в порядке их поступления.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Специалист выполняет следующие процедуры: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– проводит проверку достоверности представленных документов и делает запросы в порядке межведомственного взаимодействия. В случае выявления противоречий, неточностей в представленных на рассмотрение документах либо факта их недостоверности, специалист подготавливает проект уведомление заявителю о приостановлении процедуры предоставления услуги, ясно изложив противоречия, неточности, назвав недостоверные данные и указав на необходимость устранения данных недостатков в срок, не превышающий 3 рабочих дней со дня получения заявителем уведомления. В случае если в течение 3 рабочих дней указанные замечания заявителем не устранены, специалист готовит мотивированный отказ в предоставлении услуги;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- передает заявление физического или юридического лица с приложением документов на рассмотрение уполномоченным специалистам.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В результате данного административного действия зарегистрированное заявления передается в течении 1 рабочего дня с отметкой об отправленных запросах по межведомственному взаимодействию на рассмотрение </w:t>
      </w:r>
      <w:r w:rsidR="00391928" w:rsidRPr="008D569E">
        <w:rPr>
          <w:sz w:val="28"/>
          <w:szCs w:val="28"/>
        </w:rPr>
        <w:t>уполномоченным специалистам</w:t>
      </w:r>
      <w:r w:rsidRPr="008D569E">
        <w:rPr>
          <w:sz w:val="28"/>
          <w:szCs w:val="28"/>
        </w:rPr>
        <w:t>.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Основанием для начала выполнения административной процедуры является поступление зарегистрированного заявления физического или юридического лица с приложением документов на рассмотрение </w:t>
      </w:r>
      <w:r w:rsidRPr="008D569E">
        <w:rPr>
          <w:sz w:val="28"/>
          <w:szCs w:val="28"/>
        </w:rPr>
        <w:lastRenderedPageBreak/>
        <w:t>уполномоченным специалистам.</w:t>
      </w:r>
    </w:p>
    <w:p w:rsidR="00DD4871" w:rsidRPr="008D569E" w:rsidRDefault="00DD4871" w:rsidP="00DD4871">
      <w:pPr>
        <w:adjustRightInd w:val="0"/>
        <w:ind w:firstLine="540"/>
        <w:jc w:val="center"/>
        <w:rPr>
          <w:sz w:val="28"/>
          <w:szCs w:val="28"/>
        </w:rPr>
      </w:pPr>
    </w:p>
    <w:p w:rsidR="00DD4871" w:rsidRPr="008D569E" w:rsidRDefault="00DD4871" w:rsidP="00DD4871">
      <w:pPr>
        <w:adjustRightInd w:val="0"/>
        <w:jc w:val="center"/>
        <w:rPr>
          <w:b/>
          <w:color w:val="000000"/>
          <w:sz w:val="28"/>
          <w:szCs w:val="28"/>
        </w:rPr>
      </w:pPr>
      <w:r w:rsidRPr="008D569E">
        <w:rPr>
          <w:b/>
          <w:sz w:val="28"/>
          <w:szCs w:val="28"/>
        </w:rPr>
        <w:t>3.4.</w:t>
      </w:r>
      <w:r w:rsidRPr="008D569E">
        <w:rPr>
          <w:b/>
          <w:color w:val="C00000"/>
          <w:sz w:val="28"/>
          <w:szCs w:val="28"/>
        </w:rPr>
        <w:t xml:space="preserve"> </w:t>
      </w:r>
      <w:r w:rsidRPr="008D569E">
        <w:rPr>
          <w:b/>
          <w:color w:val="000000"/>
          <w:sz w:val="28"/>
          <w:szCs w:val="28"/>
        </w:rPr>
        <w:t>Подготовка проекта уведомления и предложения о возможности</w:t>
      </w:r>
      <w:r w:rsidRPr="008D569E">
        <w:rPr>
          <w:i/>
          <w:color w:val="000000"/>
          <w:sz w:val="28"/>
          <w:szCs w:val="28"/>
        </w:rPr>
        <w:t xml:space="preserve"> </w:t>
      </w:r>
      <w:r w:rsidRPr="008D569E">
        <w:rPr>
          <w:b/>
          <w:color w:val="000000"/>
          <w:sz w:val="28"/>
          <w:szCs w:val="28"/>
        </w:rPr>
        <w:t>заключения соглашения об установлении сервитута</w:t>
      </w:r>
    </w:p>
    <w:p w:rsidR="00DD4871" w:rsidRPr="008D569E" w:rsidRDefault="00DD4871" w:rsidP="00DD4871">
      <w:pPr>
        <w:adjustRightInd w:val="0"/>
        <w:ind w:firstLine="540"/>
        <w:jc w:val="center"/>
        <w:rPr>
          <w:sz w:val="28"/>
          <w:szCs w:val="28"/>
        </w:rPr>
      </w:pP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3.4.1.</w:t>
      </w:r>
      <w:r w:rsidRPr="008D569E">
        <w:rPr>
          <w:color w:val="000000"/>
          <w:sz w:val="28"/>
          <w:szCs w:val="28"/>
        </w:rPr>
        <w:t xml:space="preserve"> Основанием для начала административной процедуры является </w:t>
      </w:r>
      <w:r w:rsidRPr="008D569E">
        <w:rPr>
          <w:sz w:val="28"/>
          <w:szCs w:val="28"/>
        </w:rPr>
        <w:t xml:space="preserve">   зарегистрированное </w:t>
      </w:r>
      <w:r w:rsidR="00391928" w:rsidRPr="008D569E">
        <w:rPr>
          <w:sz w:val="28"/>
          <w:szCs w:val="28"/>
        </w:rPr>
        <w:t>уполномоченным специалистом</w:t>
      </w:r>
      <w:r w:rsidRPr="008D569E">
        <w:rPr>
          <w:sz w:val="28"/>
          <w:szCs w:val="28"/>
        </w:rPr>
        <w:t xml:space="preserve">, либо сотрудником МФЦ или посредством </w:t>
      </w:r>
      <w:r w:rsidR="00391928" w:rsidRPr="008D569E">
        <w:rPr>
          <w:sz w:val="28"/>
          <w:szCs w:val="28"/>
        </w:rPr>
        <w:t>ПГУ заявления</w:t>
      </w:r>
      <w:r w:rsidRPr="008D569E">
        <w:rPr>
          <w:sz w:val="28"/>
          <w:szCs w:val="28"/>
        </w:rPr>
        <w:t>.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Специалист в течение 3 дней со дня предоставления полного пакета документов, указанного в п. 2.6.1 и е</w:t>
      </w:r>
      <w:r w:rsidRPr="008D569E">
        <w:rPr>
          <w:color w:val="000000"/>
          <w:sz w:val="28"/>
          <w:szCs w:val="28"/>
        </w:rPr>
        <w:t>сли оснований для отказа в предоставлении услуги не выявлено, специалист совершает одно из следующих действий:</w:t>
      </w:r>
    </w:p>
    <w:p w:rsidR="00DD4871" w:rsidRPr="008D569E" w:rsidRDefault="00DD4871" w:rsidP="00DD4871">
      <w:pPr>
        <w:widowControl/>
        <w:numPr>
          <w:ilvl w:val="0"/>
          <w:numId w:val="5"/>
        </w:numPr>
        <w:tabs>
          <w:tab w:val="left" w:pos="993"/>
        </w:tabs>
        <w:autoSpaceDE/>
        <w:autoSpaceDN/>
        <w:ind w:left="0" w:firstLine="709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готовит проект уведомления о возможности заключения соглашения об установлении сервитута в предложенных заявителем границах;</w:t>
      </w:r>
    </w:p>
    <w:p w:rsidR="00DD4871" w:rsidRPr="008D569E" w:rsidRDefault="00DD4871" w:rsidP="00DD4871">
      <w:pPr>
        <w:widowControl/>
        <w:numPr>
          <w:ilvl w:val="0"/>
          <w:numId w:val="5"/>
        </w:numPr>
        <w:tabs>
          <w:tab w:val="left" w:pos="993"/>
        </w:tabs>
        <w:autoSpaceDE/>
        <w:autoSpaceDN/>
        <w:ind w:left="0" w:firstLine="709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готовит проект предложения о заключении соглашения об установлении сервитута в иных границах с приложением схемы границ сервитута на кадастровом плане территории;</w:t>
      </w:r>
    </w:p>
    <w:p w:rsidR="00DD4871" w:rsidRPr="008D569E" w:rsidRDefault="00DD4871" w:rsidP="00DD4871">
      <w:pPr>
        <w:tabs>
          <w:tab w:val="left" w:pos="993"/>
        </w:tabs>
        <w:ind w:firstLine="709"/>
        <w:jc w:val="both"/>
        <w:rPr>
          <w:sz w:val="28"/>
          <w:szCs w:val="28"/>
        </w:rPr>
      </w:pPr>
      <w:r w:rsidRPr="008D569E">
        <w:rPr>
          <w:color w:val="000000"/>
          <w:sz w:val="28"/>
          <w:szCs w:val="28"/>
        </w:rPr>
        <w:t>- готовит проект соглашения об установлении сервитута в случае, если заявление предусматривает установление сервитута в отношении всего земельного участка, или в случае, предусмотренном пунктом 4 статьи 39.25 Земельного Кодекса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Подготовленный проект Соглашения подлежит согласованию в течение 10-и рабочих дней уполномоченными специалистами.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После согласования проект </w:t>
      </w:r>
      <w:r w:rsidR="00391928" w:rsidRPr="008D569E">
        <w:rPr>
          <w:sz w:val="28"/>
          <w:szCs w:val="28"/>
        </w:rPr>
        <w:t>Соглашения направляется</w:t>
      </w:r>
      <w:r w:rsidRPr="008D569E">
        <w:rPr>
          <w:sz w:val="28"/>
          <w:szCs w:val="28"/>
        </w:rPr>
        <w:t xml:space="preserve"> на подписание руководителю Уполномоченного органа.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Результатом выполнения административной процедуры является: </w:t>
      </w:r>
    </w:p>
    <w:p w:rsidR="00DD4871" w:rsidRPr="008D569E" w:rsidRDefault="00DD4871" w:rsidP="00DD4871">
      <w:pPr>
        <w:ind w:firstLine="709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1) направление заявителю уведомление о возможности заключения соглашения об установлении сервитута в предложенных заявителем границах;</w:t>
      </w:r>
    </w:p>
    <w:p w:rsidR="00DD4871" w:rsidRPr="008D569E" w:rsidRDefault="00DD4871" w:rsidP="00DD4871">
      <w:pPr>
        <w:ind w:firstLine="709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2) направление заявителю предложение о заключении соглашения об установлении сервитута в иных границах с приложением схемы границ сервитута на кадастровом плане территории;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color w:val="000000"/>
          <w:sz w:val="28"/>
          <w:szCs w:val="28"/>
        </w:rPr>
        <w:t>3) направление заявителю подписанных уполномоченным органом экземпляров проекта соглашения об установлении сервитута в случае, если заявление предусматривает установление сервитута в отношении всего земельного участка, или в случае, предусмотренном пунктом 4 статьи 39.25 настоящего Кодекса</w:t>
      </w:r>
      <w:r w:rsidRPr="008D569E">
        <w:rPr>
          <w:sz w:val="28"/>
          <w:szCs w:val="28"/>
        </w:rPr>
        <w:t>.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</w:p>
    <w:p w:rsidR="00DD4871" w:rsidRPr="008D569E" w:rsidRDefault="00DD4871" w:rsidP="00DD4871">
      <w:pPr>
        <w:ind w:firstLine="709"/>
        <w:jc w:val="center"/>
        <w:rPr>
          <w:b/>
          <w:sz w:val="28"/>
          <w:szCs w:val="28"/>
        </w:rPr>
      </w:pPr>
      <w:r w:rsidRPr="008D569E">
        <w:rPr>
          <w:b/>
          <w:sz w:val="28"/>
          <w:szCs w:val="28"/>
        </w:rPr>
        <w:t>3.5. Подготовка проекта соглашения о сервитуте и его заключение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3.5.1.</w:t>
      </w:r>
      <w:r w:rsidR="00391928" w:rsidRPr="008D569E">
        <w:rPr>
          <w:sz w:val="28"/>
          <w:szCs w:val="28"/>
        </w:rPr>
        <w:t xml:space="preserve"> </w:t>
      </w:r>
      <w:r w:rsidRPr="008D569E">
        <w:rPr>
          <w:sz w:val="28"/>
          <w:szCs w:val="28"/>
        </w:rPr>
        <w:t xml:space="preserve">Основанием для начала административной процедуры, является </w:t>
      </w:r>
      <w:r w:rsidRPr="008D569E">
        <w:rPr>
          <w:color w:val="000000"/>
          <w:sz w:val="28"/>
          <w:szCs w:val="28"/>
        </w:rPr>
        <w:t>представление заявителем в уполномоченный орган уведомления о государственном кадастровом учете частей земельных участков, в отношении которых устанавливается сервитут</w:t>
      </w:r>
      <w:r w:rsidRPr="008D569E">
        <w:rPr>
          <w:sz w:val="28"/>
          <w:szCs w:val="28"/>
        </w:rPr>
        <w:t xml:space="preserve">. 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В рамках данного действия специалист: готовит проект соглашения о сервитуте и обеспечивает его подписание руководителем Уполномоченного органа, регистрирует соглашение в журнале регистрации договоров. Срок </w:t>
      </w:r>
      <w:r w:rsidRPr="008D569E">
        <w:rPr>
          <w:sz w:val="28"/>
          <w:szCs w:val="28"/>
        </w:rPr>
        <w:lastRenderedPageBreak/>
        <w:t xml:space="preserve">выполнения действия - 30 дней со дня </w:t>
      </w:r>
      <w:r w:rsidRPr="008D569E">
        <w:rPr>
          <w:color w:val="000000"/>
          <w:sz w:val="28"/>
          <w:szCs w:val="28"/>
        </w:rPr>
        <w:t>представления заявителем в уполномоченный орган уведомления о государственном кадастровом учете частей земельных участков, в отношении которых устанавливается сервитут.</w:t>
      </w:r>
      <w:r w:rsidRPr="008D569E">
        <w:rPr>
          <w:sz w:val="28"/>
          <w:szCs w:val="28"/>
        </w:rPr>
        <w:t xml:space="preserve"> </w:t>
      </w:r>
    </w:p>
    <w:p w:rsidR="00DD4871" w:rsidRPr="008D569E" w:rsidRDefault="00DD4871" w:rsidP="00DD4871">
      <w:pPr>
        <w:ind w:firstLine="709"/>
        <w:jc w:val="both"/>
        <w:rPr>
          <w:color w:val="000000"/>
          <w:sz w:val="28"/>
          <w:szCs w:val="28"/>
        </w:rPr>
      </w:pPr>
      <w:r w:rsidRPr="008D569E">
        <w:rPr>
          <w:sz w:val="28"/>
          <w:szCs w:val="28"/>
        </w:rPr>
        <w:t xml:space="preserve">Критерием принятия решений в рамках действия является </w:t>
      </w:r>
      <w:r w:rsidRPr="008D569E">
        <w:rPr>
          <w:color w:val="000000"/>
          <w:sz w:val="28"/>
          <w:szCs w:val="28"/>
        </w:rPr>
        <w:t>представление заявителем в уполномоченный орган уведомления о государственном кадастровом учете частей земельных участков, в отношении которых устанавливается сервитут.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 Способ фиксации результата выполнения действия: подписание руководителем Уполномоченного органа соглашения о сервитуте.</w:t>
      </w:r>
    </w:p>
    <w:p w:rsidR="00DD4871" w:rsidRPr="008D569E" w:rsidRDefault="00DD4871" w:rsidP="00DD4871">
      <w:pPr>
        <w:ind w:firstLine="709"/>
        <w:jc w:val="both"/>
        <w:rPr>
          <w:b/>
          <w:color w:val="000000"/>
          <w:sz w:val="28"/>
          <w:szCs w:val="28"/>
        </w:rPr>
      </w:pPr>
      <w:r w:rsidRPr="008D569E">
        <w:rPr>
          <w:sz w:val="28"/>
          <w:szCs w:val="28"/>
        </w:rPr>
        <w:t>Результатом действия является проект соглашения о сервитуте, подписанный руководителем Уполномоченного органа.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3.5.2. Способ фиксации результата выполнения административного действия, в том числе через МФЦ, по электронной форме.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Информирование заявителей осуществляется путем почтовых отправлений либо по электронной почте.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В случае предоставления юридическим (физическим) лицом заявления о предоставлении муниципальной услуги через МФЦ документ, подтверждающий принятие решения, направляется в МФЦ, если иной способ получения не указан заявителем.</w:t>
      </w:r>
    </w:p>
    <w:p w:rsidR="00DD4871" w:rsidRPr="008D569E" w:rsidRDefault="00DD4871" w:rsidP="00DD4871">
      <w:pPr>
        <w:ind w:firstLine="709"/>
        <w:jc w:val="both"/>
        <w:rPr>
          <w:color w:val="C00000"/>
          <w:sz w:val="28"/>
          <w:szCs w:val="28"/>
        </w:rPr>
      </w:pPr>
      <w:r w:rsidRPr="008D569E">
        <w:rPr>
          <w:color w:val="000000"/>
          <w:sz w:val="28"/>
          <w:szCs w:val="28"/>
        </w:rPr>
        <w:t>3.5.3</w:t>
      </w:r>
      <w:r w:rsidRPr="008D569E">
        <w:rPr>
          <w:color w:val="C00000"/>
          <w:sz w:val="28"/>
          <w:szCs w:val="28"/>
        </w:rPr>
        <w:t xml:space="preserve">. </w:t>
      </w:r>
      <w:r w:rsidRPr="008D569E">
        <w:rPr>
          <w:sz w:val="28"/>
          <w:szCs w:val="28"/>
        </w:rPr>
        <w:t>В случае, если имеются основания для отказа в предоставлении муниципальной услуги специалист готовит Уведомление об отказе лицу, обратившемуся с заявлением. Уведомление подлежит согласованию и направлению заявителю в порядке, установленном п.3.4</w:t>
      </w:r>
      <w:r w:rsidRPr="008D569E">
        <w:rPr>
          <w:color w:val="000000"/>
          <w:sz w:val="28"/>
          <w:szCs w:val="28"/>
        </w:rPr>
        <w:t xml:space="preserve"> настоящего административного регламента.</w:t>
      </w:r>
    </w:p>
    <w:p w:rsidR="00DD4871" w:rsidRPr="008D569E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  <w:r w:rsidRPr="008D569E">
        <w:rPr>
          <w:sz w:val="28"/>
          <w:szCs w:val="28"/>
        </w:rPr>
        <w:t>Результатом данной административной процедуры является издание Уведомления об отказе.</w:t>
      </w:r>
      <w:r w:rsidRPr="008D569E">
        <w:rPr>
          <w:sz w:val="28"/>
          <w:szCs w:val="28"/>
          <w:shd w:val="clear" w:color="auto" w:fill="FFFFFF"/>
        </w:rPr>
        <w:t xml:space="preserve"> Способом фиксации результата административной процедуры является оформление Уведомления</w:t>
      </w:r>
      <w:r w:rsidRPr="008D569E">
        <w:rPr>
          <w:color w:val="C00000"/>
          <w:sz w:val="28"/>
          <w:szCs w:val="28"/>
          <w:shd w:val="clear" w:color="auto" w:fill="FFFFFF"/>
        </w:rPr>
        <w:t xml:space="preserve"> </w:t>
      </w:r>
      <w:r w:rsidRPr="008D569E">
        <w:rPr>
          <w:sz w:val="28"/>
          <w:szCs w:val="28"/>
          <w:shd w:val="clear" w:color="auto" w:fill="FFFFFF"/>
        </w:rPr>
        <w:t>на бумажном носителе с присвоением ему регистрационного номера и занесением данного номера в базу данных в порядке делопроизводства</w:t>
      </w:r>
      <w:r w:rsidRPr="008D569E">
        <w:rPr>
          <w:color w:val="373737"/>
          <w:sz w:val="28"/>
          <w:szCs w:val="28"/>
          <w:shd w:val="clear" w:color="auto" w:fill="FFFFFF"/>
        </w:rPr>
        <w:t>.</w:t>
      </w:r>
    </w:p>
    <w:p w:rsidR="00DD4871" w:rsidRPr="008D569E" w:rsidRDefault="00DD4871" w:rsidP="00DD4871">
      <w:pPr>
        <w:adjustRightInd w:val="0"/>
        <w:jc w:val="center"/>
        <w:outlineLvl w:val="0"/>
        <w:rPr>
          <w:sz w:val="28"/>
          <w:szCs w:val="28"/>
        </w:rPr>
      </w:pPr>
    </w:p>
    <w:p w:rsidR="00DD4871" w:rsidRPr="008D569E" w:rsidRDefault="00DD4871" w:rsidP="00DD4871">
      <w:pPr>
        <w:pStyle w:val="4"/>
        <w:spacing w:before="0"/>
        <w:ind w:firstLine="539"/>
        <w:rPr>
          <w:rFonts w:ascii="Times New Roman" w:hAnsi="Times New Roman" w:cs="Times New Roman"/>
          <w:b/>
          <w:i w:val="0"/>
          <w:color w:val="auto"/>
          <w:sz w:val="28"/>
          <w:szCs w:val="28"/>
        </w:rPr>
      </w:pP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  <w:lang w:val="en-US"/>
        </w:rPr>
        <w:t>IV</w:t>
      </w: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>. ФОРМЫ КОНТРОЛЯ ЗА ИСПОЛНЕНИЕМ АДМИНИСТРАТИВНОГО РЕГЛАМЕНТА</w:t>
      </w:r>
    </w:p>
    <w:p w:rsidR="00DD4871" w:rsidRPr="008D569E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DD4871" w:rsidRPr="008D569E" w:rsidRDefault="00DD4871" w:rsidP="00DD4871">
      <w:pPr>
        <w:adjustRightInd w:val="0"/>
        <w:ind w:firstLine="72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4.1. Контроль за соблюдением и исполнением должностными лицами Уполномоченного органа положений Административного регламента и иных нормативных правовых актов, устанавливающих требования к предоставлению муниципальной услуги должностными лицами Уполномоченного органа, а также за принятием ими решений включает в себя общий, текущий контроль.</w:t>
      </w:r>
    </w:p>
    <w:p w:rsidR="00DD4871" w:rsidRPr="008D569E" w:rsidRDefault="00DD4871" w:rsidP="00DD4871">
      <w:pPr>
        <w:adjustRightInd w:val="0"/>
        <w:ind w:firstLine="720"/>
        <w:jc w:val="both"/>
        <w:rPr>
          <w:color w:val="000000"/>
          <w:sz w:val="28"/>
          <w:szCs w:val="28"/>
        </w:rPr>
      </w:pPr>
      <w:r w:rsidRPr="008D569E">
        <w:rPr>
          <w:sz w:val="28"/>
          <w:szCs w:val="28"/>
        </w:rPr>
        <w:t xml:space="preserve">4.2. Текущий контроль осуществляют должностные лица, </w:t>
      </w:r>
      <w:r w:rsidRPr="008D569E">
        <w:rPr>
          <w:color w:val="000000"/>
          <w:sz w:val="28"/>
          <w:szCs w:val="28"/>
        </w:rPr>
        <w:t>определен</w:t>
      </w:r>
      <w:r w:rsidR="00391928" w:rsidRPr="008D569E">
        <w:rPr>
          <w:color w:val="000000"/>
          <w:sz w:val="28"/>
          <w:szCs w:val="28"/>
        </w:rPr>
        <w:t xml:space="preserve">ные распоряжением администрации </w:t>
      </w:r>
      <w:r w:rsidRPr="008D569E">
        <w:rPr>
          <w:color w:val="000000"/>
          <w:sz w:val="28"/>
          <w:szCs w:val="28"/>
        </w:rPr>
        <w:t>сельского поселения</w:t>
      </w:r>
      <w:r w:rsidR="00391928" w:rsidRPr="008D569E">
        <w:rPr>
          <w:color w:val="000000"/>
          <w:sz w:val="28"/>
          <w:szCs w:val="28"/>
        </w:rPr>
        <w:t xml:space="preserve"> </w:t>
      </w:r>
      <w:proofErr w:type="gramStart"/>
      <w:r w:rsidR="00782CFE">
        <w:rPr>
          <w:color w:val="000000"/>
          <w:sz w:val="28"/>
          <w:szCs w:val="28"/>
        </w:rPr>
        <w:t>Новая</w:t>
      </w:r>
      <w:proofErr w:type="gramEnd"/>
      <w:r w:rsidR="00782CFE">
        <w:rPr>
          <w:color w:val="000000"/>
          <w:sz w:val="28"/>
          <w:szCs w:val="28"/>
        </w:rPr>
        <w:t xml:space="preserve"> Бинарадка</w:t>
      </w:r>
      <w:r w:rsidRPr="008D569E">
        <w:rPr>
          <w:color w:val="000000"/>
          <w:sz w:val="28"/>
          <w:szCs w:val="28"/>
        </w:rPr>
        <w:t>.</w:t>
      </w:r>
    </w:p>
    <w:p w:rsidR="00DD4871" w:rsidRPr="008D569E" w:rsidRDefault="00DD4871" w:rsidP="00DD4871">
      <w:pPr>
        <w:tabs>
          <w:tab w:val="left" w:pos="6840"/>
        </w:tabs>
        <w:adjustRightInd w:val="0"/>
        <w:ind w:firstLine="72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4.3. Общий контроль над полнотой и качеством </w:t>
      </w:r>
      <w:r w:rsidRPr="008D569E">
        <w:rPr>
          <w:spacing w:val="-4"/>
          <w:sz w:val="28"/>
          <w:szCs w:val="28"/>
        </w:rPr>
        <w:t>предоставления муниципальной услуги</w:t>
      </w:r>
      <w:r w:rsidRPr="008D569E">
        <w:rPr>
          <w:sz w:val="28"/>
          <w:szCs w:val="28"/>
        </w:rPr>
        <w:t xml:space="preserve"> осуществляет глава сельского поселения</w:t>
      </w:r>
      <w:r w:rsidR="00391928" w:rsidRPr="008D569E">
        <w:rPr>
          <w:sz w:val="28"/>
          <w:szCs w:val="28"/>
        </w:rPr>
        <w:t xml:space="preserve"> </w:t>
      </w:r>
      <w:r w:rsidR="00782CFE">
        <w:rPr>
          <w:sz w:val="28"/>
          <w:szCs w:val="28"/>
        </w:rPr>
        <w:t>Новая Бинарадка</w:t>
      </w:r>
      <w:r w:rsidRPr="008D569E">
        <w:rPr>
          <w:sz w:val="28"/>
          <w:szCs w:val="28"/>
        </w:rPr>
        <w:t>.</w:t>
      </w:r>
    </w:p>
    <w:p w:rsidR="00DD4871" w:rsidRPr="008D569E" w:rsidRDefault="00DD4871" w:rsidP="00DD4871">
      <w:pPr>
        <w:tabs>
          <w:tab w:val="left" w:pos="0"/>
        </w:tabs>
        <w:adjustRightInd w:val="0"/>
        <w:jc w:val="both"/>
        <w:outlineLvl w:val="2"/>
        <w:rPr>
          <w:sz w:val="28"/>
          <w:szCs w:val="28"/>
        </w:rPr>
      </w:pPr>
      <w:r w:rsidRPr="008D569E">
        <w:rPr>
          <w:sz w:val="28"/>
          <w:szCs w:val="28"/>
        </w:rPr>
        <w:t xml:space="preserve">         4.4. Осуществление текущего контроля.</w:t>
      </w:r>
    </w:p>
    <w:p w:rsidR="00DD4871" w:rsidRPr="008D569E" w:rsidRDefault="00DD4871" w:rsidP="00DD4871">
      <w:pPr>
        <w:tabs>
          <w:tab w:val="left" w:pos="0"/>
        </w:tabs>
        <w:adjustRightInd w:val="0"/>
        <w:jc w:val="both"/>
        <w:outlineLvl w:val="2"/>
        <w:rPr>
          <w:snapToGrid w:val="0"/>
          <w:sz w:val="28"/>
          <w:szCs w:val="28"/>
        </w:rPr>
      </w:pPr>
      <w:r w:rsidRPr="008D569E">
        <w:rPr>
          <w:sz w:val="28"/>
          <w:szCs w:val="28"/>
        </w:rPr>
        <w:t xml:space="preserve">        Текущий контроль осуществляется путем проведения плановых и </w:t>
      </w:r>
      <w:r w:rsidRPr="008D569E">
        <w:rPr>
          <w:sz w:val="28"/>
          <w:szCs w:val="28"/>
        </w:rPr>
        <w:lastRenderedPageBreak/>
        <w:t>внеплановых проверок полноты и качества исполнения положений настоящего Административного регламента, иных нормативных правовых актов Российской Федерации, устанавливающих требования к предоставлению муниципальной услуги.</w:t>
      </w:r>
    </w:p>
    <w:p w:rsidR="00DD4871" w:rsidRPr="008D569E" w:rsidRDefault="00DD4871" w:rsidP="00DD4871">
      <w:pPr>
        <w:pStyle w:val="21"/>
        <w:rPr>
          <w:snapToGrid w:val="0"/>
          <w:sz w:val="28"/>
          <w:szCs w:val="28"/>
        </w:rPr>
      </w:pPr>
      <w:r w:rsidRPr="008D569E">
        <w:rPr>
          <w:sz w:val="28"/>
          <w:szCs w:val="28"/>
        </w:rPr>
        <w:t xml:space="preserve">       Периодичность проверок – плановые 1 раз в год, внеплановые – по конкретному обращению заявителя.</w:t>
      </w:r>
    </w:p>
    <w:p w:rsidR="00DD4871" w:rsidRPr="008D569E" w:rsidRDefault="00DD4871" w:rsidP="00DD4871">
      <w:pPr>
        <w:pStyle w:val="21"/>
        <w:tabs>
          <w:tab w:val="left" w:pos="0"/>
        </w:tabs>
        <w:rPr>
          <w:snapToGrid w:val="0"/>
          <w:sz w:val="28"/>
          <w:szCs w:val="28"/>
        </w:rPr>
      </w:pPr>
      <w:r w:rsidRPr="008D569E">
        <w:rPr>
          <w:sz w:val="28"/>
          <w:szCs w:val="28"/>
        </w:rPr>
        <w:t xml:space="preserve">       При проведении проверки рассматриваются все вопросы, связанные с предоставлением муниципальной услуги (комплексные проверки) или отдельные вопросы (тематические проверки). Вид проверки и срок ее проведения устанавливаются распоряжением администрации сельского поселения</w:t>
      </w:r>
      <w:r w:rsidR="00391928" w:rsidRPr="008D569E">
        <w:rPr>
          <w:i/>
          <w:sz w:val="28"/>
          <w:szCs w:val="28"/>
        </w:rPr>
        <w:t xml:space="preserve"> </w:t>
      </w:r>
      <w:proofErr w:type="gramStart"/>
      <w:r w:rsidR="00782CFE">
        <w:rPr>
          <w:sz w:val="28"/>
          <w:szCs w:val="28"/>
        </w:rPr>
        <w:t>Новая</w:t>
      </w:r>
      <w:proofErr w:type="gramEnd"/>
      <w:r w:rsidR="00782CFE">
        <w:rPr>
          <w:sz w:val="28"/>
          <w:szCs w:val="28"/>
        </w:rPr>
        <w:t xml:space="preserve"> Бинарадка</w:t>
      </w:r>
      <w:r w:rsidR="00391928" w:rsidRPr="008D569E">
        <w:rPr>
          <w:i/>
          <w:sz w:val="28"/>
          <w:szCs w:val="28"/>
        </w:rPr>
        <w:t xml:space="preserve"> </w:t>
      </w:r>
      <w:r w:rsidRPr="008D569E">
        <w:rPr>
          <w:sz w:val="28"/>
          <w:szCs w:val="28"/>
        </w:rPr>
        <w:t>о проведении проверки с учетом периодичности комплексных и тематических проверок не менее 1 раза в год.</w:t>
      </w:r>
    </w:p>
    <w:p w:rsidR="00DD4871" w:rsidRPr="008D569E" w:rsidRDefault="00DD4871" w:rsidP="00DD4871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 xml:space="preserve">     По результатам текущего контроля составляется справка о результатах текущего контроля и выявленных нарушениях, которая представляется руководителю Уполномоченного органа в течение 10 рабочих дней после завершения проверки.</w:t>
      </w:r>
    </w:p>
    <w:p w:rsidR="00DD4871" w:rsidRPr="008D569E" w:rsidRDefault="00DD4871" w:rsidP="00DD4871">
      <w:pPr>
        <w:pStyle w:val="21"/>
        <w:rPr>
          <w:snapToGrid w:val="0"/>
          <w:sz w:val="28"/>
          <w:szCs w:val="28"/>
        </w:rPr>
      </w:pPr>
      <w:r w:rsidRPr="008D569E">
        <w:rPr>
          <w:sz w:val="28"/>
          <w:szCs w:val="28"/>
        </w:rPr>
        <w:t xml:space="preserve">    4.5.</w:t>
      </w:r>
      <w:r w:rsidR="00391928" w:rsidRPr="008D569E">
        <w:rPr>
          <w:sz w:val="28"/>
          <w:szCs w:val="28"/>
        </w:rPr>
        <w:t xml:space="preserve"> </w:t>
      </w:r>
      <w:r w:rsidRPr="008D569E">
        <w:rPr>
          <w:sz w:val="28"/>
          <w:szCs w:val="28"/>
        </w:rPr>
        <w:t>Должностные лица, ответственные за предоставление муниципальной услуги, несут персональную ответственность за соблюдение порядка предоставления муниципальной услуги.</w:t>
      </w:r>
    </w:p>
    <w:p w:rsidR="00DD4871" w:rsidRPr="008D569E" w:rsidRDefault="00DD4871" w:rsidP="00DD4871">
      <w:pPr>
        <w:pStyle w:val="21"/>
        <w:tabs>
          <w:tab w:val="left" w:pos="900"/>
          <w:tab w:val="left" w:pos="1080"/>
        </w:tabs>
        <w:rPr>
          <w:sz w:val="28"/>
          <w:szCs w:val="28"/>
        </w:rPr>
      </w:pPr>
      <w:r w:rsidRPr="008D569E">
        <w:rPr>
          <w:sz w:val="28"/>
          <w:szCs w:val="28"/>
        </w:rPr>
        <w:t xml:space="preserve">   4.6. По </w:t>
      </w:r>
      <w:r w:rsidR="00391928" w:rsidRPr="008D569E">
        <w:rPr>
          <w:sz w:val="28"/>
          <w:szCs w:val="28"/>
        </w:rPr>
        <w:t>результатам проведенных</w:t>
      </w:r>
      <w:r w:rsidRPr="008D569E">
        <w:rPr>
          <w:sz w:val="28"/>
          <w:szCs w:val="28"/>
        </w:rPr>
        <w:t xml:space="preserve"> проверок в случае выявления нарушений законодательства и настоящего Административного регламента осуществляется привлечение виновных должностных лиц Уполномоченного органа к ответственности в соответствии с действующим законодательством Российской Федерации.</w:t>
      </w:r>
    </w:p>
    <w:p w:rsidR="00DD4871" w:rsidRPr="008D569E" w:rsidRDefault="00DD4871" w:rsidP="00DD4871">
      <w:pPr>
        <w:pStyle w:val="ConsPlusNormal"/>
        <w:tabs>
          <w:tab w:val="left" w:pos="900"/>
          <w:tab w:val="left" w:pos="1080"/>
        </w:tabs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 xml:space="preserve">         4.7. Ответственность за неисполнение, ненадлежащее исполнение возложенных обязанностей по </w:t>
      </w:r>
      <w:r w:rsidRPr="008D569E">
        <w:rPr>
          <w:rFonts w:ascii="Times New Roman" w:hAnsi="Times New Roman" w:cs="Times New Roman"/>
          <w:spacing w:val="-4"/>
          <w:sz w:val="28"/>
          <w:szCs w:val="28"/>
        </w:rPr>
        <w:t xml:space="preserve">предоставлению муниципальной услуги, нарушение требований Административного регламента, предусмотренная в </w:t>
      </w:r>
      <w:r w:rsidRPr="008D569E">
        <w:rPr>
          <w:rFonts w:ascii="Times New Roman" w:hAnsi="Times New Roman" w:cs="Times New Roman"/>
          <w:spacing w:val="-4"/>
          <w:sz w:val="28"/>
          <w:szCs w:val="28"/>
        </w:rPr>
        <w:lastRenderedPageBreak/>
        <w:t xml:space="preserve">соответствии с Трудовым кодексом </w:t>
      </w:r>
      <w:r w:rsidRPr="008D569E">
        <w:rPr>
          <w:rFonts w:ascii="Times New Roman" w:hAnsi="Times New Roman" w:cs="Times New Roman"/>
          <w:sz w:val="28"/>
          <w:szCs w:val="28"/>
        </w:rPr>
        <w:t>Российской Федерации</w:t>
      </w:r>
      <w:r w:rsidRPr="008D569E">
        <w:rPr>
          <w:rFonts w:ascii="Times New Roman" w:hAnsi="Times New Roman" w:cs="Times New Roman"/>
          <w:spacing w:val="-4"/>
          <w:sz w:val="28"/>
          <w:szCs w:val="28"/>
        </w:rPr>
        <w:t xml:space="preserve">, Кодексом Российской Федерации об административных правонарушениях, </w:t>
      </w:r>
      <w:r w:rsidRPr="008D569E">
        <w:rPr>
          <w:rFonts w:ascii="Times New Roman" w:hAnsi="Times New Roman" w:cs="Times New Roman"/>
          <w:sz w:val="28"/>
          <w:szCs w:val="28"/>
        </w:rPr>
        <w:t>возлагается на лиц, замещающих должности в Уполномоченном органе, ответственных за предоставление муниципальной услуги и работников МФЦ, ответственных за предоставление муниципальной услуги.</w:t>
      </w:r>
    </w:p>
    <w:p w:rsidR="00DD4871" w:rsidRPr="008D569E" w:rsidRDefault="00DD4871" w:rsidP="00DD4871">
      <w:pPr>
        <w:adjustRightInd w:val="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    4.8. Контроль со стороны граждан, их объединений и организаций за предоставлением муниципальной услуги осуществляется в соответствии с Федеральным законом от 21 июля 2014 года № 212-ФЗ «Об основах общественного контроля в Российской Федерации».</w:t>
      </w:r>
    </w:p>
    <w:p w:rsidR="00DD4871" w:rsidRPr="008D569E" w:rsidRDefault="00DD4871" w:rsidP="00DD4871">
      <w:pPr>
        <w:pStyle w:val="ConsPlusNormal"/>
        <w:tabs>
          <w:tab w:val="left" w:pos="900"/>
          <w:tab w:val="left" w:pos="1080"/>
        </w:tabs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DD4871" w:rsidRPr="008D569E" w:rsidRDefault="00DD4871" w:rsidP="00DD4871">
      <w:pPr>
        <w:jc w:val="center"/>
        <w:rPr>
          <w:b/>
          <w:sz w:val="28"/>
          <w:szCs w:val="28"/>
          <w:shd w:val="clear" w:color="auto" w:fill="FFFFFF"/>
        </w:rPr>
      </w:pPr>
      <w:r w:rsidRPr="008D569E">
        <w:rPr>
          <w:b/>
          <w:sz w:val="28"/>
          <w:szCs w:val="28"/>
        </w:rPr>
        <w:t xml:space="preserve"> V. Досудебный (внесудебный) порядок обжалования заявителем решений и действий (бездействия) органа, предоставляющего муниципальную услугу,  многофункционального центра,</w:t>
      </w:r>
      <w:r w:rsidRPr="008D569E">
        <w:rPr>
          <w:b/>
          <w:sz w:val="28"/>
          <w:szCs w:val="28"/>
          <w:shd w:val="clear" w:color="auto" w:fill="FFFFFF"/>
        </w:rPr>
        <w:t xml:space="preserve"> организаций, указанных в </w:t>
      </w:r>
      <w:hyperlink r:id="rId13" w:anchor="/document/12177515/entry/16011" w:history="1">
        <w:r w:rsidRPr="008D569E">
          <w:rPr>
            <w:rStyle w:val="aa"/>
            <w:b/>
            <w:sz w:val="28"/>
            <w:szCs w:val="28"/>
            <w:shd w:val="clear" w:color="auto" w:fill="FFFFFF"/>
          </w:rPr>
          <w:t>части 1.1 статьи 16</w:t>
        </w:r>
      </w:hyperlink>
      <w:r w:rsidRPr="008D569E">
        <w:rPr>
          <w:b/>
          <w:sz w:val="28"/>
          <w:szCs w:val="28"/>
          <w:shd w:val="clear" w:color="auto" w:fill="FFFFFF"/>
        </w:rPr>
        <w:t>  Федерального закона  от 27 июля 2010 г. № 210-ФЗ «Об организации предоставления государственных и муниципальных услуг», а также их должностных лиц или муниципальных служащих, работников</w:t>
      </w:r>
    </w:p>
    <w:p w:rsidR="00DD4871" w:rsidRPr="008D569E" w:rsidRDefault="00DD4871" w:rsidP="00DD4871">
      <w:pPr>
        <w:jc w:val="center"/>
        <w:rPr>
          <w:sz w:val="28"/>
          <w:szCs w:val="28"/>
        </w:rPr>
      </w:pPr>
    </w:p>
    <w:p w:rsidR="00DD4871" w:rsidRPr="008D569E" w:rsidRDefault="00DD4871" w:rsidP="00DD4871">
      <w:pPr>
        <w:pStyle w:val="ConsPlusNormal"/>
        <w:widowControl/>
        <w:ind w:firstLine="70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DD4871" w:rsidRPr="0093159F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5.1. Заявитель</w:t>
      </w:r>
      <w:r w:rsidRPr="0093159F">
        <w:rPr>
          <w:sz w:val="28"/>
          <w:szCs w:val="28"/>
        </w:rPr>
        <w:t xml:space="preserve"> имеет право на досудебное (внесудебное) обжалование, оспаривание решений, действий (бездействия), принятых (осуществленных) при предоставлении муниципальной услуги.</w:t>
      </w:r>
    </w:p>
    <w:p w:rsidR="00DD4871" w:rsidRPr="0093159F" w:rsidRDefault="00DD4871" w:rsidP="00DD4871">
      <w:pPr>
        <w:ind w:firstLine="709"/>
        <w:jc w:val="both"/>
        <w:rPr>
          <w:sz w:val="28"/>
          <w:szCs w:val="28"/>
        </w:rPr>
      </w:pPr>
      <w:r w:rsidRPr="0093159F">
        <w:rPr>
          <w:sz w:val="28"/>
          <w:szCs w:val="28"/>
        </w:rPr>
        <w:t>Обжалование заявителями решений, действий (бездействия), принятых (осуществленных) в ходе предоставления муниципальной услуги в досудебном (внесудебном) порядке, не лишает их права на обжалование указанных решений, действий (бездействия) в судебном порядке.</w:t>
      </w:r>
    </w:p>
    <w:p w:rsidR="00DD4871" w:rsidRPr="0093159F" w:rsidRDefault="00DD4871" w:rsidP="00DD4871">
      <w:pPr>
        <w:ind w:firstLine="709"/>
        <w:jc w:val="both"/>
        <w:rPr>
          <w:sz w:val="28"/>
          <w:szCs w:val="28"/>
        </w:rPr>
      </w:pPr>
      <w:r w:rsidRPr="0093159F">
        <w:rPr>
          <w:sz w:val="28"/>
          <w:szCs w:val="28"/>
        </w:rPr>
        <w:t xml:space="preserve">5.2. Предметом досудебного (внесудебного) обжалования могут быть решения (действия, бездействие), принятые (осуществленные) при предоставлении муниципальной услуги. </w:t>
      </w:r>
    </w:p>
    <w:p w:rsidR="00DD4871" w:rsidRPr="0093159F" w:rsidRDefault="00DD4871" w:rsidP="00DD4871">
      <w:pPr>
        <w:jc w:val="both"/>
        <w:rPr>
          <w:sz w:val="28"/>
          <w:szCs w:val="28"/>
        </w:rPr>
      </w:pPr>
      <w:r w:rsidRPr="0093159F">
        <w:rPr>
          <w:sz w:val="28"/>
          <w:szCs w:val="28"/>
        </w:rPr>
        <w:t xml:space="preserve">       Заявитель может обратиться с жалобой, в том числе в следующих случаях:</w:t>
      </w:r>
    </w:p>
    <w:p w:rsidR="00DD4871" w:rsidRPr="0093159F" w:rsidRDefault="00DD4871" w:rsidP="00DD4871">
      <w:pPr>
        <w:pStyle w:val="s1"/>
        <w:shd w:val="clear" w:color="auto" w:fill="FFFFFF"/>
        <w:spacing w:before="0" w:beforeAutospacing="0" w:after="0" w:afterAutospacing="0"/>
        <w:jc w:val="both"/>
        <w:rPr>
          <w:sz w:val="28"/>
          <w:szCs w:val="28"/>
          <w:shd w:val="clear" w:color="auto" w:fill="FFFFFF"/>
        </w:rPr>
      </w:pPr>
      <w:r w:rsidRPr="0093159F">
        <w:rPr>
          <w:sz w:val="28"/>
          <w:szCs w:val="28"/>
        </w:rPr>
        <w:t xml:space="preserve">       1) нарушение срока регистрации запроса о предоставлении муниципальной услуги, запроса, указанного в </w:t>
      </w:r>
      <w:hyperlink r:id="rId14" w:anchor="/document/12177515/entry/1510" w:history="1">
        <w:r w:rsidRPr="0093159F">
          <w:rPr>
            <w:rStyle w:val="aa"/>
            <w:sz w:val="28"/>
            <w:szCs w:val="28"/>
          </w:rPr>
          <w:t>статье 15.1</w:t>
        </w:r>
      </w:hyperlink>
      <w:r w:rsidRPr="0093159F">
        <w:rPr>
          <w:sz w:val="28"/>
          <w:szCs w:val="28"/>
        </w:rPr>
        <w:t> Федерального закона</w:t>
      </w:r>
      <w:r w:rsidRPr="0093159F">
        <w:rPr>
          <w:sz w:val="28"/>
          <w:szCs w:val="28"/>
          <w:shd w:val="clear" w:color="auto" w:fill="FFFFFF"/>
        </w:rPr>
        <w:t xml:space="preserve"> от 27 июля 2010 г. № 210-ФЗ «Об организации предоставления государственных и муниципальных услуг»;</w:t>
      </w:r>
    </w:p>
    <w:p w:rsidR="00DD4871" w:rsidRPr="0093159F" w:rsidRDefault="00DD4871" w:rsidP="00DD4871">
      <w:pPr>
        <w:pStyle w:val="s1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 w:rsidRPr="0093159F">
        <w:rPr>
          <w:sz w:val="28"/>
          <w:szCs w:val="28"/>
        </w:rPr>
        <w:t xml:space="preserve">      2) нарушение срока </w:t>
      </w:r>
      <w:r w:rsidR="00391928" w:rsidRPr="0093159F">
        <w:rPr>
          <w:sz w:val="28"/>
          <w:szCs w:val="28"/>
        </w:rPr>
        <w:t>предоставления муниципальной</w:t>
      </w:r>
      <w:r w:rsidRPr="0093159F">
        <w:rPr>
          <w:sz w:val="28"/>
          <w:szCs w:val="28"/>
        </w:rPr>
        <w:t xml:space="preserve"> услуги. 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соответствующих  муниципальных услуг в полном объеме в порядке, определенном </w:t>
      </w:r>
      <w:hyperlink r:id="rId15" w:anchor="/document/12177515/entry/160013" w:history="1">
        <w:r w:rsidRPr="0093159F">
          <w:rPr>
            <w:rStyle w:val="aa"/>
            <w:sz w:val="28"/>
            <w:szCs w:val="28"/>
          </w:rPr>
          <w:t>частью 1.3 статьи 16</w:t>
        </w:r>
      </w:hyperlink>
      <w:r w:rsidRPr="0093159F">
        <w:rPr>
          <w:sz w:val="28"/>
          <w:szCs w:val="28"/>
        </w:rPr>
        <w:t xml:space="preserve">  Федерального закона </w:t>
      </w:r>
      <w:r w:rsidRPr="0093159F">
        <w:rPr>
          <w:sz w:val="28"/>
          <w:szCs w:val="28"/>
          <w:shd w:val="clear" w:color="auto" w:fill="FFFFFF"/>
        </w:rPr>
        <w:t>от 27 июля 2010 г. № 210-ФЗ «Об организации предоставления государственных и муниципальных услуг»,</w:t>
      </w:r>
    </w:p>
    <w:p w:rsidR="00DD4871" w:rsidRPr="0093159F" w:rsidRDefault="00DD4871" w:rsidP="00DD4871">
      <w:pPr>
        <w:pStyle w:val="s1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 w:rsidRPr="0093159F">
        <w:rPr>
          <w:sz w:val="28"/>
          <w:szCs w:val="28"/>
        </w:rPr>
        <w:t xml:space="preserve">     3) требование у заявителя документов или информации либо осуществления действий, представление или осуществление </w:t>
      </w:r>
      <w:r w:rsidR="00391928" w:rsidRPr="0093159F">
        <w:rPr>
          <w:sz w:val="28"/>
          <w:szCs w:val="28"/>
        </w:rPr>
        <w:t>которых не</w:t>
      </w:r>
      <w:r w:rsidRPr="0093159F">
        <w:rPr>
          <w:sz w:val="28"/>
          <w:szCs w:val="28"/>
        </w:rPr>
        <w:t xml:space="preserve"> предусмотрено нормативными правовыми актами Российской Федерации, нормативными </w:t>
      </w:r>
      <w:r w:rsidRPr="0093159F">
        <w:rPr>
          <w:sz w:val="28"/>
          <w:szCs w:val="28"/>
        </w:rPr>
        <w:lastRenderedPageBreak/>
        <w:t>правовыми актами</w:t>
      </w:r>
      <w:r w:rsidR="00391928">
        <w:rPr>
          <w:sz w:val="28"/>
          <w:szCs w:val="28"/>
        </w:rPr>
        <w:t xml:space="preserve"> Самарской области</w:t>
      </w:r>
      <w:r w:rsidRPr="0093159F">
        <w:rPr>
          <w:sz w:val="28"/>
          <w:szCs w:val="28"/>
        </w:rPr>
        <w:t>, муниципальными правовыми актами сельского поселения</w:t>
      </w:r>
      <w:r w:rsidR="00391928">
        <w:rPr>
          <w:sz w:val="28"/>
          <w:szCs w:val="28"/>
        </w:rPr>
        <w:t xml:space="preserve"> </w:t>
      </w:r>
      <w:proofErr w:type="gramStart"/>
      <w:r w:rsidR="00782CFE">
        <w:rPr>
          <w:sz w:val="28"/>
          <w:szCs w:val="28"/>
        </w:rPr>
        <w:t>Новая</w:t>
      </w:r>
      <w:proofErr w:type="gramEnd"/>
      <w:r w:rsidR="00782CFE">
        <w:rPr>
          <w:sz w:val="28"/>
          <w:szCs w:val="28"/>
        </w:rPr>
        <w:t xml:space="preserve"> Бинарадка</w:t>
      </w:r>
      <w:r w:rsidRPr="0093159F">
        <w:rPr>
          <w:sz w:val="28"/>
          <w:szCs w:val="28"/>
        </w:rPr>
        <w:t xml:space="preserve"> для </w:t>
      </w:r>
      <w:r w:rsidR="00391928" w:rsidRPr="0093159F">
        <w:rPr>
          <w:sz w:val="28"/>
          <w:szCs w:val="28"/>
        </w:rPr>
        <w:t>предоставления муниципальной</w:t>
      </w:r>
      <w:r w:rsidRPr="0093159F">
        <w:rPr>
          <w:sz w:val="28"/>
          <w:szCs w:val="28"/>
        </w:rPr>
        <w:t xml:space="preserve"> услуги;</w:t>
      </w:r>
    </w:p>
    <w:p w:rsidR="00DD4871" w:rsidRPr="0093159F" w:rsidRDefault="00DD4871" w:rsidP="00DD4871">
      <w:pPr>
        <w:pStyle w:val="s1"/>
        <w:shd w:val="clear" w:color="auto" w:fill="FFFFFF"/>
        <w:spacing w:before="0" w:beforeAutospacing="0" w:after="0" w:afterAutospacing="0"/>
        <w:jc w:val="both"/>
        <w:rPr>
          <w:color w:val="000000"/>
          <w:sz w:val="28"/>
          <w:szCs w:val="28"/>
        </w:rPr>
      </w:pPr>
      <w:r w:rsidRPr="0093159F">
        <w:rPr>
          <w:color w:val="000000"/>
          <w:sz w:val="28"/>
          <w:szCs w:val="28"/>
        </w:rPr>
        <w:t xml:space="preserve">      4) отказ в приеме документов, предоставление которых предусмотрено нормативными правовыми актами Российской Федерации, нормативными правовыми актами </w:t>
      </w:r>
      <w:r w:rsidR="00391928">
        <w:rPr>
          <w:color w:val="000000"/>
          <w:sz w:val="28"/>
          <w:szCs w:val="28"/>
        </w:rPr>
        <w:t>Самарской</w:t>
      </w:r>
      <w:r w:rsidRPr="0093159F">
        <w:rPr>
          <w:color w:val="000000"/>
          <w:sz w:val="28"/>
          <w:szCs w:val="28"/>
        </w:rPr>
        <w:t xml:space="preserve"> области, муниципальными правовыми актами сельского поселения </w:t>
      </w:r>
      <w:proofErr w:type="gramStart"/>
      <w:r w:rsidR="00782CFE">
        <w:rPr>
          <w:color w:val="000000"/>
          <w:sz w:val="28"/>
          <w:szCs w:val="28"/>
        </w:rPr>
        <w:t>Новая</w:t>
      </w:r>
      <w:proofErr w:type="gramEnd"/>
      <w:r w:rsidR="00782CFE">
        <w:rPr>
          <w:color w:val="000000"/>
          <w:sz w:val="28"/>
          <w:szCs w:val="28"/>
        </w:rPr>
        <w:t xml:space="preserve"> Бинарадка</w:t>
      </w:r>
      <w:r w:rsidR="00391928">
        <w:rPr>
          <w:color w:val="000000"/>
          <w:sz w:val="28"/>
          <w:szCs w:val="28"/>
        </w:rPr>
        <w:t xml:space="preserve"> </w:t>
      </w:r>
      <w:r w:rsidRPr="0093159F">
        <w:rPr>
          <w:color w:val="000000"/>
          <w:sz w:val="28"/>
          <w:szCs w:val="28"/>
        </w:rPr>
        <w:t xml:space="preserve">для </w:t>
      </w:r>
      <w:r w:rsidR="00391928" w:rsidRPr="0093159F">
        <w:rPr>
          <w:color w:val="000000"/>
          <w:sz w:val="28"/>
          <w:szCs w:val="28"/>
        </w:rPr>
        <w:t>предоставления муниципальной</w:t>
      </w:r>
      <w:r w:rsidRPr="0093159F">
        <w:rPr>
          <w:color w:val="000000"/>
          <w:sz w:val="28"/>
          <w:szCs w:val="28"/>
        </w:rPr>
        <w:t xml:space="preserve"> услуги, у заявителя;</w:t>
      </w:r>
    </w:p>
    <w:p w:rsidR="00DD4871" w:rsidRPr="0093159F" w:rsidRDefault="00DD4871" w:rsidP="00DD4871">
      <w:pPr>
        <w:pStyle w:val="s1"/>
        <w:shd w:val="clear" w:color="auto" w:fill="FFFFFF"/>
        <w:spacing w:before="0" w:beforeAutospacing="0" w:after="0" w:afterAutospacing="0"/>
        <w:jc w:val="both"/>
        <w:rPr>
          <w:color w:val="000000"/>
          <w:sz w:val="28"/>
          <w:szCs w:val="28"/>
          <w:shd w:val="clear" w:color="auto" w:fill="FFFFFF"/>
        </w:rPr>
      </w:pPr>
      <w:r w:rsidRPr="0093159F">
        <w:rPr>
          <w:color w:val="000000"/>
          <w:sz w:val="28"/>
          <w:szCs w:val="28"/>
        </w:rPr>
        <w:t xml:space="preserve">      </w:t>
      </w:r>
      <w:proofErr w:type="gramStart"/>
      <w:r w:rsidRPr="0093159F">
        <w:rPr>
          <w:color w:val="000000"/>
          <w:sz w:val="28"/>
          <w:szCs w:val="28"/>
        </w:rPr>
        <w:t xml:space="preserve">5) отказ в </w:t>
      </w:r>
      <w:r w:rsidR="00391928" w:rsidRPr="0093159F">
        <w:rPr>
          <w:color w:val="000000"/>
          <w:sz w:val="28"/>
          <w:szCs w:val="28"/>
        </w:rPr>
        <w:t>предоставлении муниципальной</w:t>
      </w:r>
      <w:r w:rsidRPr="0093159F">
        <w:rPr>
          <w:color w:val="000000"/>
          <w:sz w:val="28"/>
          <w:szCs w:val="28"/>
        </w:rPr>
        <w:t xml:space="preserve">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</w:t>
      </w:r>
      <w:r w:rsidR="00391928">
        <w:rPr>
          <w:color w:val="000000"/>
          <w:sz w:val="28"/>
          <w:szCs w:val="28"/>
        </w:rPr>
        <w:t>Самарской</w:t>
      </w:r>
      <w:r w:rsidRPr="0093159F">
        <w:rPr>
          <w:color w:val="000000"/>
          <w:sz w:val="28"/>
          <w:szCs w:val="28"/>
        </w:rPr>
        <w:t xml:space="preserve"> области, </w:t>
      </w:r>
      <w:r w:rsidR="00391928">
        <w:rPr>
          <w:color w:val="000000"/>
          <w:sz w:val="28"/>
          <w:szCs w:val="28"/>
        </w:rPr>
        <w:t xml:space="preserve">муниципальными правовыми актами </w:t>
      </w:r>
      <w:r w:rsidRPr="0093159F">
        <w:rPr>
          <w:color w:val="000000"/>
          <w:sz w:val="28"/>
          <w:szCs w:val="28"/>
        </w:rPr>
        <w:t>сельского поселения</w:t>
      </w:r>
      <w:r w:rsidR="00391928">
        <w:rPr>
          <w:color w:val="000000"/>
          <w:sz w:val="28"/>
          <w:szCs w:val="28"/>
        </w:rPr>
        <w:t xml:space="preserve"> </w:t>
      </w:r>
      <w:r w:rsidR="00782CFE">
        <w:rPr>
          <w:color w:val="000000"/>
          <w:sz w:val="28"/>
          <w:szCs w:val="28"/>
        </w:rPr>
        <w:t>Новая Бинарадка</w:t>
      </w:r>
      <w:r w:rsidRPr="0093159F">
        <w:rPr>
          <w:color w:val="000000"/>
          <w:sz w:val="28"/>
          <w:szCs w:val="28"/>
        </w:rPr>
        <w:t>.</w:t>
      </w:r>
      <w:proofErr w:type="gramEnd"/>
      <w:r w:rsidRPr="0093159F">
        <w:rPr>
          <w:color w:val="000000"/>
          <w:sz w:val="28"/>
          <w:szCs w:val="28"/>
        </w:rPr>
        <w:t xml:space="preserve"> 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соответствующих  муниципальных услуг в полном объеме в порядке, определенном </w:t>
      </w:r>
      <w:hyperlink r:id="rId16" w:anchor="/document/12177515/entry/160013" w:history="1">
        <w:r w:rsidRPr="0093159F">
          <w:rPr>
            <w:rStyle w:val="aa"/>
            <w:color w:val="000000"/>
            <w:sz w:val="28"/>
            <w:szCs w:val="28"/>
          </w:rPr>
          <w:t>частью 1.3 статьи 16</w:t>
        </w:r>
      </w:hyperlink>
      <w:r w:rsidRPr="0093159F">
        <w:rPr>
          <w:color w:val="000000"/>
          <w:sz w:val="28"/>
          <w:szCs w:val="28"/>
        </w:rPr>
        <w:t>  Федерального закона</w:t>
      </w:r>
      <w:r w:rsidRPr="0093159F">
        <w:rPr>
          <w:b/>
          <w:color w:val="000000"/>
          <w:sz w:val="28"/>
          <w:szCs w:val="28"/>
          <w:shd w:val="clear" w:color="auto" w:fill="FFFFFF"/>
        </w:rPr>
        <w:t xml:space="preserve"> </w:t>
      </w:r>
      <w:r w:rsidRPr="0093159F">
        <w:rPr>
          <w:color w:val="000000"/>
          <w:sz w:val="28"/>
          <w:szCs w:val="28"/>
          <w:shd w:val="clear" w:color="auto" w:fill="FFFFFF"/>
        </w:rPr>
        <w:t xml:space="preserve">от 27 июля 2010 г. № 210-ФЗ «Об организации предоставления государственных и муниципальных услуг»;       </w:t>
      </w:r>
    </w:p>
    <w:p w:rsidR="00DD4871" w:rsidRPr="0093159F" w:rsidRDefault="00DD4871" w:rsidP="00DD4871">
      <w:pPr>
        <w:pStyle w:val="s1"/>
        <w:shd w:val="clear" w:color="auto" w:fill="FFFFFF"/>
        <w:spacing w:before="0" w:beforeAutospacing="0" w:after="0" w:afterAutospacing="0"/>
        <w:jc w:val="both"/>
        <w:rPr>
          <w:color w:val="000000"/>
          <w:sz w:val="28"/>
          <w:szCs w:val="28"/>
        </w:rPr>
      </w:pPr>
      <w:r w:rsidRPr="0093159F">
        <w:rPr>
          <w:color w:val="000000"/>
          <w:sz w:val="28"/>
          <w:szCs w:val="28"/>
        </w:rPr>
        <w:t xml:space="preserve">   6) затребование с заявителя при </w:t>
      </w:r>
      <w:r w:rsidR="00391928" w:rsidRPr="0093159F">
        <w:rPr>
          <w:color w:val="000000"/>
          <w:sz w:val="28"/>
          <w:szCs w:val="28"/>
        </w:rPr>
        <w:t>предоставлении муниципальной</w:t>
      </w:r>
      <w:r w:rsidRPr="0093159F">
        <w:rPr>
          <w:color w:val="000000"/>
          <w:sz w:val="28"/>
          <w:szCs w:val="28"/>
        </w:rPr>
        <w:t xml:space="preserve"> услуги платы, не предусмотренной нормативными правовыми актами Российской Федерации, нормативными правовыми актами </w:t>
      </w:r>
      <w:r w:rsidR="00391928">
        <w:rPr>
          <w:color w:val="000000"/>
          <w:sz w:val="28"/>
          <w:szCs w:val="28"/>
        </w:rPr>
        <w:t>Самарской</w:t>
      </w:r>
      <w:r w:rsidRPr="0093159F">
        <w:rPr>
          <w:color w:val="000000"/>
          <w:sz w:val="28"/>
          <w:szCs w:val="28"/>
        </w:rPr>
        <w:t xml:space="preserve"> области, муниципальными правовыми актами сельского поселения</w:t>
      </w:r>
      <w:r w:rsidR="00391928">
        <w:rPr>
          <w:color w:val="000000"/>
          <w:sz w:val="28"/>
          <w:szCs w:val="28"/>
        </w:rPr>
        <w:t xml:space="preserve"> </w:t>
      </w:r>
      <w:proofErr w:type="gramStart"/>
      <w:r w:rsidR="00782CFE">
        <w:rPr>
          <w:color w:val="000000"/>
          <w:sz w:val="28"/>
          <w:szCs w:val="28"/>
        </w:rPr>
        <w:t>Новая</w:t>
      </w:r>
      <w:proofErr w:type="gramEnd"/>
      <w:r w:rsidR="00782CFE">
        <w:rPr>
          <w:color w:val="000000"/>
          <w:sz w:val="28"/>
          <w:szCs w:val="28"/>
        </w:rPr>
        <w:t xml:space="preserve"> Бинарадка</w:t>
      </w:r>
      <w:r w:rsidRPr="0093159F">
        <w:rPr>
          <w:color w:val="000000"/>
          <w:sz w:val="28"/>
          <w:szCs w:val="28"/>
        </w:rPr>
        <w:t>;</w:t>
      </w:r>
    </w:p>
    <w:p w:rsidR="00DD4871" w:rsidRPr="0093159F" w:rsidRDefault="00DD4871" w:rsidP="00DD4871">
      <w:pPr>
        <w:pStyle w:val="s1"/>
        <w:shd w:val="clear" w:color="auto" w:fill="FFFFFF"/>
        <w:spacing w:before="0" w:beforeAutospacing="0" w:after="0" w:afterAutospacing="0"/>
        <w:jc w:val="both"/>
        <w:rPr>
          <w:color w:val="000000"/>
          <w:sz w:val="28"/>
          <w:szCs w:val="28"/>
        </w:rPr>
      </w:pPr>
      <w:r w:rsidRPr="0093159F">
        <w:rPr>
          <w:color w:val="000000"/>
          <w:sz w:val="28"/>
          <w:szCs w:val="28"/>
        </w:rPr>
        <w:t xml:space="preserve">    7) отказ органа, предоставляющего муниципальную услугу, должностного лица органа, предоставляющего муниципальную услугу, многофункционального центра, работника многофункционального центра, организаций, предусмотренных </w:t>
      </w:r>
      <w:hyperlink r:id="rId17" w:anchor="/document/12177515/entry/16011" w:history="1">
        <w:r w:rsidRPr="0093159F">
          <w:rPr>
            <w:rStyle w:val="aa"/>
            <w:color w:val="000000"/>
            <w:sz w:val="28"/>
            <w:szCs w:val="28"/>
          </w:rPr>
          <w:t>частью 1.1 статьи 16</w:t>
        </w:r>
      </w:hyperlink>
      <w:r w:rsidRPr="0093159F">
        <w:rPr>
          <w:color w:val="000000"/>
          <w:sz w:val="28"/>
          <w:szCs w:val="28"/>
        </w:rPr>
        <w:t xml:space="preserve">  Федерального закона </w:t>
      </w:r>
      <w:r w:rsidRPr="0093159F">
        <w:rPr>
          <w:color w:val="000000"/>
          <w:sz w:val="28"/>
          <w:szCs w:val="28"/>
          <w:shd w:val="clear" w:color="auto" w:fill="FFFFFF"/>
        </w:rPr>
        <w:t>от 27 июля 2010 г. № 210-ФЗ «Об организации предоставления государственных и муниципальных услуг»</w:t>
      </w:r>
      <w:r w:rsidRPr="0093159F">
        <w:rPr>
          <w:color w:val="000000"/>
          <w:sz w:val="28"/>
          <w:szCs w:val="28"/>
        </w:rPr>
        <w:t>, или их работников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исправлений. 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соответствующих  муниципальных услуг в полном объеме в порядке, определенном </w:t>
      </w:r>
      <w:hyperlink r:id="rId18" w:anchor="/document/12177515/entry/160013" w:history="1">
        <w:r w:rsidRPr="0093159F">
          <w:rPr>
            <w:rStyle w:val="aa"/>
            <w:color w:val="000000"/>
            <w:sz w:val="28"/>
            <w:szCs w:val="28"/>
          </w:rPr>
          <w:t>частью 1.3 статьи 16</w:t>
        </w:r>
      </w:hyperlink>
      <w:r w:rsidRPr="0093159F">
        <w:rPr>
          <w:color w:val="000000"/>
          <w:sz w:val="28"/>
          <w:szCs w:val="28"/>
        </w:rPr>
        <w:t>  Федерального закона</w:t>
      </w:r>
      <w:r w:rsidRPr="0093159F">
        <w:rPr>
          <w:b/>
          <w:color w:val="000000"/>
          <w:sz w:val="28"/>
          <w:szCs w:val="28"/>
          <w:shd w:val="clear" w:color="auto" w:fill="FFFFFF"/>
        </w:rPr>
        <w:t xml:space="preserve"> </w:t>
      </w:r>
      <w:r w:rsidRPr="0093159F">
        <w:rPr>
          <w:color w:val="000000"/>
          <w:sz w:val="28"/>
          <w:szCs w:val="28"/>
          <w:shd w:val="clear" w:color="auto" w:fill="FFFFFF"/>
        </w:rPr>
        <w:t>от 27 июля 2010 г. № 210-ФЗ «Об организации предоставления государственных и муниципальных услуг»</w:t>
      </w:r>
      <w:r w:rsidRPr="0093159F">
        <w:rPr>
          <w:color w:val="000000"/>
          <w:sz w:val="28"/>
          <w:szCs w:val="28"/>
        </w:rPr>
        <w:t>;</w:t>
      </w:r>
    </w:p>
    <w:p w:rsidR="00DD4871" w:rsidRPr="0093159F" w:rsidRDefault="00DD4871" w:rsidP="00DD4871">
      <w:pPr>
        <w:pStyle w:val="s1"/>
        <w:shd w:val="clear" w:color="auto" w:fill="FFFFFF"/>
        <w:spacing w:before="0" w:beforeAutospacing="0" w:after="0" w:afterAutospacing="0"/>
        <w:jc w:val="both"/>
        <w:rPr>
          <w:color w:val="000000"/>
          <w:sz w:val="28"/>
          <w:szCs w:val="28"/>
        </w:rPr>
      </w:pPr>
      <w:r w:rsidRPr="0093159F">
        <w:rPr>
          <w:color w:val="000000"/>
          <w:sz w:val="28"/>
          <w:szCs w:val="28"/>
        </w:rPr>
        <w:t xml:space="preserve">   8) нарушение срока или порядка выдачи документов по результатам </w:t>
      </w:r>
      <w:r w:rsidR="00391928" w:rsidRPr="0093159F">
        <w:rPr>
          <w:color w:val="000000"/>
          <w:sz w:val="28"/>
          <w:szCs w:val="28"/>
        </w:rPr>
        <w:t>предоставления муниципальной</w:t>
      </w:r>
      <w:r w:rsidRPr="0093159F">
        <w:rPr>
          <w:color w:val="000000"/>
          <w:sz w:val="28"/>
          <w:szCs w:val="28"/>
        </w:rPr>
        <w:t xml:space="preserve"> услуги;</w:t>
      </w:r>
    </w:p>
    <w:p w:rsidR="00DD4871" w:rsidRPr="0093159F" w:rsidRDefault="00DD4871" w:rsidP="00DD4871">
      <w:pPr>
        <w:pStyle w:val="s1"/>
        <w:shd w:val="clear" w:color="auto" w:fill="FFFFFF"/>
        <w:spacing w:before="0" w:beforeAutospacing="0" w:after="0" w:afterAutospacing="0"/>
        <w:jc w:val="both"/>
        <w:rPr>
          <w:color w:val="000000"/>
          <w:sz w:val="28"/>
          <w:szCs w:val="28"/>
          <w:shd w:val="clear" w:color="auto" w:fill="FFFFFF"/>
        </w:rPr>
      </w:pPr>
      <w:r w:rsidRPr="0093159F">
        <w:rPr>
          <w:color w:val="000000"/>
          <w:sz w:val="28"/>
          <w:szCs w:val="28"/>
        </w:rPr>
        <w:t xml:space="preserve">   </w:t>
      </w:r>
      <w:proofErr w:type="gramStart"/>
      <w:r w:rsidRPr="0093159F">
        <w:rPr>
          <w:color w:val="000000"/>
          <w:sz w:val="28"/>
          <w:szCs w:val="28"/>
        </w:rPr>
        <w:t xml:space="preserve">9) приостановление </w:t>
      </w:r>
      <w:r w:rsidR="00391928" w:rsidRPr="0093159F">
        <w:rPr>
          <w:color w:val="000000"/>
          <w:sz w:val="28"/>
          <w:szCs w:val="28"/>
        </w:rPr>
        <w:t>предоставления муниципальной</w:t>
      </w:r>
      <w:r w:rsidRPr="0093159F">
        <w:rPr>
          <w:color w:val="000000"/>
          <w:sz w:val="28"/>
          <w:szCs w:val="28"/>
        </w:rPr>
        <w:t xml:space="preserve"> услуги, если основания приостановления не предусмотрены федеральными законами и принятыми в </w:t>
      </w:r>
      <w:r w:rsidRPr="0093159F">
        <w:rPr>
          <w:color w:val="000000"/>
          <w:sz w:val="28"/>
          <w:szCs w:val="28"/>
        </w:rPr>
        <w:lastRenderedPageBreak/>
        <w:t xml:space="preserve">соответствии с ними иными нормативными правовыми актами Российской Федерации, законами и иными нормативными правовыми актами </w:t>
      </w:r>
      <w:r w:rsidR="00391928">
        <w:rPr>
          <w:color w:val="000000"/>
          <w:sz w:val="28"/>
          <w:szCs w:val="28"/>
        </w:rPr>
        <w:t>Самарской</w:t>
      </w:r>
      <w:r w:rsidRPr="0093159F">
        <w:rPr>
          <w:color w:val="000000"/>
          <w:sz w:val="28"/>
          <w:szCs w:val="28"/>
        </w:rPr>
        <w:t xml:space="preserve"> области, муниципальными правовыми актами сельского поселения</w:t>
      </w:r>
      <w:r w:rsidR="00391928">
        <w:rPr>
          <w:color w:val="000000"/>
          <w:sz w:val="28"/>
          <w:szCs w:val="28"/>
        </w:rPr>
        <w:t xml:space="preserve"> </w:t>
      </w:r>
      <w:r w:rsidR="00782CFE">
        <w:rPr>
          <w:color w:val="000000"/>
          <w:sz w:val="28"/>
          <w:szCs w:val="28"/>
        </w:rPr>
        <w:t>Новая Бинарадка</w:t>
      </w:r>
      <w:r w:rsidRPr="0093159F">
        <w:rPr>
          <w:color w:val="000000"/>
          <w:sz w:val="28"/>
          <w:szCs w:val="28"/>
        </w:rPr>
        <w:t>.</w:t>
      </w:r>
      <w:proofErr w:type="gramEnd"/>
      <w:r w:rsidRPr="0093159F">
        <w:rPr>
          <w:color w:val="000000"/>
          <w:sz w:val="28"/>
          <w:szCs w:val="28"/>
        </w:rPr>
        <w:t xml:space="preserve"> 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соответствующих государственных или муниципальных услуг в полном объеме в порядке, определенном </w:t>
      </w:r>
      <w:hyperlink r:id="rId19" w:anchor="/document/12177515/entry/160013" w:history="1">
        <w:r w:rsidRPr="0093159F">
          <w:rPr>
            <w:rStyle w:val="aa"/>
            <w:color w:val="000000"/>
            <w:sz w:val="28"/>
            <w:szCs w:val="28"/>
          </w:rPr>
          <w:t>частью 1.3 статьи 16</w:t>
        </w:r>
      </w:hyperlink>
      <w:r w:rsidRPr="0093159F">
        <w:rPr>
          <w:color w:val="000000"/>
          <w:sz w:val="28"/>
          <w:szCs w:val="28"/>
        </w:rPr>
        <w:t>  Федерального закона</w:t>
      </w:r>
      <w:r w:rsidRPr="0093159F">
        <w:rPr>
          <w:b/>
          <w:color w:val="000000"/>
          <w:sz w:val="28"/>
          <w:szCs w:val="28"/>
          <w:shd w:val="clear" w:color="auto" w:fill="FFFFFF"/>
        </w:rPr>
        <w:t xml:space="preserve"> </w:t>
      </w:r>
      <w:r w:rsidRPr="0093159F">
        <w:rPr>
          <w:color w:val="000000"/>
          <w:sz w:val="28"/>
          <w:szCs w:val="28"/>
          <w:shd w:val="clear" w:color="auto" w:fill="FFFFFF"/>
        </w:rPr>
        <w:t>от 27 июля 2010 г. № 210-ФЗ «Об организации предоставления государственных и муниципальных услуг».</w:t>
      </w:r>
    </w:p>
    <w:p w:rsidR="00DD4871" w:rsidRPr="0093159F" w:rsidRDefault="00DD4871" w:rsidP="00DD4871">
      <w:pPr>
        <w:jc w:val="both"/>
        <w:rPr>
          <w:sz w:val="28"/>
          <w:szCs w:val="28"/>
        </w:rPr>
      </w:pPr>
      <w:r w:rsidRPr="0093159F">
        <w:rPr>
          <w:sz w:val="28"/>
          <w:szCs w:val="28"/>
        </w:rPr>
        <w:t xml:space="preserve">10) требование у заявителя при предоставлении  муниципальной услуги документов или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 предоставлении  муниципальной услуги, за исключением случаев, предусмотренных </w:t>
      </w:r>
      <w:hyperlink w:anchor="sub_7014" w:history="1">
        <w:r w:rsidRPr="0093159F">
          <w:rPr>
            <w:rStyle w:val="af0"/>
            <w:sz w:val="28"/>
            <w:szCs w:val="28"/>
          </w:rPr>
          <w:t>пунктом 4 части 1 статьи 7</w:t>
        </w:r>
      </w:hyperlink>
      <w:r w:rsidRPr="0093159F">
        <w:rPr>
          <w:sz w:val="28"/>
          <w:szCs w:val="28"/>
        </w:rPr>
        <w:t xml:space="preserve"> Федерального закона</w:t>
      </w:r>
      <w:r w:rsidRPr="0093159F">
        <w:rPr>
          <w:sz w:val="28"/>
          <w:szCs w:val="28"/>
          <w:shd w:val="clear" w:color="auto" w:fill="FFFFFF"/>
        </w:rPr>
        <w:t xml:space="preserve"> от 27 июля 2010 г. № 210-ФЗ «Об организации предоставления государственных и муниципальных услуг»</w:t>
      </w:r>
      <w:r w:rsidRPr="0093159F">
        <w:rPr>
          <w:sz w:val="28"/>
          <w:szCs w:val="28"/>
        </w:rPr>
        <w:t xml:space="preserve">. 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соответствующих государственных или муниципальных услуг в полном объеме в порядке, определенном </w:t>
      </w:r>
      <w:hyperlink w:anchor="sub_160013" w:history="1">
        <w:r w:rsidRPr="0093159F">
          <w:rPr>
            <w:rStyle w:val="af0"/>
            <w:sz w:val="28"/>
            <w:szCs w:val="28"/>
          </w:rPr>
          <w:t>частью 1.3 статьи 16</w:t>
        </w:r>
      </w:hyperlink>
      <w:r w:rsidRPr="0093159F">
        <w:rPr>
          <w:sz w:val="28"/>
          <w:szCs w:val="28"/>
        </w:rPr>
        <w:t xml:space="preserve"> Федерального закона</w:t>
      </w:r>
      <w:r w:rsidRPr="0093159F">
        <w:rPr>
          <w:sz w:val="28"/>
          <w:szCs w:val="28"/>
          <w:shd w:val="clear" w:color="auto" w:fill="FFFFFF"/>
        </w:rPr>
        <w:t xml:space="preserve"> от 27 июля 2010 г. № 210-ФЗ «Об организации предоставления государственных и муниципальных услуг»</w:t>
      </w:r>
      <w:r w:rsidRPr="0093159F">
        <w:rPr>
          <w:sz w:val="28"/>
          <w:szCs w:val="28"/>
        </w:rPr>
        <w:t>.</w:t>
      </w:r>
    </w:p>
    <w:p w:rsidR="00DD4871" w:rsidRPr="0093159F" w:rsidRDefault="00DD4871" w:rsidP="00DD4871">
      <w:pPr>
        <w:pStyle w:val="s1"/>
        <w:shd w:val="clear" w:color="auto" w:fill="FFFFFF"/>
        <w:spacing w:before="0" w:beforeAutospacing="0" w:after="0" w:afterAutospacing="0"/>
        <w:jc w:val="both"/>
        <w:rPr>
          <w:sz w:val="28"/>
          <w:szCs w:val="28"/>
          <w:shd w:val="clear" w:color="auto" w:fill="FFFFFF"/>
        </w:rPr>
      </w:pPr>
      <w:r w:rsidRPr="0093159F">
        <w:rPr>
          <w:sz w:val="28"/>
          <w:szCs w:val="28"/>
          <w:shd w:val="clear" w:color="auto" w:fill="FFFFFF"/>
        </w:rPr>
        <w:t xml:space="preserve">      </w:t>
      </w:r>
      <w:r w:rsidRPr="0093159F">
        <w:rPr>
          <w:sz w:val="28"/>
          <w:szCs w:val="28"/>
        </w:rPr>
        <w:t>5.3.  Жалоба подается в письменной форме на бумажном носителе, в электронной форме  в Уполномоченный орган, многофункциональный центр либо в соответствующий орган местного самоуправления публично-правового образования, являющийся учредителем многофункционального центра (далее - учредитель многофункционального центра), а также в организации, предусмотренные </w:t>
      </w:r>
      <w:hyperlink r:id="rId20" w:anchor="/document/12177515/entry/16011" w:history="1">
        <w:r w:rsidRPr="0093159F">
          <w:rPr>
            <w:rStyle w:val="aa"/>
            <w:sz w:val="28"/>
            <w:szCs w:val="28"/>
          </w:rPr>
          <w:t>частью 1.1 статьи 16</w:t>
        </w:r>
      </w:hyperlink>
      <w:r w:rsidRPr="0093159F">
        <w:rPr>
          <w:sz w:val="28"/>
          <w:szCs w:val="28"/>
        </w:rPr>
        <w:t>  Федерального закона</w:t>
      </w:r>
      <w:r w:rsidRPr="0093159F">
        <w:rPr>
          <w:sz w:val="28"/>
          <w:szCs w:val="28"/>
          <w:shd w:val="clear" w:color="auto" w:fill="FFFFFF"/>
        </w:rPr>
        <w:t xml:space="preserve"> от 27 июля 2010 г. № 210-ФЗ «Об организации предоставления государственных и муниципальных услуг».</w:t>
      </w:r>
    </w:p>
    <w:p w:rsidR="00DD4871" w:rsidRPr="0093159F" w:rsidRDefault="00DD4871" w:rsidP="00DD4871">
      <w:pPr>
        <w:pStyle w:val="s1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 w:rsidRPr="0093159F">
        <w:rPr>
          <w:color w:val="22272F"/>
          <w:sz w:val="28"/>
          <w:szCs w:val="28"/>
          <w:shd w:val="clear" w:color="auto" w:fill="FFFFFF"/>
        </w:rPr>
        <w:t xml:space="preserve">     </w:t>
      </w:r>
      <w:r w:rsidRPr="0093159F">
        <w:rPr>
          <w:color w:val="22272F"/>
          <w:sz w:val="28"/>
          <w:szCs w:val="28"/>
        </w:rPr>
        <w:t xml:space="preserve"> </w:t>
      </w:r>
      <w:r w:rsidRPr="0093159F">
        <w:rPr>
          <w:sz w:val="28"/>
          <w:szCs w:val="28"/>
        </w:rPr>
        <w:t xml:space="preserve">Жалобы на решения и действия (бездействие) главы поселения, должностных лиц и муниципальных служащих Уполномоченного органа   рассматриваются непосредственно руководителем Уполномоченного органа. </w:t>
      </w:r>
    </w:p>
    <w:p w:rsidR="00DD4871" w:rsidRPr="0093159F" w:rsidRDefault="00DD4871" w:rsidP="00DD4871">
      <w:pPr>
        <w:pStyle w:val="s1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 w:rsidRPr="0093159F">
        <w:rPr>
          <w:sz w:val="28"/>
          <w:szCs w:val="28"/>
        </w:rPr>
        <w:t xml:space="preserve">     Жалобы на решения и действия (бездействие) работника многофункционального центра подаются руководителю этого многофункционального центра. Жалобы на решения и действия (бездействие) многофункционального центра подаются учредителю многофункционального центра или должностному лицу, уполномоченному нормативным правовым актом субъекта Российской Федерации. Жалобы на решения и действия (бездействие) работников организаций, предусмотренных частью 1.1 статьи </w:t>
      </w:r>
      <w:r w:rsidR="00391928" w:rsidRPr="0093159F">
        <w:rPr>
          <w:sz w:val="28"/>
          <w:szCs w:val="28"/>
        </w:rPr>
        <w:t xml:space="preserve">16 </w:t>
      </w:r>
      <w:r w:rsidR="00391928" w:rsidRPr="0093159F">
        <w:rPr>
          <w:sz w:val="28"/>
          <w:szCs w:val="28"/>
        </w:rPr>
        <w:lastRenderedPageBreak/>
        <w:t>Федерального</w:t>
      </w:r>
      <w:r w:rsidRPr="0093159F">
        <w:rPr>
          <w:sz w:val="28"/>
          <w:szCs w:val="28"/>
        </w:rPr>
        <w:t xml:space="preserve"> закона</w:t>
      </w:r>
      <w:r w:rsidRPr="0093159F">
        <w:rPr>
          <w:sz w:val="28"/>
          <w:szCs w:val="28"/>
          <w:shd w:val="clear" w:color="auto" w:fill="FFFFFF"/>
        </w:rPr>
        <w:t xml:space="preserve"> от 27 июля 2010 г. № 210-ФЗ «Об организации предоставления государственных и муниципальных услуг», </w:t>
      </w:r>
      <w:r w:rsidRPr="0093159F">
        <w:rPr>
          <w:sz w:val="28"/>
          <w:szCs w:val="28"/>
        </w:rPr>
        <w:t>подаются руководителям этих организаций.</w:t>
      </w:r>
    </w:p>
    <w:p w:rsidR="00DD4871" w:rsidRPr="0093159F" w:rsidRDefault="00DD4871" w:rsidP="00DD4871">
      <w:pPr>
        <w:pStyle w:val="s1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 w:rsidRPr="0093159F">
        <w:rPr>
          <w:sz w:val="28"/>
          <w:szCs w:val="28"/>
        </w:rPr>
        <w:t xml:space="preserve">      5.4. Жалоба на решения и действия (бездействие) Уполномоченного органа, должностного лица, муниципального служащего, руководителя Уполномоченного органа может быть направлена по почте, через многофункциональный центр, с использованием информационно-телекоммуникационной сети "Интернет", официального сайта Уполномоченного органа, единого портала государственных и муниципальных услуг либо  портала государственных и муниципальных услуг Вологодской области, а также может быть принята при личном приеме заявителя. </w:t>
      </w:r>
    </w:p>
    <w:p w:rsidR="00DD4871" w:rsidRPr="008D569E" w:rsidRDefault="00DD4871" w:rsidP="00DD4871">
      <w:pPr>
        <w:pStyle w:val="s1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 w:rsidRPr="0093159F">
        <w:rPr>
          <w:sz w:val="28"/>
          <w:szCs w:val="28"/>
        </w:rPr>
        <w:t xml:space="preserve">        Жалоба на решения и действия (бездействие) многофункционального центра, работника многофункционального центра может быть направлена по почте, с использованием информационно-телекоммуникационной сети "Интернет", официального сайта многофункционального центра, единого портала государственных и муниципальных услуг </w:t>
      </w:r>
      <w:r w:rsidR="00391928" w:rsidRPr="0093159F">
        <w:rPr>
          <w:sz w:val="28"/>
          <w:szCs w:val="28"/>
        </w:rPr>
        <w:t>либо портала</w:t>
      </w:r>
      <w:r w:rsidRPr="0093159F">
        <w:rPr>
          <w:sz w:val="28"/>
          <w:szCs w:val="28"/>
        </w:rPr>
        <w:t xml:space="preserve"> государственных и муниципальных услуг Вологодской области, а также может быть принята при личном приеме заявителя. Жалоба на решения и действия (бездействие) организаций, предусмотренных </w:t>
      </w:r>
      <w:hyperlink r:id="rId21" w:anchor="/document/12177515/entry/16011" w:history="1">
        <w:r w:rsidRPr="0093159F">
          <w:rPr>
            <w:rStyle w:val="aa"/>
            <w:sz w:val="28"/>
            <w:szCs w:val="28"/>
          </w:rPr>
          <w:t>частью 1.1 статьи 16</w:t>
        </w:r>
      </w:hyperlink>
      <w:r w:rsidRPr="0093159F">
        <w:rPr>
          <w:sz w:val="28"/>
          <w:szCs w:val="28"/>
        </w:rPr>
        <w:t xml:space="preserve"> Федерального закона</w:t>
      </w:r>
      <w:r w:rsidRPr="0093159F">
        <w:rPr>
          <w:sz w:val="28"/>
          <w:szCs w:val="28"/>
          <w:shd w:val="clear" w:color="auto" w:fill="FFFFFF"/>
        </w:rPr>
        <w:t xml:space="preserve"> от 27 июля 2010 г. № 210-ФЗ «Об организации предоставления государственных и муниципальных услуг»</w:t>
      </w:r>
      <w:r w:rsidRPr="0093159F">
        <w:rPr>
          <w:sz w:val="28"/>
          <w:szCs w:val="28"/>
        </w:rPr>
        <w:t>, а также их работников может быть направлена по почте, с использованием информационно-</w:t>
      </w:r>
      <w:r w:rsidRPr="008D569E">
        <w:rPr>
          <w:sz w:val="28"/>
          <w:szCs w:val="28"/>
        </w:rPr>
        <w:t>телекоммуникационной сети "Интернет", официальных сайтов этих организаций, единого портала государственных и муниципальных услуг либо  портала государственных и муниципальных услуг Вологодской области, а также может быть принята при личном приеме заявителя.</w:t>
      </w:r>
    </w:p>
    <w:p w:rsidR="00DD4871" w:rsidRPr="008D569E" w:rsidRDefault="00DD4871" w:rsidP="00DD4871">
      <w:pPr>
        <w:jc w:val="both"/>
        <w:rPr>
          <w:color w:val="000000"/>
          <w:sz w:val="28"/>
          <w:szCs w:val="28"/>
        </w:rPr>
      </w:pPr>
      <w:r w:rsidRPr="008D569E">
        <w:rPr>
          <w:sz w:val="28"/>
          <w:szCs w:val="28"/>
        </w:rPr>
        <w:t xml:space="preserve">        5.5.</w:t>
      </w:r>
      <w:r w:rsidRPr="008D569E">
        <w:rPr>
          <w:i/>
          <w:iCs/>
          <w:sz w:val="28"/>
          <w:szCs w:val="28"/>
        </w:rPr>
        <w:t xml:space="preserve"> </w:t>
      </w:r>
      <w:r w:rsidRPr="008D569E">
        <w:rPr>
          <w:color w:val="000000"/>
          <w:sz w:val="28"/>
          <w:szCs w:val="28"/>
        </w:rPr>
        <w:t xml:space="preserve">В электронном виде жалоба в Уполномоченный </w:t>
      </w:r>
      <w:r w:rsidR="00391928" w:rsidRPr="008D569E">
        <w:rPr>
          <w:color w:val="000000"/>
          <w:sz w:val="28"/>
          <w:szCs w:val="28"/>
        </w:rPr>
        <w:t>орган может</w:t>
      </w:r>
      <w:r w:rsidRPr="008D569E">
        <w:rPr>
          <w:color w:val="000000"/>
          <w:sz w:val="28"/>
          <w:szCs w:val="28"/>
        </w:rPr>
        <w:t xml:space="preserve"> быть подана заявителем посредством:</w:t>
      </w:r>
    </w:p>
    <w:p w:rsidR="00DE4D66" w:rsidRPr="00F050EE" w:rsidRDefault="00DD4871" w:rsidP="00DE4D66">
      <w:pPr>
        <w:shd w:val="clear" w:color="auto" w:fill="FFFFFF"/>
        <w:adjustRightInd w:val="0"/>
        <w:spacing w:line="240" w:lineRule="atLeast"/>
        <w:jc w:val="both"/>
        <w:rPr>
          <w:sz w:val="28"/>
          <w:szCs w:val="28"/>
        </w:rPr>
      </w:pPr>
      <w:r w:rsidRPr="008D569E">
        <w:rPr>
          <w:color w:val="000000"/>
          <w:sz w:val="28"/>
          <w:szCs w:val="28"/>
        </w:rPr>
        <w:t xml:space="preserve">      а) официального </w:t>
      </w:r>
      <w:r w:rsidR="00391928" w:rsidRPr="008D569E">
        <w:rPr>
          <w:color w:val="000000"/>
          <w:sz w:val="28"/>
          <w:szCs w:val="28"/>
        </w:rPr>
        <w:t>сайта администрации</w:t>
      </w:r>
      <w:r w:rsidRPr="008D569E">
        <w:rPr>
          <w:color w:val="000000"/>
          <w:sz w:val="28"/>
          <w:szCs w:val="28"/>
        </w:rPr>
        <w:t xml:space="preserve"> поселения в информационно-телекоммуникационной сети "Интернет" (</w:t>
      </w:r>
      <w:hyperlink r:id="rId22" w:history="1">
        <w:r w:rsidR="00DE4D66" w:rsidRPr="00F050EE">
          <w:rPr>
            <w:rStyle w:val="aa"/>
            <w:sz w:val="28"/>
            <w:szCs w:val="28"/>
            <w:lang w:val="en-US"/>
          </w:rPr>
          <w:t>http</w:t>
        </w:r>
        <w:r w:rsidR="00DE4D66" w:rsidRPr="00F050EE">
          <w:rPr>
            <w:rStyle w:val="aa"/>
            <w:sz w:val="28"/>
            <w:szCs w:val="28"/>
          </w:rPr>
          <w:t>://</w:t>
        </w:r>
        <w:r w:rsidR="00DE4D66" w:rsidRPr="00F050EE">
          <w:rPr>
            <w:rStyle w:val="aa"/>
            <w:sz w:val="28"/>
            <w:szCs w:val="28"/>
            <w:lang w:val="en-US"/>
          </w:rPr>
          <w:t>www</w:t>
        </w:r>
        <w:r w:rsidR="00DE4D66" w:rsidRPr="00F050EE">
          <w:rPr>
            <w:rStyle w:val="aa"/>
            <w:sz w:val="28"/>
            <w:szCs w:val="28"/>
          </w:rPr>
          <w:t>.</w:t>
        </w:r>
        <w:r w:rsidR="00DE4D66" w:rsidRPr="00F050EE">
          <w:rPr>
            <w:rStyle w:val="aa"/>
            <w:sz w:val="28"/>
            <w:szCs w:val="28"/>
            <w:lang w:val="en-US"/>
          </w:rPr>
          <w:t>n</w:t>
        </w:r>
        <w:r w:rsidR="00DE4D66" w:rsidRPr="00F050EE">
          <w:rPr>
            <w:rStyle w:val="aa"/>
            <w:sz w:val="28"/>
            <w:szCs w:val="28"/>
          </w:rPr>
          <w:t>.</w:t>
        </w:r>
        <w:proofErr w:type="spellStart"/>
        <w:r w:rsidR="00DE4D66" w:rsidRPr="00F050EE">
          <w:rPr>
            <w:rStyle w:val="aa"/>
            <w:sz w:val="28"/>
            <w:szCs w:val="28"/>
            <w:lang w:val="en-US"/>
          </w:rPr>
          <w:t>binaradka</w:t>
        </w:r>
        <w:proofErr w:type="spellEnd"/>
        <w:r w:rsidR="00DE4D66" w:rsidRPr="00F050EE">
          <w:rPr>
            <w:rStyle w:val="aa"/>
            <w:sz w:val="28"/>
            <w:szCs w:val="28"/>
          </w:rPr>
          <w:t>.</w:t>
        </w:r>
        <w:proofErr w:type="spellStart"/>
        <w:r w:rsidR="00DE4D66" w:rsidRPr="00F050EE">
          <w:rPr>
            <w:rStyle w:val="aa"/>
            <w:sz w:val="28"/>
            <w:szCs w:val="28"/>
            <w:lang w:val="en-US"/>
          </w:rPr>
          <w:t>stavrsp</w:t>
        </w:r>
        <w:proofErr w:type="spellEnd"/>
        <w:r w:rsidR="00DE4D66" w:rsidRPr="00F050EE">
          <w:rPr>
            <w:rStyle w:val="aa"/>
            <w:sz w:val="28"/>
            <w:szCs w:val="28"/>
          </w:rPr>
          <w:t>.</w:t>
        </w:r>
        <w:proofErr w:type="spellStart"/>
        <w:r w:rsidR="00DE4D66" w:rsidRPr="00F050EE">
          <w:rPr>
            <w:rStyle w:val="aa"/>
            <w:sz w:val="28"/>
            <w:szCs w:val="28"/>
            <w:lang w:val="en-US"/>
          </w:rPr>
          <w:t>ru</w:t>
        </w:r>
        <w:proofErr w:type="spellEnd"/>
      </w:hyperlink>
      <w:r w:rsidR="00DE4D66" w:rsidRPr="00F050EE">
        <w:rPr>
          <w:sz w:val="28"/>
          <w:szCs w:val="28"/>
          <w:u w:val="single"/>
        </w:rPr>
        <w:t>.</w:t>
      </w:r>
      <w:r w:rsidR="00DE4D66">
        <w:rPr>
          <w:sz w:val="28"/>
          <w:szCs w:val="28"/>
          <w:u w:val="single"/>
        </w:rPr>
        <w:t>)</w:t>
      </w:r>
    </w:p>
    <w:p w:rsidR="00DD4871" w:rsidRPr="008D569E" w:rsidRDefault="00DD4871" w:rsidP="00DD4871">
      <w:pPr>
        <w:jc w:val="both"/>
        <w:rPr>
          <w:color w:val="000000"/>
          <w:sz w:val="28"/>
          <w:szCs w:val="28"/>
        </w:rPr>
      </w:pPr>
    </w:p>
    <w:p w:rsidR="00DD4871" w:rsidRPr="008D569E" w:rsidRDefault="00DD4871" w:rsidP="00DD4871">
      <w:pPr>
        <w:adjustRightInd w:val="0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 xml:space="preserve">      б) </w:t>
      </w:r>
      <w:r w:rsidR="00391928" w:rsidRPr="008D569E">
        <w:rPr>
          <w:color w:val="000000"/>
          <w:sz w:val="28"/>
          <w:szCs w:val="28"/>
        </w:rPr>
        <w:t xml:space="preserve">электронной почты администрации </w:t>
      </w:r>
      <w:r w:rsidRPr="008D569E">
        <w:rPr>
          <w:color w:val="000000"/>
          <w:sz w:val="28"/>
          <w:szCs w:val="28"/>
        </w:rPr>
        <w:t>сельского поселения</w:t>
      </w:r>
      <w:r w:rsidR="00391928" w:rsidRPr="008D569E">
        <w:rPr>
          <w:color w:val="000000"/>
          <w:sz w:val="28"/>
          <w:szCs w:val="28"/>
        </w:rPr>
        <w:t xml:space="preserve"> </w:t>
      </w:r>
      <w:proofErr w:type="gramStart"/>
      <w:r w:rsidR="00782CFE">
        <w:rPr>
          <w:color w:val="000000"/>
          <w:sz w:val="28"/>
          <w:szCs w:val="28"/>
        </w:rPr>
        <w:t>Новая</w:t>
      </w:r>
      <w:proofErr w:type="gramEnd"/>
      <w:r w:rsidR="00782CFE">
        <w:rPr>
          <w:color w:val="000000"/>
          <w:sz w:val="28"/>
          <w:szCs w:val="28"/>
        </w:rPr>
        <w:t xml:space="preserve"> Бинарадка</w:t>
      </w:r>
      <w:r w:rsidRPr="008D569E">
        <w:rPr>
          <w:color w:val="000000"/>
          <w:sz w:val="28"/>
          <w:szCs w:val="28"/>
        </w:rPr>
        <w:t xml:space="preserve"> (</w:t>
      </w:r>
      <w:r w:rsidR="00DE4D66">
        <w:rPr>
          <w:color w:val="333333"/>
          <w:sz w:val="28"/>
          <w:szCs w:val="28"/>
          <w:lang w:val="en-US"/>
        </w:rPr>
        <w:t>noway</w:t>
      </w:r>
      <w:r w:rsidRPr="008D569E">
        <w:rPr>
          <w:color w:val="000000"/>
          <w:sz w:val="28"/>
          <w:szCs w:val="28"/>
        </w:rPr>
        <w:t>).</w:t>
      </w:r>
    </w:p>
    <w:p w:rsidR="00DD4871" w:rsidRPr="008D569E" w:rsidRDefault="00DD4871" w:rsidP="00DD4871">
      <w:pPr>
        <w:adjustRightInd w:val="0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 xml:space="preserve">      в) областной информационной системы «Портал государственных и муниципальных услуг (функций) </w:t>
      </w:r>
      <w:r w:rsidR="00391928" w:rsidRPr="008D569E">
        <w:rPr>
          <w:color w:val="000000"/>
          <w:sz w:val="28"/>
          <w:szCs w:val="28"/>
        </w:rPr>
        <w:t xml:space="preserve">Самарской </w:t>
      </w:r>
      <w:r w:rsidRPr="008D569E">
        <w:rPr>
          <w:color w:val="000000"/>
          <w:sz w:val="28"/>
          <w:szCs w:val="28"/>
        </w:rPr>
        <w:t>области» (</w:t>
      </w:r>
      <w:r w:rsidR="008D569E" w:rsidRPr="008D569E">
        <w:rPr>
          <w:color w:val="0000FF"/>
          <w:sz w:val="28"/>
          <w:szCs w:val="28"/>
          <w:u w:val="single"/>
        </w:rPr>
        <w:t>http://regsamarh.ru</w:t>
      </w:r>
      <w:r w:rsidRPr="008D569E">
        <w:rPr>
          <w:color w:val="000000"/>
          <w:sz w:val="28"/>
          <w:szCs w:val="28"/>
        </w:rPr>
        <w:t>);</w:t>
      </w:r>
    </w:p>
    <w:p w:rsidR="00DD4871" w:rsidRPr="008D569E" w:rsidRDefault="00DD4871" w:rsidP="00DD4871">
      <w:pPr>
        <w:adjustRightInd w:val="0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 xml:space="preserve">      г) федеральной государственной информационной системы "Единый портал государственных и муниципальных услуг (функций)" (</w:t>
      </w:r>
      <w:r w:rsidRPr="008D569E">
        <w:rPr>
          <w:color w:val="000000"/>
          <w:sz w:val="28"/>
          <w:szCs w:val="28"/>
          <w:lang w:val="en-US"/>
        </w:rPr>
        <w:t>www</w:t>
      </w:r>
      <w:r w:rsidRPr="008D569E">
        <w:rPr>
          <w:color w:val="000000"/>
          <w:sz w:val="28"/>
          <w:szCs w:val="28"/>
        </w:rPr>
        <w:t>.</w:t>
      </w:r>
      <w:proofErr w:type="spellStart"/>
      <w:r w:rsidRPr="008D569E">
        <w:rPr>
          <w:color w:val="000000"/>
          <w:sz w:val="28"/>
          <w:szCs w:val="28"/>
          <w:lang w:val="en-US"/>
        </w:rPr>
        <w:t>gosuslugi</w:t>
      </w:r>
      <w:proofErr w:type="spellEnd"/>
      <w:r w:rsidRPr="008D569E">
        <w:rPr>
          <w:color w:val="000000"/>
          <w:sz w:val="28"/>
          <w:szCs w:val="28"/>
        </w:rPr>
        <w:t>.</w:t>
      </w:r>
      <w:proofErr w:type="spellStart"/>
      <w:r w:rsidRPr="008D569E">
        <w:rPr>
          <w:color w:val="000000"/>
          <w:sz w:val="28"/>
          <w:szCs w:val="28"/>
          <w:lang w:val="en-US"/>
        </w:rPr>
        <w:t>ru</w:t>
      </w:r>
      <w:proofErr w:type="spellEnd"/>
      <w:r w:rsidRPr="008D569E">
        <w:rPr>
          <w:color w:val="000000"/>
          <w:sz w:val="28"/>
          <w:szCs w:val="28"/>
        </w:rPr>
        <w:t>);</w:t>
      </w:r>
    </w:p>
    <w:p w:rsidR="00DD4871" w:rsidRPr="008D569E" w:rsidRDefault="00DD4871" w:rsidP="00DD4871">
      <w:pPr>
        <w:adjustRightInd w:val="0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 xml:space="preserve">      д) портала федеральной государственной информационной системы, обеспечивающей процесс досудебного (внесудебного) обжалования решений и действий (бездействия), совершенных при предоставлении государственных и муниципальных услуг органами, предоставляющими государственные и муниципальные услуги, их должностными лицами, государственными и муниципальными служащими.</w:t>
      </w:r>
    </w:p>
    <w:p w:rsidR="00DD4871" w:rsidRPr="0093159F" w:rsidRDefault="00DD4871" w:rsidP="00DD4871">
      <w:pPr>
        <w:adjustRightInd w:val="0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 xml:space="preserve">       При подаче жалобы в электронном виде документы, подтверждающие полномочия</w:t>
      </w:r>
      <w:r w:rsidRPr="0093159F">
        <w:rPr>
          <w:color w:val="000000"/>
          <w:sz w:val="28"/>
          <w:szCs w:val="28"/>
        </w:rPr>
        <w:t xml:space="preserve"> на осуществление действий от имени заявителя, могут быть </w:t>
      </w:r>
      <w:r w:rsidRPr="0093159F">
        <w:rPr>
          <w:color w:val="000000"/>
          <w:sz w:val="28"/>
          <w:szCs w:val="28"/>
        </w:rPr>
        <w:lastRenderedPageBreak/>
        <w:t xml:space="preserve">представлены в форме электронных документов, подписанных </w:t>
      </w:r>
      <w:hyperlink r:id="rId23" w:history="1">
        <w:r w:rsidRPr="0093159F">
          <w:rPr>
            <w:color w:val="000000"/>
            <w:sz w:val="28"/>
            <w:szCs w:val="28"/>
          </w:rPr>
          <w:t>электронной подписью</w:t>
        </w:r>
      </w:hyperlink>
      <w:r w:rsidRPr="0093159F">
        <w:rPr>
          <w:color w:val="000000"/>
          <w:sz w:val="28"/>
          <w:szCs w:val="28"/>
        </w:rPr>
        <w:t>, вид которой предусмотрен законодательством Российской Федерации, при этом документ, удостоверяющий личность заявителя, не требуется.</w:t>
      </w:r>
    </w:p>
    <w:p w:rsidR="00DD4871" w:rsidRPr="0093159F" w:rsidRDefault="00DD4871" w:rsidP="00DD4871">
      <w:pPr>
        <w:adjustRightInd w:val="0"/>
        <w:jc w:val="both"/>
        <w:rPr>
          <w:color w:val="000000"/>
          <w:sz w:val="28"/>
          <w:szCs w:val="28"/>
        </w:rPr>
      </w:pPr>
      <w:r w:rsidRPr="0093159F">
        <w:rPr>
          <w:color w:val="000000"/>
          <w:sz w:val="28"/>
          <w:szCs w:val="28"/>
        </w:rPr>
        <w:t xml:space="preserve">      Должностное лицо администрации поселения, ответственное за делопроизводство, при </w:t>
      </w:r>
      <w:r w:rsidR="008D569E" w:rsidRPr="0093159F">
        <w:rPr>
          <w:color w:val="000000"/>
          <w:sz w:val="28"/>
          <w:szCs w:val="28"/>
        </w:rPr>
        <w:t>поступлении жалобы в</w:t>
      </w:r>
      <w:r w:rsidRPr="0093159F">
        <w:rPr>
          <w:color w:val="000000"/>
          <w:sz w:val="28"/>
          <w:szCs w:val="28"/>
        </w:rPr>
        <w:t xml:space="preserve"> электронной форме:</w:t>
      </w:r>
    </w:p>
    <w:p w:rsidR="00DD4871" w:rsidRPr="0093159F" w:rsidRDefault="00DD4871" w:rsidP="00DD4871">
      <w:pPr>
        <w:adjustRightInd w:val="0"/>
        <w:jc w:val="both"/>
        <w:rPr>
          <w:color w:val="000000"/>
          <w:sz w:val="28"/>
          <w:szCs w:val="28"/>
        </w:rPr>
      </w:pPr>
      <w:r w:rsidRPr="0093159F">
        <w:rPr>
          <w:color w:val="000000"/>
          <w:sz w:val="28"/>
          <w:szCs w:val="28"/>
        </w:rPr>
        <w:t xml:space="preserve">     - </w:t>
      </w:r>
      <w:r w:rsidR="008D569E" w:rsidRPr="0093159F">
        <w:rPr>
          <w:color w:val="000000"/>
          <w:sz w:val="28"/>
          <w:szCs w:val="28"/>
        </w:rPr>
        <w:t>распечатывает жалобу</w:t>
      </w:r>
      <w:r w:rsidRPr="0093159F">
        <w:rPr>
          <w:color w:val="000000"/>
          <w:sz w:val="28"/>
          <w:szCs w:val="28"/>
        </w:rPr>
        <w:t xml:space="preserve"> на бумажный носитель;</w:t>
      </w:r>
    </w:p>
    <w:p w:rsidR="00DD4871" w:rsidRPr="0093159F" w:rsidRDefault="00DD4871" w:rsidP="00DD4871">
      <w:pPr>
        <w:adjustRightInd w:val="0"/>
        <w:jc w:val="both"/>
        <w:rPr>
          <w:color w:val="000000"/>
          <w:sz w:val="28"/>
          <w:szCs w:val="28"/>
        </w:rPr>
      </w:pPr>
      <w:r w:rsidRPr="0093159F">
        <w:rPr>
          <w:color w:val="000000"/>
          <w:sz w:val="28"/>
          <w:szCs w:val="28"/>
        </w:rPr>
        <w:t xml:space="preserve">     - регистрирует </w:t>
      </w:r>
      <w:r w:rsidR="008D569E" w:rsidRPr="0093159F">
        <w:rPr>
          <w:color w:val="000000"/>
          <w:sz w:val="28"/>
          <w:szCs w:val="28"/>
        </w:rPr>
        <w:t>жалобу не</w:t>
      </w:r>
      <w:r w:rsidRPr="0093159F">
        <w:rPr>
          <w:color w:val="000000"/>
          <w:sz w:val="28"/>
          <w:szCs w:val="28"/>
        </w:rPr>
        <w:t xml:space="preserve"> позднее следующего рабочего дня со дня ее поступления;</w:t>
      </w:r>
    </w:p>
    <w:p w:rsidR="00DD4871" w:rsidRPr="0093159F" w:rsidRDefault="00DD4871" w:rsidP="00DD4871">
      <w:pPr>
        <w:adjustRightInd w:val="0"/>
        <w:jc w:val="both"/>
        <w:rPr>
          <w:color w:val="000000"/>
          <w:sz w:val="28"/>
          <w:szCs w:val="28"/>
        </w:rPr>
      </w:pPr>
      <w:r w:rsidRPr="0093159F">
        <w:rPr>
          <w:color w:val="000000"/>
          <w:sz w:val="28"/>
          <w:szCs w:val="28"/>
        </w:rPr>
        <w:t xml:space="preserve">     - передает зарегистрированную жалобу на рассмотрение должностному лицу, уполномоченному на рассмотрение жалоб.</w:t>
      </w:r>
    </w:p>
    <w:p w:rsidR="00DD4871" w:rsidRPr="0093159F" w:rsidRDefault="00DD4871" w:rsidP="00DD4871">
      <w:pPr>
        <w:adjustRightInd w:val="0"/>
        <w:jc w:val="both"/>
        <w:rPr>
          <w:color w:val="FF0000"/>
          <w:sz w:val="28"/>
          <w:szCs w:val="28"/>
        </w:rPr>
      </w:pPr>
      <w:r w:rsidRPr="0093159F">
        <w:rPr>
          <w:color w:val="000000"/>
          <w:sz w:val="28"/>
          <w:szCs w:val="28"/>
        </w:rPr>
        <w:t xml:space="preserve">      Жалоба, поступившая в электронном виде, рассматривается </w:t>
      </w:r>
      <w:r w:rsidR="008D569E" w:rsidRPr="0093159F">
        <w:rPr>
          <w:color w:val="000000"/>
          <w:sz w:val="28"/>
          <w:szCs w:val="28"/>
        </w:rPr>
        <w:t>в таком</w:t>
      </w:r>
      <w:r w:rsidRPr="0093159F">
        <w:rPr>
          <w:color w:val="000000"/>
          <w:sz w:val="28"/>
          <w:szCs w:val="28"/>
        </w:rPr>
        <w:t xml:space="preserve"> же порядке, как и жалоба, поступившая на бумажном носителе.</w:t>
      </w:r>
    </w:p>
    <w:p w:rsidR="00DD4871" w:rsidRPr="0093159F" w:rsidRDefault="00DD4871" w:rsidP="00DD4871">
      <w:pPr>
        <w:pStyle w:val="s1"/>
        <w:shd w:val="clear" w:color="auto" w:fill="FFFFFF"/>
        <w:jc w:val="both"/>
        <w:rPr>
          <w:color w:val="000000"/>
          <w:sz w:val="28"/>
          <w:szCs w:val="28"/>
        </w:rPr>
      </w:pPr>
      <w:r w:rsidRPr="0093159F">
        <w:rPr>
          <w:color w:val="000000"/>
          <w:sz w:val="28"/>
          <w:szCs w:val="28"/>
        </w:rPr>
        <w:t xml:space="preserve">    5.6. Жалоба должна содержать:</w:t>
      </w:r>
    </w:p>
    <w:p w:rsidR="00DD4871" w:rsidRPr="0093159F" w:rsidRDefault="00DD4871" w:rsidP="00DD4871">
      <w:pPr>
        <w:pStyle w:val="s1"/>
        <w:shd w:val="clear" w:color="auto" w:fill="FFFFFF"/>
        <w:jc w:val="both"/>
        <w:rPr>
          <w:color w:val="000000"/>
          <w:sz w:val="28"/>
          <w:szCs w:val="28"/>
        </w:rPr>
      </w:pPr>
      <w:r w:rsidRPr="0093159F">
        <w:rPr>
          <w:color w:val="000000"/>
          <w:sz w:val="28"/>
          <w:szCs w:val="28"/>
        </w:rPr>
        <w:t>1) наименование органа, предоставляющего  муниципальную услугу, должностного лица органа,  предоставляющего муниципальную услугу, либо  муниципального служащего, многофункционального центра, его руководителя и (или) работника, организаций, предусмотренных </w:t>
      </w:r>
      <w:hyperlink r:id="rId24" w:anchor="/document/12177515/entry/16011" w:history="1">
        <w:r w:rsidRPr="0093159F">
          <w:rPr>
            <w:rStyle w:val="aa"/>
            <w:color w:val="000000"/>
            <w:sz w:val="28"/>
            <w:szCs w:val="28"/>
          </w:rPr>
          <w:t>частью 1.1 статьи 16</w:t>
        </w:r>
      </w:hyperlink>
      <w:r w:rsidRPr="0093159F">
        <w:rPr>
          <w:color w:val="000000"/>
          <w:sz w:val="28"/>
          <w:szCs w:val="28"/>
        </w:rPr>
        <w:t xml:space="preserve">  Федерального закона </w:t>
      </w:r>
      <w:r w:rsidRPr="0093159F">
        <w:rPr>
          <w:color w:val="000000"/>
          <w:sz w:val="28"/>
          <w:szCs w:val="28"/>
          <w:shd w:val="clear" w:color="auto" w:fill="FFFFFF"/>
        </w:rPr>
        <w:t xml:space="preserve"> от 27 июля 2010 г. № 210-ФЗ «Об организации предоставления государственных и муниципальных услуг»</w:t>
      </w:r>
      <w:r w:rsidRPr="0093159F">
        <w:rPr>
          <w:color w:val="000000"/>
          <w:sz w:val="28"/>
          <w:szCs w:val="28"/>
        </w:rPr>
        <w:t>, их руководителей и (или) работников, решения и действия (бездействие) которых обжалуются;</w:t>
      </w:r>
    </w:p>
    <w:p w:rsidR="00DD4871" w:rsidRPr="0093159F" w:rsidRDefault="00DD4871" w:rsidP="00DD4871">
      <w:pPr>
        <w:pStyle w:val="s1"/>
        <w:shd w:val="clear" w:color="auto" w:fill="FFFFFF"/>
        <w:jc w:val="both"/>
        <w:rPr>
          <w:color w:val="000000"/>
          <w:sz w:val="28"/>
          <w:szCs w:val="28"/>
        </w:rPr>
      </w:pPr>
      <w:r w:rsidRPr="0093159F">
        <w:rPr>
          <w:color w:val="000000"/>
          <w:sz w:val="28"/>
          <w:szCs w:val="28"/>
        </w:rPr>
        <w:t>2) фамилию, имя, отчество (последнее - при наличии), сведения о месте жительства заявителя - физического лица либо наименование, сведения о месте нахождения заявителя - юридического лица,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</w:p>
    <w:p w:rsidR="00DD4871" w:rsidRPr="0093159F" w:rsidRDefault="00DD4871" w:rsidP="00DD4871">
      <w:pPr>
        <w:pStyle w:val="s1"/>
        <w:shd w:val="clear" w:color="auto" w:fill="FFFFFF"/>
        <w:jc w:val="both"/>
        <w:rPr>
          <w:color w:val="000000"/>
          <w:sz w:val="28"/>
          <w:szCs w:val="28"/>
        </w:rPr>
      </w:pPr>
      <w:r w:rsidRPr="0093159F">
        <w:rPr>
          <w:color w:val="000000"/>
          <w:sz w:val="28"/>
          <w:szCs w:val="28"/>
        </w:rPr>
        <w:t>3) сведения об обжалуемых решениях и действиях (бездействии) органа,  предоставляющего муниципальную услугу, должностного лица органа, предоставляющего муниципальную услугу, либо  муниципального служащего, многофункционального центра, работника многофункционального центра, организаций, предусмотренных </w:t>
      </w:r>
      <w:hyperlink r:id="rId25" w:anchor="/document/12177515/entry/16011" w:history="1">
        <w:r w:rsidRPr="0093159F">
          <w:rPr>
            <w:rStyle w:val="aa"/>
            <w:color w:val="000000"/>
            <w:sz w:val="28"/>
            <w:szCs w:val="28"/>
          </w:rPr>
          <w:t>частью 1.1 статьи 16</w:t>
        </w:r>
      </w:hyperlink>
      <w:r w:rsidRPr="0093159F">
        <w:rPr>
          <w:color w:val="000000"/>
          <w:sz w:val="28"/>
          <w:szCs w:val="28"/>
        </w:rPr>
        <w:t xml:space="preserve">  Федерального закона </w:t>
      </w:r>
      <w:r w:rsidRPr="0093159F">
        <w:rPr>
          <w:color w:val="000000"/>
          <w:sz w:val="28"/>
          <w:szCs w:val="28"/>
          <w:shd w:val="clear" w:color="auto" w:fill="FFFFFF"/>
        </w:rPr>
        <w:t xml:space="preserve"> от 27 июля 2010 г. № 210-ФЗ «Об организации предоставления государственных и муниципальных услуг»</w:t>
      </w:r>
      <w:r w:rsidRPr="0093159F">
        <w:rPr>
          <w:color w:val="000000"/>
          <w:sz w:val="28"/>
          <w:szCs w:val="28"/>
        </w:rPr>
        <w:t>, их работников;</w:t>
      </w:r>
    </w:p>
    <w:p w:rsidR="00DD4871" w:rsidRPr="0093159F" w:rsidRDefault="00DD4871" w:rsidP="00DD4871">
      <w:pPr>
        <w:pStyle w:val="s1"/>
        <w:shd w:val="clear" w:color="auto" w:fill="FFFFFF"/>
        <w:jc w:val="both"/>
        <w:rPr>
          <w:color w:val="000000"/>
          <w:sz w:val="28"/>
          <w:szCs w:val="28"/>
        </w:rPr>
      </w:pPr>
      <w:r w:rsidRPr="0093159F">
        <w:rPr>
          <w:color w:val="000000"/>
          <w:sz w:val="28"/>
          <w:szCs w:val="28"/>
        </w:rPr>
        <w:t>4) доводы, на основании которых заявитель не согласен с решением и действием (бездействием) органа, предоставляющего  муниципальную услугу, должностного лица органа, предоставляющего муниципальную услугу, либо   муниципального служащего, многофункционального центра, работника многофункционального центра, организаций, предусмотренных </w:t>
      </w:r>
      <w:hyperlink r:id="rId26" w:anchor="/document/12177515/entry/16011" w:history="1">
        <w:r w:rsidRPr="0093159F">
          <w:rPr>
            <w:rStyle w:val="aa"/>
            <w:color w:val="000000"/>
            <w:sz w:val="28"/>
            <w:szCs w:val="28"/>
          </w:rPr>
          <w:t>частью 1.1 статьи 16</w:t>
        </w:r>
      </w:hyperlink>
      <w:r w:rsidRPr="0093159F">
        <w:rPr>
          <w:color w:val="000000"/>
          <w:sz w:val="28"/>
          <w:szCs w:val="28"/>
        </w:rPr>
        <w:t xml:space="preserve">  Федерального закона </w:t>
      </w:r>
      <w:r w:rsidRPr="0093159F">
        <w:rPr>
          <w:color w:val="000000"/>
          <w:sz w:val="28"/>
          <w:szCs w:val="28"/>
          <w:shd w:val="clear" w:color="auto" w:fill="FFFFFF"/>
        </w:rPr>
        <w:t xml:space="preserve"> от 27 июля 2010 г. № 210-ФЗ «Об организации предоставления государственных и муниципальных услуг»</w:t>
      </w:r>
      <w:r w:rsidRPr="0093159F">
        <w:rPr>
          <w:color w:val="000000"/>
          <w:sz w:val="28"/>
          <w:szCs w:val="28"/>
        </w:rPr>
        <w:t xml:space="preserve">, их работников. </w:t>
      </w:r>
      <w:r w:rsidRPr="0093159F">
        <w:rPr>
          <w:color w:val="000000"/>
          <w:sz w:val="28"/>
          <w:szCs w:val="28"/>
        </w:rPr>
        <w:lastRenderedPageBreak/>
        <w:t>Заявителем могут быть представлены документы (при наличии), подтверждающие доводы заявителя, либо их копии.</w:t>
      </w:r>
    </w:p>
    <w:p w:rsidR="00DD4871" w:rsidRPr="0093159F" w:rsidRDefault="00DD4871" w:rsidP="00DD4871">
      <w:pPr>
        <w:ind w:firstLine="709"/>
        <w:jc w:val="both"/>
        <w:rPr>
          <w:sz w:val="28"/>
          <w:szCs w:val="28"/>
        </w:rPr>
      </w:pPr>
      <w:r w:rsidRPr="0093159F">
        <w:rPr>
          <w:sz w:val="28"/>
          <w:szCs w:val="28"/>
        </w:rPr>
        <w:t>5.7. На стадии досудебного обжалования действий (бездействия) Уполномоченного органа, должностного лица Уполномоченного органа либо муниципального служащего, а также решений, принятых в ходе предоставления муниципальной услуги, заявитель имеет право на получение информации и документов, необходимых для обоснования и рассмотрения жалобы, а также на представление дополнительных материалов в срок не более 5 дней с момента обращения.</w:t>
      </w:r>
    </w:p>
    <w:p w:rsidR="00DD4871" w:rsidRPr="0093159F" w:rsidRDefault="00DD4871" w:rsidP="00DD4871">
      <w:pPr>
        <w:pStyle w:val="s1"/>
        <w:shd w:val="clear" w:color="auto" w:fill="FFFFFF"/>
        <w:jc w:val="both"/>
        <w:rPr>
          <w:sz w:val="28"/>
          <w:szCs w:val="28"/>
        </w:rPr>
      </w:pPr>
      <w:r w:rsidRPr="0093159F">
        <w:rPr>
          <w:sz w:val="23"/>
          <w:szCs w:val="23"/>
        </w:rPr>
        <w:t xml:space="preserve">        </w:t>
      </w:r>
      <w:r w:rsidRPr="0093159F">
        <w:rPr>
          <w:sz w:val="28"/>
          <w:szCs w:val="28"/>
        </w:rPr>
        <w:t>5.8. Жалоба, поступившая в Уполномоченный  орган, многофункциональный центр, учредителю многофункционального центра, в организации, предусмотренные </w:t>
      </w:r>
      <w:hyperlink r:id="rId27" w:anchor="/document/12177515/entry/16011" w:history="1">
        <w:r w:rsidRPr="0093159F">
          <w:rPr>
            <w:rStyle w:val="aa"/>
            <w:sz w:val="28"/>
            <w:szCs w:val="28"/>
          </w:rPr>
          <w:t>частью 1.1 статьи 16</w:t>
        </w:r>
      </w:hyperlink>
      <w:r w:rsidRPr="0093159F">
        <w:rPr>
          <w:sz w:val="28"/>
          <w:szCs w:val="28"/>
        </w:rPr>
        <w:t xml:space="preserve"> Федерального закона</w:t>
      </w:r>
      <w:r w:rsidRPr="0093159F">
        <w:rPr>
          <w:sz w:val="28"/>
          <w:szCs w:val="28"/>
          <w:shd w:val="clear" w:color="auto" w:fill="FFFFFF"/>
        </w:rPr>
        <w:t xml:space="preserve"> от 27 июля 2010 г. № 210-ФЗ «Об организации предоставления государственных и муниципальных услуг»</w:t>
      </w:r>
      <w:r w:rsidRPr="0093159F">
        <w:rPr>
          <w:sz w:val="28"/>
          <w:szCs w:val="28"/>
        </w:rPr>
        <w:t>,  подлежит рассмотрению в течение пятнадцати рабочих дней со дня ее регистрации, а в случае обжалования отказа Уполномоченного органа,  многофункционального центра, организаций, предусмотренных частью 1.1 статьи 16 Федерального закона</w:t>
      </w:r>
      <w:r w:rsidRPr="0093159F">
        <w:rPr>
          <w:sz w:val="28"/>
          <w:szCs w:val="28"/>
          <w:shd w:val="clear" w:color="auto" w:fill="FFFFFF"/>
        </w:rPr>
        <w:t xml:space="preserve"> от 27 июля 2010 г. № 210-ФЗ «Об организации предоставления государственных и муниципальных услуг»</w:t>
      </w:r>
      <w:r w:rsidRPr="0093159F">
        <w:rPr>
          <w:sz w:val="28"/>
          <w:szCs w:val="28"/>
        </w:rPr>
        <w:t>,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- в течение пяти рабочих дней со дня ее регистрации.</w:t>
      </w:r>
    </w:p>
    <w:p w:rsidR="00DD4871" w:rsidRPr="0093159F" w:rsidRDefault="00DD4871" w:rsidP="00DD4871">
      <w:pPr>
        <w:ind w:firstLine="709"/>
        <w:jc w:val="both"/>
        <w:rPr>
          <w:sz w:val="28"/>
          <w:szCs w:val="28"/>
        </w:rPr>
      </w:pPr>
      <w:r w:rsidRPr="0093159F">
        <w:rPr>
          <w:sz w:val="28"/>
          <w:szCs w:val="28"/>
        </w:rPr>
        <w:t>5.9. Случаи оставления жалобы без ответа:</w:t>
      </w:r>
    </w:p>
    <w:p w:rsidR="00DD4871" w:rsidRPr="0093159F" w:rsidRDefault="00DD4871" w:rsidP="00DD4871">
      <w:pPr>
        <w:ind w:firstLine="709"/>
        <w:jc w:val="both"/>
        <w:rPr>
          <w:sz w:val="28"/>
          <w:szCs w:val="28"/>
        </w:rPr>
      </w:pPr>
      <w:r w:rsidRPr="0093159F">
        <w:rPr>
          <w:sz w:val="28"/>
          <w:szCs w:val="28"/>
        </w:rPr>
        <w:t>а) наличие в жалобе нецензурных либо оскорбительных выражений, угроз жизни, здоровью и имуществу должностного лица, а также членов его семьи;</w:t>
      </w:r>
    </w:p>
    <w:p w:rsidR="00DD4871" w:rsidRPr="0093159F" w:rsidRDefault="00DD4871" w:rsidP="00DD4871">
      <w:pPr>
        <w:ind w:firstLine="709"/>
        <w:jc w:val="both"/>
        <w:rPr>
          <w:sz w:val="28"/>
          <w:szCs w:val="28"/>
        </w:rPr>
      </w:pPr>
      <w:r w:rsidRPr="0093159F">
        <w:rPr>
          <w:sz w:val="28"/>
          <w:szCs w:val="28"/>
        </w:rPr>
        <w:t>б) отсутствие возможности прочитать какую-либо часть текста жалобы, фамилию, имя, отчество (при наличии) и (или) почтовый адрес заявителя, указанные в жалобе.</w:t>
      </w:r>
    </w:p>
    <w:p w:rsidR="00DD4871" w:rsidRPr="0093159F" w:rsidRDefault="00DD4871" w:rsidP="00DD4871">
      <w:pPr>
        <w:ind w:firstLine="709"/>
        <w:jc w:val="both"/>
        <w:rPr>
          <w:sz w:val="28"/>
          <w:szCs w:val="28"/>
        </w:rPr>
      </w:pPr>
      <w:r w:rsidRPr="0093159F">
        <w:rPr>
          <w:sz w:val="28"/>
          <w:szCs w:val="28"/>
        </w:rPr>
        <w:t>В вышеуказанных случаях заявителю не позднее трех рабочих дней со дня регистрации направляется письменное уведомление об оставлении жалобы без ответа с указанием оснований принятого решения, за исключением случая, если в жалобе не указаны фамилия заявителя и (или) почтовый адрес, по которому должен быть направлен ответ.</w:t>
      </w:r>
    </w:p>
    <w:p w:rsidR="00DD4871" w:rsidRPr="0093159F" w:rsidRDefault="00DD4871" w:rsidP="00DD4871">
      <w:pPr>
        <w:ind w:firstLine="709"/>
        <w:jc w:val="both"/>
        <w:rPr>
          <w:sz w:val="28"/>
          <w:szCs w:val="28"/>
        </w:rPr>
      </w:pPr>
      <w:r w:rsidRPr="0093159F">
        <w:rPr>
          <w:sz w:val="28"/>
          <w:szCs w:val="28"/>
        </w:rPr>
        <w:t>5.10. Случаи отказа в удовлетворении жалобы:</w:t>
      </w:r>
    </w:p>
    <w:p w:rsidR="00DD4871" w:rsidRPr="0093159F" w:rsidRDefault="00DD4871" w:rsidP="00DD4871">
      <w:pPr>
        <w:ind w:firstLine="709"/>
        <w:jc w:val="both"/>
        <w:rPr>
          <w:sz w:val="28"/>
          <w:szCs w:val="28"/>
        </w:rPr>
      </w:pPr>
      <w:r w:rsidRPr="0093159F">
        <w:rPr>
          <w:sz w:val="28"/>
          <w:szCs w:val="28"/>
        </w:rPr>
        <w:t>а) отсутствие нарушения порядка предоставления муниципальной услуги;</w:t>
      </w:r>
    </w:p>
    <w:p w:rsidR="00DD4871" w:rsidRPr="0093159F" w:rsidRDefault="00DD4871" w:rsidP="00DD4871">
      <w:pPr>
        <w:ind w:firstLine="709"/>
        <w:jc w:val="both"/>
        <w:rPr>
          <w:sz w:val="28"/>
          <w:szCs w:val="28"/>
        </w:rPr>
      </w:pPr>
      <w:r w:rsidRPr="0093159F">
        <w:rPr>
          <w:sz w:val="28"/>
          <w:szCs w:val="28"/>
        </w:rPr>
        <w:t>б) наличие вступившего в законную силу решения суда, арбитражного суда по жалобе о том же предмете и по тем же основаниям;</w:t>
      </w:r>
    </w:p>
    <w:p w:rsidR="00DD4871" w:rsidRPr="0093159F" w:rsidRDefault="00DD4871" w:rsidP="00DD4871">
      <w:pPr>
        <w:ind w:firstLine="709"/>
        <w:jc w:val="both"/>
        <w:rPr>
          <w:sz w:val="28"/>
          <w:szCs w:val="28"/>
        </w:rPr>
      </w:pPr>
      <w:r w:rsidRPr="0093159F">
        <w:rPr>
          <w:sz w:val="28"/>
          <w:szCs w:val="28"/>
        </w:rPr>
        <w:t>в) подача жалобы лицом, полномочия которого не подтверждены в порядке, установленном законодательством Российской Федерации;</w:t>
      </w:r>
    </w:p>
    <w:p w:rsidR="00DD4871" w:rsidRPr="0093159F" w:rsidRDefault="00DD4871" w:rsidP="00DD4871">
      <w:pPr>
        <w:ind w:firstLine="709"/>
        <w:jc w:val="both"/>
        <w:rPr>
          <w:sz w:val="28"/>
          <w:szCs w:val="28"/>
        </w:rPr>
      </w:pPr>
      <w:r w:rsidRPr="0093159F">
        <w:rPr>
          <w:sz w:val="28"/>
          <w:szCs w:val="28"/>
        </w:rPr>
        <w:t>г) наличие решения по жалобе, принятого ранее в отношении того же заявителя и по тому же предмету жалобы.</w:t>
      </w:r>
    </w:p>
    <w:p w:rsidR="00DD4871" w:rsidRPr="0093159F" w:rsidRDefault="00DD4871" w:rsidP="00DD4871">
      <w:pPr>
        <w:ind w:firstLine="709"/>
        <w:jc w:val="both"/>
        <w:rPr>
          <w:color w:val="000000"/>
          <w:sz w:val="28"/>
          <w:szCs w:val="28"/>
        </w:rPr>
      </w:pPr>
      <w:r w:rsidRPr="0093159F">
        <w:rPr>
          <w:color w:val="000000"/>
          <w:sz w:val="28"/>
          <w:szCs w:val="28"/>
        </w:rPr>
        <w:t>5.11. По результатам рассмотрения жалобы принимается одно из следующих решений:</w:t>
      </w:r>
    </w:p>
    <w:p w:rsidR="00DD4871" w:rsidRPr="0093159F" w:rsidRDefault="00DD4871" w:rsidP="00DD4871">
      <w:pPr>
        <w:ind w:firstLine="709"/>
        <w:jc w:val="both"/>
        <w:rPr>
          <w:color w:val="000000"/>
          <w:sz w:val="28"/>
          <w:szCs w:val="28"/>
        </w:rPr>
      </w:pPr>
      <w:proofErr w:type="gramStart"/>
      <w:r w:rsidRPr="0093159F">
        <w:rPr>
          <w:color w:val="000000"/>
          <w:sz w:val="28"/>
          <w:szCs w:val="28"/>
        </w:rPr>
        <w:lastRenderedPageBreak/>
        <w:t xml:space="preserve">жалоба удовлетворяется, в том числе в форме отмены принятого решения, исправления </w:t>
      </w:r>
      <w:r w:rsidR="008D569E" w:rsidRPr="0093159F">
        <w:rPr>
          <w:color w:val="000000"/>
          <w:sz w:val="28"/>
          <w:szCs w:val="28"/>
        </w:rPr>
        <w:t>допущенных опечаток</w:t>
      </w:r>
      <w:r w:rsidRPr="0093159F">
        <w:rPr>
          <w:color w:val="000000"/>
          <w:sz w:val="28"/>
          <w:szCs w:val="28"/>
        </w:rPr>
        <w:t xml:space="preserve">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</w:t>
      </w:r>
      <w:r w:rsidR="008D569E" w:rsidRPr="0093159F">
        <w:rPr>
          <w:color w:val="000000"/>
          <w:sz w:val="28"/>
          <w:szCs w:val="28"/>
        </w:rPr>
        <w:t>области, муниципальными</w:t>
      </w:r>
      <w:r w:rsidRPr="0093159F">
        <w:rPr>
          <w:color w:val="000000"/>
          <w:sz w:val="28"/>
          <w:szCs w:val="28"/>
        </w:rPr>
        <w:t xml:space="preserve"> правовыми актами сельского поселения</w:t>
      </w:r>
      <w:r w:rsidR="008D569E">
        <w:rPr>
          <w:color w:val="000000"/>
          <w:sz w:val="28"/>
          <w:szCs w:val="28"/>
        </w:rPr>
        <w:t xml:space="preserve"> </w:t>
      </w:r>
      <w:r w:rsidR="00782CFE">
        <w:rPr>
          <w:color w:val="000000"/>
          <w:sz w:val="28"/>
          <w:szCs w:val="28"/>
        </w:rPr>
        <w:t>Новая Бинарадка</w:t>
      </w:r>
      <w:r w:rsidRPr="0093159F">
        <w:rPr>
          <w:color w:val="000000"/>
          <w:sz w:val="28"/>
          <w:szCs w:val="28"/>
        </w:rPr>
        <w:t>;</w:t>
      </w:r>
      <w:proofErr w:type="gramEnd"/>
    </w:p>
    <w:p w:rsidR="00DD4871" w:rsidRPr="0093159F" w:rsidRDefault="00DD4871" w:rsidP="00DD4871">
      <w:pPr>
        <w:ind w:firstLine="709"/>
        <w:jc w:val="both"/>
        <w:rPr>
          <w:color w:val="000000"/>
          <w:sz w:val="28"/>
          <w:szCs w:val="28"/>
        </w:rPr>
      </w:pPr>
      <w:r w:rsidRPr="0093159F">
        <w:rPr>
          <w:color w:val="000000"/>
          <w:sz w:val="28"/>
          <w:szCs w:val="28"/>
        </w:rPr>
        <w:t xml:space="preserve">в </w:t>
      </w:r>
      <w:r w:rsidR="008D569E" w:rsidRPr="0093159F">
        <w:rPr>
          <w:color w:val="000000"/>
          <w:sz w:val="28"/>
          <w:szCs w:val="28"/>
        </w:rPr>
        <w:t>удовлетворении жалобы</w:t>
      </w:r>
      <w:r w:rsidRPr="0093159F">
        <w:rPr>
          <w:color w:val="000000"/>
          <w:sz w:val="28"/>
          <w:szCs w:val="28"/>
        </w:rPr>
        <w:t xml:space="preserve"> отказывается.</w:t>
      </w:r>
    </w:p>
    <w:p w:rsidR="00DD4871" w:rsidRPr="0093159F" w:rsidRDefault="00DD4871" w:rsidP="00DD4871">
      <w:pPr>
        <w:ind w:firstLine="709"/>
        <w:jc w:val="both"/>
        <w:rPr>
          <w:color w:val="000000"/>
          <w:sz w:val="28"/>
          <w:szCs w:val="28"/>
        </w:rPr>
      </w:pPr>
      <w:r w:rsidRPr="0093159F">
        <w:rPr>
          <w:color w:val="000000"/>
          <w:sz w:val="28"/>
          <w:szCs w:val="28"/>
        </w:rPr>
        <w:t>5.12. Не позднее дня, следующего за днем принятия решения, указанного в пункте 5.11 настоящего Административного регламента, заявителю в письменной форме и по желанию заявителя в электронной форме направляется мотивированный ответ о результатах рассмотрения жалобы.</w:t>
      </w:r>
    </w:p>
    <w:p w:rsidR="00DD4871" w:rsidRPr="0093159F" w:rsidRDefault="00DD4871" w:rsidP="00DD4871">
      <w:pPr>
        <w:jc w:val="both"/>
        <w:rPr>
          <w:sz w:val="28"/>
          <w:szCs w:val="28"/>
        </w:rPr>
      </w:pPr>
      <w:r w:rsidRPr="0093159F">
        <w:rPr>
          <w:sz w:val="28"/>
          <w:szCs w:val="28"/>
        </w:rPr>
        <w:t xml:space="preserve">         5.13. В случае признания жалобы подлежащей удовлетворению в ответе заявителю, указанном в пункте 5.12 настоящего Административного регламента, дается информация о действиях, осуществляемых органом,   предоставляющим муниципальную услугу, многофункциональным центром либо организацией, предусмотренной </w:t>
      </w:r>
      <w:hyperlink w:anchor="sub_16011" w:history="1">
        <w:r w:rsidRPr="0093159F">
          <w:rPr>
            <w:rStyle w:val="af0"/>
            <w:sz w:val="28"/>
            <w:szCs w:val="28"/>
          </w:rPr>
          <w:t>частью 1.1 статьи 16</w:t>
        </w:r>
      </w:hyperlink>
      <w:r w:rsidRPr="0093159F">
        <w:rPr>
          <w:sz w:val="28"/>
          <w:szCs w:val="28"/>
        </w:rPr>
        <w:t xml:space="preserve"> Федерального закона</w:t>
      </w:r>
      <w:r w:rsidRPr="0093159F">
        <w:rPr>
          <w:sz w:val="28"/>
          <w:szCs w:val="28"/>
          <w:shd w:val="clear" w:color="auto" w:fill="FFFFFF"/>
        </w:rPr>
        <w:t xml:space="preserve"> от 27 июля 2010 г. № 210-ФЗ «Об организации предоставления государственных и муниципальных услуг»</w:t>
      </w:r>
      <w:r w:rsidRPr="0093159F">
        <w:rPr>
          <w:sz w:val="28"/>
          <w:szCs w:val="28"/>
        </w:rPr>
        <w:t>, в целях незамедлительного устранения выявленных нарушений при оказании муниципальной услуги, а также приносятся извинения за доставленные неудобства и указывается информация о дальнейших действиях, которые необходимо совершить заявителю в целях получения муниципальной услуги.</w:t>
      </w:r>
    </w:p>
    <w:p w:rsidR="00DD4871" w:rsidRPr="0093159F" w:rsidRDefault="00DD4871" w:rsidP="00DD4871">
      <w:pPr>
        <w:jc w:val="both"/>
        <w:rPr>
          <w:sz w:val="28"/>
          <w:szCs w:val="28"/>
        </w:rPr>
      </w:pPr>
      <w:r w:rsidRPr="0093159F">
        <w:rPr>
          <w:sz w:val="28"/>
          <w:szCs w:val="28"/>
        </w:rPr>
        <w:t xml:space="preserve">      5.14. В случае признания жалобы не подлежащей удовлетворению в ответе заявителю, указанном в пункте 5.12 настоящего Административного регламента, даются аргументированные разъяснения о причинах принятого решения, а также информация о порядке обжалования принятого решения.</w:t>
      </w:r>
    </w:p>
    <w:p w:rsidR="00DD4871" w:rsidRPr="0093159F" w:rsidRDefault="00DD4871" w:rsidP="00DD4871">
      <w:pPr>
        <w:jc w:val="both"/>
        <w:rPr>
          <w:sz w:val="28"/>
          <w:szCs w:val="28"/>
        </w:rPr>
      </w:pPr>
      <w:r w:rsidRPr="0093159F">
        <w:rPr>
          <w:sz w:val="28"/>
          <w:szCs w:val="28"/>
        </w:rPr>
        <w:t xml:space="preserve">     </w:t>
      </w:r>
      <w:r w:rsidRPr="0093159F">
        <w:rPr>
          <w:color w:val="000000"/>
          <w:sz w:val="28"/>
          <w:szCs w:val="28"/>
        </w:rPr>
        <w:t>5.15</w:t>
      </w:r>
      <w:r w:rsidRPr="0093159F">
        <w:rPr>
          <w:color w:val="000000"/>
          <w:sz w:val="23"/>
          <w:szCs w:val="23"/>
          <w:shd w:val="clear" w:color="auto" w:fill="FFFFFF"/>
        </w:rPr>
        <w:t xml:space="preserve">. </w:t>
      </w:r>
      <w:r w:rsidRPr="0093159F">
        <w:rPr>
          <w:color w:val="000000"/>
          <w:sz w:val="28"/>
          <w:szCs w:val="28"/>
          <w:shd w:val="clear" w:color="auto" w:fill="FFFFFF"/>
        </w:rPr>
        <w:t>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лицо, работник, наделенные полномочиями по рассмотрению жалоб в соответствии с </w:t>
      </w:r>
      <w:hyperlink r:id="rId28" w:anchor="/document/12177515/entry/11021" w:history="1">
        <w:r w:rsidRPr="0093159F">
          <w:rPr>
            <w:rStyle w:val="aa"/>
            <w:color w:val="000000"/>
            <w:sz w:val="28"/>
            <w:szCs w:val="28"/>
            <w:shd w:val="clear" w:color="auto" w:fill="FFFFFF"/>
          </w:rPr>
          <w:t>частью 1</w:t>
        </w:r>
      </w:hyperlink>
      <w:r w:rsidRPr="0093159F">
        <w:rPr>
          <w:color w:val="000000"/>
          <w:sz w:val="28"/>
          <w:szCs w:val="28"/>
          <w:shd w:val="clear" w:color="auto" w:fill="FFFFFF"/>
        </w:rPr>
        <w:t xml:space="preserve"> статьи 11.2</w:t>
      </w:r>
      <w:r w:rsidRPr="0093159F">
        <w:rPr>
          <w:color w:val="000000"/>
          <w:sz w:val="28"/>
          <w:szCs w:val="28"/>
        </w:rPr>
        <w:t xml:space="preserve"> Федерального закона</w:t>
      </w:r>
      <w:r w:rsidRPr="0093159F">
        <w:rPr>
          <w:color w:val="000000"/>
          <w:sz w:val="28"/>
          <w:szCs w:val="28"/>
          <w:shd w:val="clear" w:color="auto" w:fill="FFFFFF"/>
        </w:rPr>
        <w:t xml:space="preserve"> от 27 июля 2010 г. № 210-ФЗ «Об организации предоставления государственных и муниципальных услуг»</w:t>
      </w:r>
      <w:r w:rsidRPr="0093159F">
        <w:rPr>
          <w:color w:val="000000"/>
          <w:sz w:val="28"/>
          <w:szCs w:val="28"/>
        </w:rPr>
        <w:t>,</w:t>
      </w:r>
      <w:r w:rsidRPr="0093159F">
        <w:rPr>
          <w:color w:val="000000"/>
          <w:sz w:val="28"/>
          <w:szCs w:val="28"/>
          <w:shd w:val="clear" w:color="auto" w:fill="FFFFFF"/>
        </w:rPr>
        <w:t xml:space="preserve"> незамедлительно направляют имеющиеся материалы в органы прокуратуры.</w:t>
      </w:r>
    </w:p>
    <w:p w:rsidR="00DD4871" w:rsidRPr="0093159F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DD4871" w:rsidRPr="0093159F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DD4871" w:rsidRPr="0093159F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DD4871" w:rsidRPr="0093159F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DD4871" w:rsidRPr="0093159F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DD4871" w:rsidRPr="0093159F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DD4871" w:rsidRPr="0093159F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DD4871" w:rsidRPr="0093159F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DD4871" w:rsidRPr="0093159F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DD4871" w:rsidRPr="0093159F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DD4871" w:rsidRPr="0093159F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8D569E" w:rsidRDefault="008D569E" w:rsidP="008D569E">
      <w:pPr>
        <w:rPr>
          <w:color w:val="373737"/>
          <w:sz w:val="28"/>
          <w:szCs w:val="28"/>
          <w:shd w:val="clear" w:color="auto" w:fill="FFFFFF"/>
        </w:rPr>
      </w:pPr>
    </w:p>
    <w:p w:rsidR="008D569E" w:rsidRDefault="008D569E" w:rsidP="008D569E">
      <w:pPr>
        <w:rPr>
          <w:color w:val="373737"/>
          <w:sz w:val="28"/>
          <w:szCs w:val="28"/>
          <w:shd w:val="clear" w:color="auto" w:fill="FFFFFF"/>
        </w:rPr>
      </w:pPr>
    </w:p>
    <w:p w:rsidR="008D569E" w:rsidRDefault="008D569E" w:rsidP="008D569E">
      <w:pPr>
        <w:rPr>
          <w:color w:val="373737"/>
          <w:sz w:val="28"/>
          <w:szCs w:val="28"/>
          <w:shd w:val="clear" w:color="auto" w:fill="FFFFFF"/>
        </w:rPr>
      </w:pPr>
    </w:p>
    <w:p w:rsidR="008D569E" w:rsidRDefault="008D569E" w:rsidP="008D569E">
      <w:pPr>
        <w:rPr>
          <w:color w:val="373737"/>
          <w:sz w:val="28"/>
          <w:szCs w:val="28"/>
          <w:shd w:val="clear" w:color="auto" w:fill="FFFFFF"/>
        </w:rPr>
      </w:pPr>
    </w:p>
    <w:p w:rsidR="00DD4871" w:rsidRPr="008D569E" w:rsidRDefault="008D569E" w:rsidP="008D569E">
      <w:pPr>
        <w:rPr>
          <w:b/>
          <w:color w:val="000000"/>
          <w:sz w:val="24"/>
          <w:szCs w:val="24"/>
        </w:rPr>
      </w:pPr>
      <w:r>
        <w:rPr>
          <w:color w:val="373737"/>
          <w:sz w:val="28"/>
          <w:szCs w:val="28"/>
          <w:shd w:val="clear" w:color="auto" w:fill="FFFFFF"/>
        </w:rPr>
        <w:t xml:space="preserve">                                                                                                               </w:t>
      </w:r>
      <w:r w:rsidR="000A50D6">
        <w:rPr>
          <w:color w:val="373737"/>
          <w:sz w:val="24"/>
          <w:szCs w:val="24"/>
          <w:shd w:val="clear" w:color="auto" w:fill="FFFFFF"/>
        </w:rPr>
        <w:t xml:space="preserve">  </w:t>
      </w:r>
      <w:r w:rsidR="00DD4871" w:rsidRPr="008D569E">
        <w:rPr>
          <w:b/>
          <w:color w:val="000000"/>
          <w:sz w:val="24"/>
          <w:szCs w:val="24"/>
        </w:rPr>
        <w:t xml:space="preserve">Приложение № 1 </w:t>
      </w:r>
    </w:p>
    <w:p w:rsidR="00DD4871" w:rsidRPr="008D569E" w:rsidRDefault="00DD4871" w:rsidP="00DD4871">
      <w:pPr>
        <w:ind w:left="4248"/>
        <w:jc w:val="right"/>
        <w:rPr>
          <w:b/>
          <w:color w:val="000000"/>
          <w:sz w:val="24"/>
          <w:szCs w:val="24"/>
        </w:rPr>
      </w:pPr>
      <w:r w:rsidRPr="008D569E">
        <w:rPr>
          <w:b/>
          <w:color w:val="000000"/>
          <w:sz w:val="24"/>
          <w:szCs w:val="24"/>
        </w:rPr>
        <w:t>к административному регламенту</w:t>
      </w:r>
    </w:p>
    <w:p w:rsidR="00DD4871" w:rsidRPr="008D569E" w:rsidRDefault="00DD4871" w:rsidP="00DD4871">
      <w:pPr>
        <w:ind w:left="4248"/>
        <w:jc w:val="right"/>
        <w:rPr>
          <w:color w:val="000000"/>
          <w:sz w:val="24"/>
          <w:szCs w:val="24"/>
        </w:rPr>
      </w:pPr>
    </w:p>
    <w:p w:rsidR="00DD4871" w:rsidRPr="008D569E" w:rsidRDefault="00DD4871" w:rsidP="00DD4871">
      <w:pPr>
        <w:ind w:left="4248"/>
        <w:jc w:val="right"/>
        <w:rPr>
          <w:color w:val="000000"/>
          <w:sz w:val="24"/>
          <w:szCs w:val="24"/>
        </w:rPr>
      </w:pPr>
      <w:r w:rsidRPr="008D569E">
        <w:rPr>
          <w:color w:val="000000"/>
          <w:sz w:val="24"/>
          <w:szCs w:val="24"/>
        </w:rPr>
        <w:t>В администрацию сельского поселения</w:t>
      </w:r>
      <w:r w:rsidR="008D569E" w:rsidRPr="008D569E">
        <w:rPr>
          <w:color w:val="000000"/>
          <w:sz w:val="24"/>
          <w:szCs w:val="24"/>
        </w:rPr>
        <w:t xml:space="preserve"> </w:t>
      </w:r>
      <w:proofErr w:type="gramStart"/>
      <w:r w:rsidR="00782CFE">
        <w:rPr>
          <w:color w:val="000000"/>
          <w:sz w:val="24"/>
          <w:szCs w:val="24"/>
        </w:rPr>
        <w:t>Новая</w:t>
      </w:r>
      <w:proofErr w:type="gramEnd"/>
      <w:r w:rsidR="00782CFE">
        <w:rPr>
          <w:color w:val="000000"/>
          <w:sz w:val="24"/>
          <w:szCs w:val="24"/>
        </w:rPr>
        <w:t xml:space="preserve"> Бинарадка</w:t>
      </w:r>
      <w:r w:rsidR="008D569E" w:rsidRPr="008D569E">
        <w:rPr>
          <w:color w:val="000000"/>
          <w:sz w:val="24"/>
          <w:szCs w:val="24"/>
        </w:rPr>
        <w:t xml:space="preserve"> муниципального района Ставропольский Самарской области</w:t>
      </w:r>
    </w:p>
    <w:p w:rsidR="00DD4871" w:rsidRPr="008D569E" w:rsidRDefault="00DD4871" w:rsidP="00DD4871">
      <w:pPr>
        <w:jc w:val="right"/>
        <w:rPr>
          <w:color w:val="000000"/>
          <w:sz w:val="24"/>
          <w:szCs w:val="24"/>
        </w:rPr>
      </w:pPr>
      <w:r w:rsidRPr="008D569E">
        <w:rPr>
          <w:color w:val="000000"/>
          <w:sz w:val="24"/>
          <w:szCs w:val="24"/>
        </w:rPr>
        <w:t xml:space="preserve">                                                          _________________________________________________</w:t>
      </w:r>
    </w:p>
    <w:p w:rsidR="00DD4871" w:rsidRPr="008D569E" w:rsidRDefault="00DD4871" w:rsidP="00DD4871">
      <w:pPr>
        <w:jc w:val="right"/>
        <w:rPr>
          <w:color w:val="000000"/>
          <w:sz w:val="24"/>
          <w:szCs w:val="24"/>
        </w:rPr>
      </w:pPr>
      <w:r w:rsidRPr="008D569E">
        <w:rPr>
          <w:color w:val="000000"/>
          <w:sz w:val="24"/>
          <w:szCs w:val="24"/>
        </w:rPr>
        <w:t>_________________________________________________</w:t>
      </w:r>
    </w:p>
    <w:p w:rsidR="00DD4871" w:rsidRPr="008D569E" w:rsidRDefault="00DD4871" w:rsidP="00DD4871">
      <w:pPr>
        <w:jc w:val="right"/>
        <w:rPr>
          <w:color w:val="000000"/>
          <w:sz w:val="24"/>
          <w:szCs w:val="24"/>
        </w:rPr>
      </w:pPr>
      <w:r w:rsidRPr="008D569E">
        <w:rPr>
          <w:color w:val="000000"/>
          <w:sz w:val="24"/>
          <w:szCs w:val="24"/>
        </w:rPr>
        <w:t>_________________________________________________</w:t>
      </w:r>
    </w:p>
    <w:p w:rsidR="00DD4871" w:rsidRPr="008D569E" w:rsidRDefault="00DD4871" w:rsidP="00DD4871">
      <w:pPr>
        <w:jc w:val="right"/>
        <w:rPr>
          <w:color w:val="000000"/>
          <w:sz w:val="24"/>
          <w:szCs w:val="24"/>
        </w:rPr>
      </w:pPr>
      <w:r w:rsidRPr="008D569E">
        <w:rPr>
          <w:color w:val="000000"/>
          <w:sz w:val="24"/>
          <w:szCs w:val="24"/>
        </w:rPr>
        <w:t>_________________________________________________</w:t>
      </w:r>
    </w:p>
    <w:p w:rsidR="00DD4871" w:rsidRPr="008D569E" w:rsidRDefault="00DD4871" w:rsidP="00DD4871">
      <w:pPr>
        <w:jc w:val="right"/>
        <w:rPr>
          <w:color w:val="000000"/>
          <w:sz w:val="24"/>
          <w:szCs w:val="24"/>
        </w:rPr>
      </w:pPr>
      <w:r w:rsidRPr="008D569E">
        <w:rPr>
          <w:color w:val="000000"/>
          <w:sz w:val="24"/>
          <w:szCs w:val="24"/>
        </w:rPr>
        <w:t xml:space="preserve">                                                            ______________________________________________*</w:t>
      </w:r>
    </w:p>
    <w:p w:rsidR="00DD4871" w:rsidRPr="008D569E" w:rsidRDefault="00DD4871" w:rsidP="00DD4871">
      <w:pPr>
        <w:jc w:val="right"/>
        <w:rPr>
          <w:color w:val="000000"/>
          <w:sz w:val="24"/>
          <w:szCs w:val="24"/>
        </w:rPr>
      </w:pPr>
      <w:r w:rsidRPr="008D569E">
        <w:rPr>
          <w:color w:val="000000"/>
          <w:sz w:val="24"/>
          <w:szCs w:val="24"/>
        </w:rPr>
        <w:t>(почтовый адрес и (или) адрес электронной почты для связи с заявителем)</w:t>
      </w:r>
    </w:p>
    <w:p w:rsidR="00DD4871" w:rsidRPr="008D569E" w:rsidRDefault="00DD4871" w:rsidP="00DD4871">
      <w:pPr>
        <w:jc w:val="right"/>
        <w:rPr>
          <w:color w:val="000000"/>
          <w:sz w:val="24"/>
          <w:szCs w:val="24"/>
        </w:rPr>
      </w:pPr>
    </w:p>
    <w:p w:rsidR="00DD4871" w:rsidRPr="008D569E" w:rsidRDefault="00DD4871" w:rsidP="00DD4871">
      <w:pPr>
        <w:jc w:val="right"/>
        <w:rPr>
          <w:color w:val="000000"/>
          <w:sz w:val="24"/>
          <w:szCs w:val="24"/>
        </w:rPr>
      </w:pPr>
    </w:p>
    <w:p w:rsidR="00DD4871" w:rsidRPr="008D569E" w:rsidRDefault="00DD4871" w:rsidP="00DD4871">
      <w:pPr>
        <w:pStyle w:val="2"/>
        <w:keepNext w:val="0"/>
        <w:keepLines w:val="0"/>
        <w:numPr>
          <w:ilvl w:val="1"/>
          <w:numId w:val="6"/>
        </w:numPr>
        <w:tabs>
          <w:tab w:val="clear" w:pos="0"/>
          <w:tab w:val="num" w:pos="-708"/>
        </w:tabs>
        <w:suppressAutoHyphens/>
        <w:autoSpaceDE/>
        <w:autoSpaceDN/>
        <w:spacing w:before="0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8D569E">
        <w:rPr>
          <w:rFonts w:ascii="Times New Roman" w:hAnsi="Times New Roman" w:cs="Times New Roman"/>
          <w:color w:val="000000"/>
          <w:sz w:val="24"/>
          <w:szCs w:val="24"/>
        </w:rPr>
        <w:t xml:space="preserve">З А Я В Л Е Н И Е </w:t>
      </w:r>
    </w:p>
    <w:p w:rsidR="00DD4871" w:rsidRPr="008D569E" w:rsidRDefault="00DD4871" w:rsidP="00DD4871">
      <w:pPr>
        <w:pStyle w:val="2"/>
        <w:keepNext w:val="0"/>
        <w:keepLines w:val="0"/>
        <w:numPr>
          <w:ilvl w:val="1"/>
          <w:numId w:val="6"/>
        </w:numPr>
        <w:suppressAutoHyphens/>
        <w:autoSpaceDE/>
        <w:autoSpaceDN/>
        <w:spacing w:before="0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8D569E">
        <w:rPr>
          <w:rFonts w:ascii="Times New Roman" w:hAnsi="Times New Roman" w:cs="Times New Roman"/>
          <w:color w:val="000000"/>
          <w:sz w:val="24"/>
          <w:szCs w:val="24"/>
        </w:rPr>
        <w:t>об установлении сервитута в отношении земельного участка, находящегося в муниципальной собственности.</w:t>
      </w:r>
    </w:p>
    <w:p w:rsidR="00DD4871" w:rsidRPr="008D569E" w:rsidRDefault="00DD4871" w:rsidP="00DD4871">
      <w:pPr>
        <w:ind w:firstLine="709"/>
        <w:rPr>
          <w:color w:val="000000"/>
          <w:sz w:val="24"/>
          <w:szCs w:val="24"/>
        </w:rPr>
      </w:pPr>
    </w:p>
    <w:p w:rsidR="00DD4871" w:rsidRPr="008D569E" w:rsidRDefault="00DD4871" w:rsidP="00DD4871">
      <w:pPr>
        <w:ind w:firstLine="709"/>
        <w:jc w:val="both"/>
        <w:rPr>
          <w:color w:val="000000"/>
          <w:sz w:val="24"/>
          <w:szCs w:val="24"/>
        </w:rPr>
      </w:pPr>
      <w:r w:rsidRPr="008D569E">
        <w:rPr>
          <w:color w:val="000000"/>
          <w:sz w:val="24"/>
          <w:szCs w:val="24"/>
        </w:rPr>
        <w:t>Прошу установить сервитут в отношении земельного участка</w:t>
      </w:r>
    </w:p>
    <w:p w:rsidR="00DD4871" w:rsidRPr="008D569E" w:rsidRDefault="00DD4871" w:rsidP="00DD4871">
      <w:pPr>
        <w:widowControl/>
        <w:numPr>
          <w:ilvl w:val="0"/>
          <w:numId w:val="7"/>
        </w:numPr>
        <w:autoSpaceDE/>
        <w:autoSpaceDN/>
        <w:jc w:val="both"/>
        <w:rPr>
          <w:color w:val="000000"/>
          <w:sz w:val="24"/>
          <w:szCs w:val="24"/>
        </w:rPr>
      </w:pPr>
      <w:r w:rsidRPr="008D569E">
        <w:rPr>
          <w:color w:val="000000"/>
          <w:sz w:val="24"/>
          <w:szCs w:val="24"/>
        </w:rPr>
        <w:t>кадастровый номер земельного участка - в случае, если планируется использование всего земельного участка или его части___________________________________________________________________________________________________________________________________</w:t>
      </w:r>
    </w:p>
    <w:p w:rsidR="00DD4871" w:rsidRPr="008D569E" w:rsidRDefault="00DD4871" w:rsidP="00DD4871">
      <w:pPr>
        <w:widowControl/>
        <w:numPr>
          <w:ilvl w:val="0"/>
          <w:numId w:val="7"/>
        </w:numPr>
        <w:autoSpaceDE/>
        <w:autoSpaceDN/>
        <w:jc w:val="both"/>
        <w:rPr>
          <w:color w:val="000000"/>
          <w:sz w:val="24"/>
          <w:szCs w:val="24"/>
        </w:rPr>
      </w:pPr>
      <w:r w:rsidRPr="008D569E">
        <w:rPr>
          <w:color w:val="000000"/>
          <w:sz w:val="24"/>
          <w:szCs w:val="24"/>
        </w:rPr>
        <w:t>срок установления сервитута __________________________________________</w:t>
      </w:r>
    </w:p>
    <w:p w:rsidR="00DD4871" w:rsidRPr="008D569E" w:rsidRDefault="00DD4871" w:rsidP="00DD4871">
      <w:pPr>
        <w:widowControl/>
        <w:numPr>
          <w:ilvl w:val="0"/>
          <w:numId w:val="7"/>
        </w:numPr>
        <w:autoSpaceDE/>
        <w:autoSpaceDN/>
        <w:jc w:val="both"/>
        <w:rPr>
          <w:color w:val="000000"/>
          <w:sz w:val="24"/>
          <w:szCs w:val="24"/>
        </w:rPr>
      </w:pPr>
      <w:r w:rsidRPr="008D569E">
        <w:rPr>
          <w:color w:val="000000"/>
          <w:sz w:val="24"/>
          <w:szCs w:val="24"/>
        </w:rPr>
        <w:t>цель установления сервитута___________________________________________</w:t>
      </w:r>
    </w:p>
    <w:p w:rsidR="00DD4871" w:rsidRPr="008D569E" w:rsidRDefault="00DD4871" w:rsidP="00DD4871">
      <w:pPr>
        <w:jc w:val="both"/>
        <w:rPr>
          <w:color w:val="000000"/>
          <w:sz w:val="24"/>
          <w:szCs w:val="24"/>
        </w:rPr>
      </w:pPr>
    </w:p>
    <w:p w:rsidR="00DD4871" w:rsidRPr="008D569E" w:rsidRDefault="00DD4871" w:rsidP="00DD4871">
      <w:pPr>
        <w:jc w:val="both"/>
        <w:rPr>
          <w:color w:val="000000"/>
          <w:sz w:val="24"/>
          <w:szCs w:val="24"/>
        </w:rPr>
      </w:pPr>
      <w:r w:rsidRPr="008D569E">
        <w:rPr>
          <w:color w:val="000000"/>
          <w:sz w:val="24"/>
          <w:szCs w:val="24"/>
        </w:rPr>
        <w:t xml:space="preserve">Приложение: </w:t>
      </w:r>
    </w:p>
    <w:p w:rsidR="00DD4871" w:rsidRPr="008D569E" w:rsidRDefault="00DD4871" w:rsidP="00DD4871">
      <w:pPr>
        <w:jc w:val="both"/>
        <w:rPr>
          <w:color w:val="000000"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75"/>
        <w:gridCol w:w="6980"/>
        <w:gridCol w:w="900"/>
        <w:gridCol w:w="954"/>
      </w:tblGrid>
      <w:tr w:rsidR="00DD4871" w:rsidRPr="008D569E" w:rsidTr="00DD4871">
        <w:trPr>
          <w:trHeight w:val="23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D4871" w:rsidRPr="008D569E" w:rsidRDefault="00DD4871" w:rsidP="00DD4871">
            <w:pPr>
              <w:snapToGrid w:val="0"/>
              <w:jc w:val="center"/>
              <w:rPr>
                <w:color w:val="000000"/>
                <w:sz w:val="24"/>
                <w:szCs w:val="24"/>
              </w:rPr>
            </w:pPr>
            <w:r w:rsidRPr="008D569E">
              <w:rPr>
                <w:color w:val="000000"/>
                <w:sz w:val="24"/>
                <w:szCs w:val="24"/>
              </w:rPr>
              <w:t>№ п/п</w:t>
            </w:r>
          </w:p>
        </w:tc>
        <w:tc>
          <w:tcPr>
            <w:tcW w:w="6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D4871" w:rsidRPr="008D569E" w:rsidRDefault="00DD4871" w:rsidP="00DD4871">
            <w:pPr>
              <w:snapToGrid w:val="0"/>
              <w:jc w:val="center"/>
              <w:rPr>
                <w:color w:val="000000"/>
                <w:sz w:val="24"/>
                <w:szCs w:val="24"/>
              </w:rPr>
            </w:pPr>
            <w:r w:rsidRPr="008D569E">
              <w:rPr>
                <w:color w:val="000000"/>
                <w:sz w:val="24"/>
                <w:szCs w:val="24"/>
              </w:rPr>
              <w:t>наименование документа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D4871" w:rsidRPr="008D569E" w:rsidRDefault="00DD4871" w:rsidP="00DD4871">
            <w:pPr>
              <w:snapToGrid w:val="0"/>
              <w:jc w:val="center"/>
              <w:rPr>
                <w:color w:val="000000"/>
                <w:sz w:val="24"/>
                <w:szCs w:val="24"/>
              </w:rPr>
            </w:pPr>
            <w:r w:rsidRPr="008D569E">
              <w:rPr>
                <w:color w:val="000000"/>
                <w:sz w:val="24"/>
                <w:szCs w:val="24"/>
              </w:rPr>
              <w:t>Кол. экз.</w:t>
            </w:r>
          </w:p>
        </w:tc>
        <w:tc>
          <w:tcPr>
            <w:tcW w:w="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D4871" w:rsidRPr="008D569E" w:rsidRDefault="00DD4871" w:rsidP="00DD4871">
            <w:pPr>
              <w:snapToGrid w:val="0"/>
              <w:jc w:val="center"/>
              <w:rPr>
                <w:color w:val="000000"/>
                <w:sz w:val="24"/>
                <w:szCs w:val="24"/>
              </w:rPr>
            </w:pPr>
            <w:r w:rsidRPr="008D569E">
              <w:rPr>
                <w:color w:val="000000"/>
                <w:sz w:val="24"/>
                <w:szCs w:val="24"/>
              </w:rPr>
              <w:t>Кол. листов</w:t>
            </w:r>
          </w:p>
        </w:tc>
      </w:tr>
      <w:tr w:rsidR="00DD4871" w:rsidRPr="008D569E" w:rsidTr="00DD4871">
        <w:trPr>
          <w:trHeight w:val="23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D4871" w:rsidRPr="008D569E" w:rsidRDefault="00DD4871" w:rsidP="00DD4871">
            <w:pPr>
              <w:snapToGrid w:val="0"/>
              <w:jc w:val="both"/>
              <w:rPr>
                <w:color w:val="000000"/>
                <w:sz w:val="24"/>
                <w:szCs w:val="24"/>
              </w:rPr>
            </w:pPr>
          </w:p>
        </w:tc>
        <w:tc>
          <w:tcPr>
            <w:tcW w:w="6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D4871" w:rsidRPr="008D569E" w:rsidRDefault="00DD4871" w:rsidP="00DD4871">
            <w:pPr>
              <w:snapToGrid w:val="0"/>
              <w:jc w:val="both"/>
              <w:rPr>
                <w:color w:val="000000"/>
                <w:sz w:val="24"/>
                <w:szCs w:val="24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D4871" w:rsidRPr="008D569E" w:rsidRDefault="00DD4871" w:rsidP="00DD4871">
            <w:pPr>
              <w:snapToGrid w:val="0"/>
              <w:jc w:val="both"/>
              <w:rPr>
                <w:color w:val="000000"/>
                <w:sz w:val="24"/>
                <w:szCs w:val="24"/>
              </w:rPr>
            </w:pPr>
          </w:p>
        </w:tc>
        <w:tc>
          <w:tcPr>
            <w:tcW w:w="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D4871" w:rsidRPr="008D569E" w:rsidRDefault="00DD4871" w:rsidP="00DD4871">
            <w:pPr>
              <w:snapToGrid w:val="0"/>
              <w:jc w:val="both"/>
              <w:rPr>
                <w:color w:val="000000"/>
                <w:sz w:val="24"/>
                <w:szCs w:val="24"/>
              </w:rPr>
            </w:pPr>
          </w:p>
        </w:tc>
      </w:tr>
      <w:tr w:rsidR="00DD4871" w:rsidRPr="008D569E" w:rsidTr="00DD4871">
        <w:trPr>
          <w:trHeight w:val="23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D4871" w:rsidRPr="008D569E" w:rsidRDefault="00DD4871" w:rsidP="00DD4871">
            <w:pPr>
              <w:snapToGrid w:val="0"/>
              <w:jc w:val="both"/>
              <w:rPr>
                <w:color w:val="000000"/>
                <w:sz w:val="24"/>
                <w:szCs w:val="24"/>
              </w:rPr>
            </w:pPr>
          </w:p>
        </w:tc>
        <w:tc>
          <w:tcPr>
            <w:tcW w:w="6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D4871" w:rsidRPr="008D569E" w:rsidRDefault="00DD4871" w:rsidP="00DD4871">
            <w:pPr>
              <w:snapToGrid w:val="0"/>
              <w:jc w:val="both"/>
              <w:rPr>
                <w:color w:val="000000"/>
                <w:sz w:val="24"/>
                <w:szCs w:val="24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D4871" w:rsidRPr="008D569E" w:rsidRDefault="00DD4871" w:rsidP="00DD4871">
            <w:pPr>
              <w:snapToGrid w:val="0"/>
              <w:jc w:val="both"/>
              <w:rPr>
                <w:color w:val="000000"/>
                <w:sz w:val="24"/>
                <w:szCs w:val="24"/>
              </w:rPr>
            </w:pPr>
          </w:p>
        </w:tc>
        <w:tc>
          <w:tcPr>
            <w:tcW w:w="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D4871" w:rsidRPr="008D569E" w:rsidRDefault="00DD4871" w:rsidP="00DD4871">
            <w:pPr>
              <w:snapToGrid w:val="0"/>
              <w:jc w:val="both"/>
              <w:rPr>
                <w:color w:val="000000"/>
                <w:sz w:val="24"/>
                <w:szCs w:val="24"/>
              </w:rPr>
            </w:pPr>
          </w:p>
        </w:tc>
      </w:tr>
    </w:tbl>
    <w:p w:rsidR="00DD4871" w:rsidRPr="008D569E" w:rsidRDefault="00DD4871" w:rsidP="00DD4871">
      <w:pPr>
        <w:jc w:val="center"/>
        <w:rPr>
          <w:color w:val="000000"/>
          <w:sz w:val="24"/>
          <w:szCs w:val="24"/>
        </w:rPr>
      </w:pPr>
    </w:p>
    <w:p w:rsidR="00DD4871" w:rsidRPr="008D569E" w:rsidRDefault="00DD4871" w:rsidP="00DD4871">
      <w:pPr>
        <w:jc w:val="both"/>
        <w:rPr>
          <w:color w:val="000000"/>
          <w:sz w:val="24"/>
          <w:szCs w:val="24"/>
        </w:rPr>
      </w:pPr>
      <w:r w:rsidRPr="008D569E">
        <w:rPr>
          <w:color w:val="000000"/>
          <w:sz w:val="24"/>
          <w:szCs w:val="24"/>
        </w:rPr>
        <w:t xml:space="preserve"> «_______»__________________20___г.                                                          _______________</w:t>
      </w:r>
    </w:p>
    <w:p w:rsidR="00DD4871" w:rsidRPr="008D569E" w:rsidRDefault="00DD4871" w:rsidP="00DD4871">
      <w:pPr>
        <w:jc w:val="center"/>
        <w:rPr>
          <w:color w:val="000000"/>
          <w:sz w:val="24"/>
          <w:szCs w:val="24"/>
        </w:rPr>
      </w:pPr>
      <w:r w:rsidRPr="008D569E">
        <w:rPr>
          <w:color w:val="000000"/>
          <w:sz w:val="24"/>
          <w:szCs w:val="24"/>
        </w:rPr>
        <w:t xml:space="preserve">                                                                                             МП                             (подпись)</w:t>
      </w:r>
    </w:p>
    <w:p w:rsidR="00DD4871" w:rsidRPr="0093159F" w:rsidRDefault="00DD4871" w:rsidP="00DD4871">
      <w:pPr>
        <w:jc w:val="both"/>
        <w:rPr>
          <w:i/>
          <w:color w:val="000000"/>
          <w:sz w:val="16"/>
          <w:szCs w:val="16"/>
        </w:rPr>
      </w:pPr>
      <w:r w:rsidRPr="0093159F">
        <w:rPr>
          <w:b/>
          <w:i/>
          <w:color w:val="000000"/>
          <w:sz w:val="48"/>
          <w:szCs w:val="48"/>
        </w:rPr>
        <w:t>*</w:t>
      </w:r>
      <w:r w:rsidRPr="0093159F">
        <w:rPr>
          <w:i/>
          <w:color w:val="000000"/>
          <w:sz w:val="16"/>
          <w:szCs w:val="16"/>
        </w:rPr>
        <w:t>(фамилия, имя и (при наличии) отчество, место жительства заявителя, реквизиты документа, удостоверяющего личность заявителя (для гражданина);</w:t>
      </w:r>
    </w:p>
    <w:p w:rsidR="00DD4871" w:rsidRPr="0093159F" w:rsidRDefault="00DD4871" w:rsidP="00DD4871">
      <w:pPr>
        <w:jc w:val="both"/>
        <w:rPr>
          <w:i/>
          <w:color w:val="000000"/>
          <w:sz w:val="16"/>
          <w:szCs w:val="16"/>
        </w:rPr>
      </w:pPr>
      <w:r w:rsidRPr="0093159F">
        <w:rPr>
          <w:i/>
          <w:color w:val="000000"/>
          <w:sz w:val="16"/>
          <w:szCs w:val="16"/>
        </w:rPr>
        <w:t>наименование и место нахождения заявителя (для юридического лица), а также государственный регистрационный номер записи о государственной регистрации юридического лица в едином государственном реестре юридических лиц и идентификационный номер налогоплательщика, за исключением случаев, если заявителем является иностранное юридическое лицо)</w:t>
      </w:r>
    </w:p>
    <w:p w:rsidR="00DD4871" w:rsidRPr="0093159F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DD4871" w:rsidRPr="0093159F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DD4871" w:rsidRPr="0093159F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DD4871" w:rsidRPr="0093159F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DD4871" w:rsidRPr="0093159F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DD4871" w:rsidRPr="0093159F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DD4871" w:rsidRPr="0093159F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DD4871" w:rsidRPr="0093159F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DD4871" w:rsidRPr="0093159F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DD4871" w:rsidRPr="0093159F" w:rsidRDefault="00DD4871" w:rsidP="00DD4871">
      <w:pPr>
        <w:adjustRightInd w:val="0"/>
        <w:ind w:left="4248"/>
        <w:jc w:val="right"/>
        <w:outlineLvl w:val="1"/>
        <w:rPr>
          <w:color w:val="000000"/>
        </w:rPr>
        <w:sectPr w:rsidR="00DD4871" w:rsidRPr="0093159F" w:rsidSect="00DD4871">
          <w:footerReference w:type="default" r:id="rId29"/>
          <w:type w:val="continuous"/>
          <w:pgSz w:w="11906" w:h="16838"/>
          <w:pgMar w:top="709" w:right="707" w:bottom="1134" w:left="1418" w:header="708" w:footer="708" w:gutter="0"/>
          <w:cols w:space="708"/>
          <w:docGrid w:linePitch="360"/>
        </w:sectPr>
      </w:pPr>
    </w:p>
    <w:p w:rsidR="00DD4871" w:rsidRPr="0093159F" w:rsidRDefault="00DD4871" w:rsidP="00DD4871">
      <w:pPr>
        <w:jc w:val="right"/>
        <w:rPr>
          <w:color w:val="000000"/>
        </w:rPr>
      </w:pPr>
      <w:r w:rsidRPr="0093159F">
        <w:rPr>
          <w:color w:val="000000"/>
        </w:rPr>
        <w:lastRenderedPageBreak/>
        <w:t>Приложение № 2</w:t>
      </w:r>
    </w:p>
    <w:p w:rsidR="00DD4871" w:rsidRPr="0093159F" w:rsidRDefault="00DD4871" w:rsidP="00DD4871">
      <w:pPr>
        <w:jc w:val="right"/>
        <w:rPr>
          <w:color w:val="000000"/>
        </w:rPr>
      </w:pPr>
      <w:r w:rsidRPr="0093159F">
        <w:rPr>
          <w:color w:val="000000"/>
        </w:rPr>
        <w:t>к административному регламенту</w:t>
      </w:r>
    </w:p>
    <w:p w:rsidR="00DD4871" w:rsidRPr="0093159F" w:rsidRDefault="00DD4871" w:rsidP="00DD4871">
      <w:pPr>
        <w:jc w:val="right"/>
        <w:rPr>
          <w:color w:val="000000"/>
        </w:rPr>
      </w:pPr>
    </w:p>
    <w:p w:rsidR="00DD4871" w:rsidRPr="0093159F" w:rsidRDefault="00DD4871" w:rsidP="00DD4871">
      <w:pPr>
        <w:ind w:left="-426" w:right="-730"/>
        <w:jc w:val="center"/>
        <w:rPr>
          <w:b/>
          <w:color w:val="000000"/>
        </w:rPr>
      </w:pPr>
      <w:r w:rsidRPr="0093159F">
        <w:rPr>
          <w:b/>
          <w:color w:val="000000"/>
        </w:rPr>
        <w:t>Блок-схема предоставления муниципальной услуги</w:t>
      </w:r>
    </w:p>
    <w:p w:rsidR="00DD4871" w:rsidRPr="0093159F" w:rsidRDefault="00DD4871" w:rsidP="00DD4871">
      <w:pPr>
        <w:ind w:left="-426" w:right="-730"/>
        <w:jc w:val="center"/>
        <w:rPr>
          <w:b/>
          <w:color w:val="000000"/>
        </w:rPr>
      </w:pPr>
    </w:p>
    <w:p w:rsidR="00DD4871" w:rsidRPr="0093159F" w:rsidRDefault="007A5BE1" w:rsidP="00DD4871">
      <w:r>
        <w:rPr>
          <w:noProof/>
        </w:rPr>
        <w:pict>
          <v:roundrect id="Скругленный прямоугольник 54" o:spid="_x0000_s1039" style="position:absolute;margin-left:3.6pt;margin-top:6.25pt;width:477.15pt;height:119.3pt;z-index:251671552;visibility:visible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" fillcolor="#f79646" strokecolor="#b66d31" strokeweight="2pt">
            <v:path arrowok="t"/>
            <v:textbox>
              <w:txbxContent>
                <w:p w:rsidR="007A5BE1" w:rsidRPr="003023E3" w:rsidRDefault="007A5BE1" w:rsidP="00DD4871">
                  <w:pPr>
                    <w:jc w:val="both"/>
                    <w:rPr>
                      <w:color w:val="000000"/>
                    </w:rPr>
                  </w:pPr>
                  <w:r w:rsidRPr="005B6727">
                    <w:rPr>
                      <w:b/>
                      <w:color w:val="000000"/>
                    </w:rPr>
                    <w:t>Подача физическим или юридическим лицом</w:t>
                  </w:r>
                  <w:r w:rsidRPr="004E7432">
                    <w:rPr>
                      <w:b/>
                      <w:color w:val="000000"/>
                    </w:rPr>
                    <w:t xml:space="preserve"> заявлени</w:t>
                  </w:r>
                  <w:r>
                    <w:rPr>
                      <w:color w:val="000000"/>
                    </w:rPr>
                    <w:t>я</w:t>
                  </w:r>
                  <w:r w:rsidRPr="00E9434C">
                    <w:rPr>
                      <w:color w:val="000000"/>
                    </w:rPr>
                    <w:t xml:space="preserve"> </w:t>
                  </w:r>
                  <w:r w:rsidRPr="003023E3">
                    <w:rPr>
                      <w:color w:val="000000"/>
                    </w:rPr>
                    <w:t xml:space="preserve">в </w:t>
                  </w:r>
                  <w:r>
                    <w:rPr>
                      <w:color w:val="000000"/>
                    </w:rPr>
                    <w:t>администрацию</w:t>
                  </w:r>
                  <w:r w:rsidRPr="003023E3">
                    <w:rPr>
                      <w:color w:val="000000"/>
                    </w:rPr>
                    <w:t xml:space="preserve"> лично Заявителем или через уполномоченного представителя;</w:t>
                  </w:r>
                </w:p>
                <w:p w:rsidR="007A5BE1" w:rsidRPr="003023E3" w:rsidRDefault="007A5BE1" w:rsidP="00DD4871">
                  <w:pPr>
                    <w:numPr>
                      <w:ilvl w:val="0"/>
                      <w:numId w:val="8"/>
                    </w:numPr>
                    <w:suppressAutoHyphens/>
                    <w:autoSpaceDE/>
                    <w:autoSpaceDN/>
                    <w:jc w:val="both"/>
                    <w:rPr>
                      <w:color w:val="000000"/>
                    </w:rPr>
                  </w:pPr>
                  <w:r w:rsidRPr="003023E3">
                    <w:rPr>
                      <w:color w:val="000000"/>
                    </w:rPr>
                    <w:t>почтовым отправлением, направленным по адресу администрации МО;</w:t>
                  </w:r>
                </w:p>
                <w:p w:rsidR="007A5BE1" w:rsidRPr="003023E3" w:rsidRDefault="007A5BE1" w:rsidP="00DD4871">
                  <w:pPr>
                    <w:numPr>
                      <w:ilvl w:val="0"/>
                      <w:numId w:val="8"/>
                    </w:numPr>
                    <w:suppressAutoHyphens/>
                    <w:autoSpaceDE/>
                    <w:autoSpaceDN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через ПГУ;</w:t>
                  </w:r>
                </w:p>
                <w:p w:rsidR="007A5BE1" w:rsidRPr="004E7432" w:rsidRDefault="007A5BE1" w:rsidP="00DD4871">
                  <w:pPr>
                    <w:widowControl/>
                    <w:numPr>
                      <w:ilvl w:val="0"/>
                      <w:numId w:val="8"/>
                    </w:numPr>
                    <w:autoSpaceDE/>
                    <w:autoSpaceDN/>
                    <w:jc w:val="both"/>
                    <w:rPr>
                      <w:color w:val="000000"/>
                    </w:rPr>
                  </w:pPr>
                  <w:r w:rsidRPr="003023E3">
                    <w:rPr>
                      <w:color w:val="000000"/>
                    </w:rPr>
                    <w:t>при обращении в МФЦ</w:t>
                  </w:r>
                </w:p>
                <w:p w:rsidR="007A5BE1" w:rsidRDefault="007A5BE1" w:rsidP="00DD4871">
                  <w:pPr>
                    <w:jc w:val="center"/>
                  </w:pPr>
                </w:p>
              </w:txbxContent>
            </v:textbox>
          </v:roundrect>
        </w:pict>
      </w:r>
    </w:p>
    <w:p w:rsidR="00DD4871" w:rsidRPr="0093159F" w:rsidRDefault="007A5BE1" w:rsidP="00DD4871">
      <w:r>
        <w:rPr>
          <w:noProof/>
        </w:rPr>
        <w:pict>
          <v:shapetype id="_x0000_t67" coordsize="21600,21600" o:spt="67" adj="16200,5400" path="m0@0l@1@0@1,0@2,0@2@0,21600@0,10800,21600xe">
            <v:stroke joinstyle="miter"/>
            <v:formulas>
              <v:f eqn="val #0"/>
              <v:f eqn="val #1"/>
              <v:f eqn="sum height 0 #1"/>
              <v:f eqn="sum 10800 0 #1"/>
              <v:f eqn="sum width 0 #0"/>
              <v:f eqn="prod @4 @3 10800"/>
              <v:f eqn="sum width 0 @5"/>
            </v:formulas>
            <v:path o:connecttype="custom" o:connectlocs="10800,0;0,@0;10800,21600;21600,@0" o:connectangles="270,180,90,0" textboxrect="@1,0,@2,@6"/>
            <v:handles>
              <v:h position="#1,#0" xrange="0,10800" yrange="0,21600"/>
            </v:handles>
          </v:shapetype>
          <v:shape id="Стрелка вниз 51" o:spid="_x0000_s1048" type="#_x0000_t67" style="position:absolute;margin-left:396.9pt;margin-top:382.55pt;width:38.15pt;height:29pt;z-index:251680768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" adj="10800" fillcolor="#4f81bd" strokecolor="#385d8a" strokeweight="2pt">
            <v:path arrowok="t"/>
          </v:shape>
        </w:pict>
      </w:r>
      <w:r>
        <w:rPr>
          <w:noProof/>
        </w:rPr>
        <w:pict>
          <v:roundrect id="Скругленный прямоугольник 49" o:spid="_x0000_s1034" style="position:absolute;margin-left:314.15pt;margin-top:411.55pt;width:186.4pt;height:43pt;z-index:251666432;visibility:visible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" fillcolor="#dafda7" strokecolor="#98b954">
            <v:fill color2="#f5ffe6" rotate="t" angle="180" colors="0 #dafda7;22938f #e4fdc2;1 #f5ffe6" focus="100%" type="gradient"/>
            <v:shadow on="t" color="black" opacity="24903f" origin=",.5" offset="0,.55556mm"/>
            <v:path arrowok="t"/>
            <v:textbox>
              <w:txbxContent>
                <w:p w:rsidR="007A5BE1" w:rsidRDefault="007A5BE1" w:rsidP="00DD4871">
                  <w:pPr>
                    <w:jc w:val="center"/>
                  </w:pPr>
                  <w:r w:rsidRPr="005B6727">
                    <w:rPr>
                      <w:i/>
                      <w:color w:val="000000"/>
                    </w:rPr>
                    <w:t>имеются основания для отказа</w:t>
                  </w:r>
                </w:p>
              </w:txbxContent>
            </v:textbox>
          </v:roundrect>
        </w:pict>
      </w:r>
      <w:r>
        <w:rPr>
          <w:noProof/>
        </w:rPr>
        <w:pict>
          <v:shape id="Стрелка вниз 45" o:spid="_x0000_s1041" type="#_x0000_t67" style="position:absolute;margin-left:56.25pt;margin-top:221.85pt;width:38.15pt;height:19.85pt;z-index:251673600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" adj="10800" fillcolor="#4f81bd" strokecolor="#385d8a" strokeweight="2pt">
            <v:path arrowok="t"/>
          </v:shape>
        </w:pict>
      </w:r>
      <w:r>
        <w:rPr>
          <w:noProof/>
        </w:rPr>
        <w:pict>
          <v:shape id="Стрелка вниз 44" o:spid="_x0000_s1044" type="#_x0000_t67" style="position:absolute;margin-left:52.5pt;margin-top:301.35pt;width:38.15pt;height:20.95pt;z-index:251676672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" adj="10800" fillcolor="#4f81bd" strokecolor="#385d8a" strokeweight="2pt">
            <v:path arrowok="t"/>
          </v:shape>
        </w:pict>
      </w:r>
      <w:r>
        <w:rPr>
          <w:noProof/>
        </w:rPr>
        <w:pict>
          <v:shape id="Стрелка вниз 42" o:spid="_x0000_s1043" type="#_x0000_t67" style="position:absolute;margin-left:350.7pt;margin-top:274pt;width:38.15pt;height:13.95pt;z-index:251675648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" adj="10800" fillcolor="#4f81bd" strokecolor="#385d8a" strokeweight="2pt">
            <v:path arrowok="t"/>
          </v:shape>
        </w:pict>
      </w:r>
      <w:r>
        <w:rPr>
          <w:noProof/>
        </w:rPr>
        <w:pict>
          <v:shape id="Стрелка вниз 41" o:spid="_x0000_s1042" type="#_x0000_t67" style="position:absolute;margin-left:331.9pt;margin-top:221.85pt;width:38.15pt;height:13.95pt;z-index:251674624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" adj="10800" fillcolor="#4f81bd" strokecolor="#385d8a" strokeweight="2pt">
            <v:path arrowok="t"/>
          </v:shape>
        </w:pict>
      </w:r>
      <w:r>
        <w:rPr>
          <w:noProof/>
        </w:rPr>
        <w:pict>
          <v:roundrect id="Скругленный прямоугольник 40" o:spid="_x0000_s1030" style="position:absolute;margin-left:-52.85pt;margin-top:241.75pt;width:224.05pt;height:59.6pt;z-index:251662336;visibility:visible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" fillcolor="#ffa2a1" strokecolor="#be4b48">
            <v:fill color2="#ffe5e5" rotate="t" angle="180" colors="0 #ffa2a1;22938f #ffbebd;1 #ffe5e5" focus="100%" type="gradient"/>
            <v:shadow on="t" color="black" opacity="24903f" origin=",.5" offset="0,.55556mm"/>
            <v:path arrowok="t"/>
            <v:textbox>
              <w:txbxContent>
                <w:p w:rsidR="007A5BE1" w:rsidRPr="0031037B" w:rsidRDefault="007A5BE1" w:rsidP="00DD4871">
                  <w:pPr>
                    <w:jc w:val="center"/>
                    <w:rPr>
                      <w:i/>
                      <w:color w:val="000000"/>
                      <w:sz w:val="28"/>
                      <w:szCs w:val="28"/>
                    </w:rPr>
                  </w:pPr>
                  <w:r w:rsidRPr="0031037B">
                    <w:rPr>
                      <w:i/>
                      <w:color w:val="000000"/>
                      <w:sz w:val="28"/>
                      <w:szCs w:val="28"/>
                    </w:rPr>
                    <w:t>Документы</w:t>
                  </w:r>
                </w:p>
                <w:p w:rsidR="007A5BE1" w:rsidRPr="005B6727" w:rsidRDefault="007A5BE1" w:rsidP="00DD4871">
                  <w:pPr>
                    <w:jc w:val="center"/>
                    <w:rPr>
                      <w:i/>
                      <w:color w:val="000000"/>
                    </w:rPr>
                  </w:pPr>
                  <w:r w:rsidRPr="005B6727">
                    <w:rPr>
                      <w:b/>
                      <w:i/>
                      <w:color w:val="000000"/>
                      <w:sz w:val="28"/>
                      <w:szCs w:val="28"/>
                    </w:rPr>
                    <w:t>не</w:t>
                  </w:r>
                  <w:r w:rsidRPr="005B6727">
                    <w:rPr>
                      <w:i/>
                      <w:color w:val="000000"/>
                    </w:rPr>
                    <w:t xml:space="preserve"> соответств</w:t>
                  </w:r>
                  <w:r>
                    <w:rPr>
                      <w:i/>
                      <w:color w:val="000000"/>
                    </w:rPr>
                    <w:t>ую</w:t>
                  </w:r>
                  <w:r w:rsidRPr="005B6727">
                    <w:rPr>
                      <w:i/>
                      <w:color w:val="000000"/>
                    </w:rPr>
                    <w:t>т требованиям регламента</w:t>
                  </w:r>
                </w:p>
                <w:p w:rsidR="007A5BE1" w:rsidRDefault="007A5BE1" w:rsidP="00DD4871">
                  <w:pPr>
                    <w:jc w:val="center"/>
                  </w:pPr>
                </w:p>
              </w:txbxContent>
            </v:textbox>
          </v:roundrect>
        </w:pict>
      </w:r>
      <w:r>
        <w:rPr>
          <w:noProof/>
        </w:rPr>
        <w:pict>
          <v:shape id="Стрелка вниз 39" o:spid="_x0000_s1040" type="#_x0000_t67" style="position:absolute;margin-left:228.2pt;margin-top:111.7pt;width:38.15pt;height:16.65pt;z-index:251672576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" adj="10800" fillcolor="#4f81bd" strokecolor="#385d8a" strokeweight="2pt">
            <v:path arrowok="t"/>
          </v:shape>
        </w:pict>
      </w:r>
      <w:r>
        <w:rPr>
          <w:noProof/>
        </w:rPr>
        <w:pict>
          <v:roundrect id="Скругленный прямоугольник 35" o:spid="_x0000_s1031" style="position:absolute;margin-left:212.1pt;margin-top:235.75pt;width:261.65pt;height:38.15pt;z-index:251663360;visibility:visible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" fillcolor="#dafda7" strokecolor="#98b954">
            <v:fill color2="#f5ffe6" rotate="t" angle="180" colors="0 #dafda7;22938f #e4fdc2;1 #f5ffe6" focus="100%" type="gradient"/>
            <v:shadow on="t" color="black" opacity="24903f" origin=",.5" offset="0,.55556mm"/>
            <v:path arrowok="t"/>
            <v:textbox>
              <w:txbxContent>
                <w:p w:rsidR="007A5BE1" w:rsidRPr="005B6727" w:rsidRDefault="007A5BE1" w:rsidP="00DD4871">
                  <w:pPr>
                    <w:jc w:val="center"/>
                    <w:rPr>
                      <w:i/>
                      <w:color w:val="000000"/>
                    </w:rPr>
                  </w:pPr>
                  <w:r>
                    <w:rPr>
                      <w:i/>
                      <w:color w:val="000000"/>
                    </w:rPr>
                    <w:t xml:space="preserve">Документы </w:t>
                  </w:r>
                  <w:r w:rsidRPr="005B6727">
                    <w:rPr>
                      <w:i/>
                      <w:color w:val="000000"/>
                    </w:rPr>
                    <w:t>соответству</w:t>
                  </w:r>
                  <w:r>
                    <w:rPr>
                      <w:i/>
                      <w:color w:val="000000"/>
                    </w:rPr>
                    <w:t>ю</w:t>
                  </w:r>
                  <w:r w:rsidRPr="005B6727">
                    <w:rPr>
                      <w:i/>
                      <w:color w:val="000000"/>
                    </w:rPr>
                    <w:t>т требованиям регламента</w:t>
                  </w:r>
                </w:p>
                <w:p w:rsidR="007A5BE1" w:rsidRDefault="007A5BE1" w:rsidP="00DD4871">
                  <w:pPr>
                    <w:jc w:val="center"/>
                  </w:pPr>
                </w:p>
              </w:txbxContent>
            </v:textbox>
          </v:roundrect>
        </w:pict>
      </w:r>
    </w:p>
    <w:p w:rsidR="00DD4871" w:rsidRPr="0093159F" w:rsidRDefault="00DD4871" w:rsidP="00DD4871">
      <w:pPr>
        <w:ind w:left="-426" w:right="-170"/>
        <w:jc w:val="center"/>
        <w:rPr>
          <w:color w:val="000000"/>
        </w:rPr>
      </w:pPr>
    </w:p>
    <w:p w:rsidR="00DD4871" w:rsidRPr="0093159F" w:rsidRDefault="007A5BE1" w:rsidP="00DD4871">
      <w:r>
        <w:rPr>
          <w:noProof/>
        </w:rPr>
        <w:pict>
          <v:shape id="Стрелка вниз 48" o:spid="_x0000_s1046" type="#_x0000_t67" style="position:absolute;margin-left:252.9pt;margin-top:359.15pt;width:38.15pt;height:16.1pt;z-index:251678720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" adj="10800" fillcolor="#4f81bd" strokecolor="#385d8a" strokeweight="2pt">
            <v:path arrowok="t"/>
          </v:shape>
        </w:pict>
      </w:r>
      <w:r>
        <w:rPr>
          <w:noProof/>
        </w:rPr>
        <w:pict>
          <v:roundrect id="Скругленный прямоугольник 46" o:spid="_x0000_s1035" style="position:absolute;margin-left:102.95pt;margin-top:374.15pt;width:196.6pt;height:39.35pt;z-index:251667456;visibility:visible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" fillcolor="#dafda7" strokecolor="#98b954">
            <v:fill color2="#f5ffe6" rotate="t" angle="180" colors="0 #dafda7;22938f #e4fdc2;1 #f5ffe6" focus="100%" type="gradient"/>
            <v:shadow on="t" color="black" opacity="24903f" origin=",.5" offset="0,.55556mm"/>
            <v:path arrowok="t"/>
            <v:textbox>
              <w:txbxContent>
                <w:p w:rsidR="007A5BE1" w:rsidRDefault="007A5BE1" w:rsidP="00DD4871">
                  <w:pPr>
                    <w:jc w:val="center"/>
                  </w:pPr>
                  <w:r w:rsidRPr="005B6727">
                    <w:rPr>
                      <w:i/>
                      <w:color w:val="000000"/>
                    </w:rPr>
                    <w:t>основания для отказа отсутствуют</w:t>
                  </w:r>
                </w:p>
              </w:txbxContent>
            </v:textbox>
          </v:roundrect>
        </w:pict>
      </w:r>
      <w:r>
        <w:rPr>
          <w:noProof/>
        </w:rPr>
        <w:pict>
          <v:roundrect id="Скругленный прямоугольник 34" o:spid="_x0000_s1029" style="position:absolute;margin-left:.85pt;margin-top:100.6pt;width:483.55pt;height:93.5pt;z-index:251661312;visibility:visible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" fillcolor="#9eeaff" strokecolor="#46aac5">
            <v:fill color2="#e4f9ff" rotate="t" angle="180" colors="0 #9eeaff;22938f #bbefff;1 #e4f9ff" focus="100%" type="gradient"/>
            <v:shadow on="t" color="black" opacity="24903f" origin=",.5" offset="0,.55556mm"/>
            <v:path arrowok="t"/>
            <v:textbox>
              <w:txbxContent>
                <w:p w:rsidR="007A5BE1" w:rsidRPr="003023E3" w:rsidRDefault="007A5BE1" w:rsidP="00DD4871">
                  <w:pPr>
                    <w:jc w:val="both"/>
                    <w:rPr>
                      <w:color w:val="000000"/>
                    </w:rPr>
                  </w:pPr>
                  <w:r w:rsidRPr="005B6727">
                    <w:rPr>
                      <w:b/>
                      <w:color w:val="000000"/>
                    </w:rPr>
                    <w:t xml:space="preserve">в течение </w:t>
                  </w:r>
                  <w:r>
                    <w:rPr>
                      <w:b/>
                      <w:color w:val="000000"/>
                    </w:rPr>
                    <w:t>3</w:t>
                  </w:r>
                  <w:r w:rsidRPr="005B6727">
                    <w:rPr>
                      <w:b/>
                      <w:color w:val="000000"/>
                    </w:rPr>
                    <w:t xml:space="preserve"> дней</w:t>
                  </w:r>
                  <w:r>
                    <w:rPr>
                      <w:color w:val="000000"/>
                    </w:rPr>
                    <w:t xml:space="preserve"> со дня приема регистрация заявления и </w:t>
                  </w:r>
                  <w:r w:rsidRPr="003023E3">
                    <w:rPr>
                      <w:color w:val="000000"/>
                    </w:rPr>
                    <w:t>проверк</w:t>
                  </w:r>
                  <w:r>
                    <w:rPr>
                      <w:color w:val="000000"/>
                    </w:rPr>
                    <w:t>а</w:t>
                  </w:r>
                  <w:r w:rsidRPr="003023E3">
                    <w:rPr>
                      <w:color w:val="000000"/>
                    </w:rPr>
                    <w:t xml:space="preserve"> на:</w:t>
                  </w:r>
                </w:p>
                <w:p w:rsidR="007A5BE1" w:rsidRPr="003023E3" w:rsidRDefault="007A5BE1" w:rsidP="00DD4871">
                  <w:pPr>
                    <w:numPr>
                      <w:ilvl w:val="0"/>
                      <w:numId w:val="9"/>
                    </w:numPr>
                    <w:suppressAutoHyphens/>
                    <w:autoSpaceDE/>
                    <w:autoSpaceDN/>
                    <w:rPr>
                      <w:color w:val="000000"/>
                    </w:rPr>
                  </w:pPr>
                  <w:r w:rsidRPr="003023E3">
                    <w:rPr>
                      <w:color w:val="000000"/>
                    </w:rPr>
                    <w:t>оформление заявления в соответствии с требованиями пункта 2.6.1 регламента;</w:t>
                  </w:r>
                </w:p>
                <w:p w:rsidR="007A5BE1" w:rsidRDefault="007A5BE1" w:rsidP="00DD4871">
                  <w:pPr>
                    <w:pStyle w:val="ConsPlusNormal"/>
                    <w:numPr>
                      <w:ilvl w:val="0"/>
                      <w:numId w:val="9"/>
                    </w:numPr>
                    <w:suppressAutoHyphens/>
                    <w:autoSpaceDN/>
                    <w:jc w:val="both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к</w:t>
                  </w:r>
                  <w:r w:rsidRPr="003023E3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омплектность представленных документов в соответствии с пунктом 2.6.2. регламента;</w:t>
                  </w:r>
                </w:p>
                <w:p w:rsidR="007A5BE1" w:rsidRPr="003023E3" w:rsidRDefault="007A5BE1" w:rsidP="00DD4871">
                  <w:pPr>
                    <w:pStyle w:val="ConsPlusNormal"/>
                    <w:numPr>
                      <w:ilvl w:val="0"/>
                      <w:numId w:val="9"/>
                    </w:numPr>
                    <w:suppressAutoHyphens/>
                    <w:autoSpaceDN/>
                    <w:jc w:val="both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соответствие документов п.2.6.3 регламента;</w:t>
                  </w:r>
                </w:p>
                <w:p w:rsidR="007A5BE1" w:rsidRDefault="007A5BE1" w:rsidP="00DD4871">
                  <w:pPr>
                    <w:jc w:val="center"/>
                  </w:pPr>
                </w:p>
              </w:txbxContent>
            </v:textbox>
          </v:roundrect>
        </w:pict>
      </w:r>
      <w:r>
        <w:rPr>
          <w:noProof/>
        </w:rPr>
        <w:pict>
          <v:roundrect id="Скругленный прямоугольник 43" o:spid="_x0000_s1032" style="position:absolute;margin-left:-59.75pt;margin-top:294.6pt;width:234.75pt;height:71.25pt;z-index:251664384;visibility:visible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" fillcolor="#ffa2a1" strokecolor="#be4b48">
            <v:fill color2="#ffe5e5" rotate="t" angle="180" colors="0 #ffa2a1;22938f #ffbebd;1 #ffe5e5" focus="100%" type="gradient"/>
            <v:shadow on="t" color="black" opacity="24903f" origin=",.5" offset="0,.55556mm"/>
            <v:path arrowok="t"/>
            <v:textbox>
              <w:txbxContent>
                <w:p w:rsidR="007A5BE1" w:rsidRPr="00397EAC" w:rsidRDefault="007A5BE1" w:rsidP="00DD4871">
                  <w:pPr>
                    <w:jc w:val="center"/>
                    <w:rPr>
                      <w:color w:val="000000"/>
                    </w:rPr>
                  </w:pPr>
                  <w:r w:rsidRPr="005B6727">
                    <w:rPr>
                      <w:b/>
                      <w:color w:val="000000"/>
                    </w:rPr>
                    <w:t>в</w:t>
                  </w:r>
                  <w:r w:rsidRPr="00397EAC">
                    <w:rPr>
                      <w:b/>
                      <w:color w:val="000000"/>
                    </w:rPr>
                    <w:t xml:space="preserve"> течение </w:t>
                  </w:r>
                  <w:r>
                    <w:rPr>
                      <w:b/>
                      <w:color w:val="000000"/>
                    </w:rPr>
                    <w:t xml:space="preserve">10 </w:t>
                  </w:r>
                  <w:r w:rsidRPr="00397EAC">
                    <w:rPr>
                      <w:b/>
                      <w:color w:val="000000"/>
                    </w:rPr>
                    <w:t>дней</w:t>
                  </w:r>
                  <w:r w:rsidRPr="00397EAC">
                    <w:rPr>
                      <w:color w:val="000000"/>
                    </w:rPr>
                    <w:t xml:space="preserve"> со дня поступления заявления</w:t>
                  </w:r>
                  <w:r>
                    <w:rPr>
                      <w:color w:val="000000"/>
                    </w:rPr>
                    <w:t xml:space="preserve"> </w:t>
                  </w:r>
                  <w:r w:rsidRPr="00397EAC">
                    <w:rPr>
                      <w:color w:val="000000"/>
                    </w:rPr>
                    <w:t>возвращ</w:t>
                  </w:r>
                  <w:r>
                    <w:rPr>
                      <w:color w:val="000000"/>
                    </w:rPr>
                    <w:t>ение</w:t>
                  </w:r>
                  <w:r w:rsidRPr="00397EAC">
                    <w:rPr>
                      <w:color w:val="000000"/>
                    </w:rPr>
                    <w:t xml:space="preserve"> заявлени</w:t>
                  </w:r>
                  <w:r>
                    <w:rPr>
                      <w:color w:val="000000"/>
                    </w:rPr>
                    <w:t>я</w:t>
                  </w:r>
                  <w:r w:rsidRPr="00397EAC">
                    <w:rPr>
                      <w:color w:val="000000"/>
                    </w:rPr>
                    <w:t xml:space="preserve"> заявителю</w:t>
                  </w:r>
                </w:p>
                <w:p w:rsidR="007A5BE1" w:rsidRDefault="007A5BE1" w:rsidP="00DD4871">
                  <w:pPr>
                    <w:jc w:val="center"/>
                  </w:pPr>
                </w:p>
              </w:txbxContent>
            </v:textbox>
          </v:roundrect>
        </w:pict>
      </w:r>
      <w:r>
        <w:rPr>
          <w:noProof/>
        </w:rPr>
        <w:pict>
          <v:roundrect id="Скругленный прямоугольник 36" o:spid="_x0000_s1033" style="position:absolute;margin-left:212.1pt;margin-top:260.1pt;width:275.05pt;height:99.55pt;z-index:251665408;visibility:visible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" fillcolor="#dafda7" strokecolor="#98b954">
            <v:fill color2="#f5ffe6" rotate="t" angle="180" colors="0 #dafda7;22938f #e4fdc2;1 #f5ffe6" focus="100%" type="gradient"/>
            <v:shadow on="t" color="black" opacity="24903f" origin=",.5" offset="0,.55556mm"/>
            <v:path arrowok="t"/>
            <v:textbox style="mso-next-textbox:#Скругленный прямоугольник 36">
              <w:txbxContent>
                <w:p w:rsidR="007A5BE1" w:rsidRPr="00AB4052" w:rsidRDefault="007A5BE1" w:rsidP="00DD4871">
                  <w:pPr>
                    <w:jc w:val="both"/>
                    <w:rPr>
                      <w:color w:val="000000"/>
                    </w:rPr>
                  </w:pPr>
                  <w:r w:rsidRPr="005B6727">
                    <w:rPr>
                      <w:b/>
                      <w:color w:val="000000"/>
                    </w:rPr>
                    <w:t>в срок не более 30 дней</w:t>
                  </w:r>
                  <w:r>
                    <w:rPr>
                      <w:color w:val="000000"/>
                    </w:rPr>
                    <w:t xml:space="preserve"> </w:t>
                  </w:r>
                  <w:r w:rsidRPr="00AB4052">
                    <w:rPr>
                      <w:color w:val="000000"/>
                    </w:rPr>
                    <w:t>рассм</w:t>
                  </w:r>
                  <w:r>
                    <w:rPr>
                      <w:color w:val="000000"/>
                    </w:rPr>
                    <w:t>отрение</w:t>
                  </w:r>
                  <w:r w:rsidRPr="00AB4052">
                    <w:rPr>
                      <w:color w:val="000000"/>
                    </w:rPr>
                    <w:t xml:space="preserve"> поступивше</w:t>
                  </w:r>
                  <w:r>
                    <w:rPr>
                      <w:color w:val="000000"/>
                    </w:rPr>
                    <w:t>го</w:t>
                  </w:r>
                  <w:r w:rsidRPr="00AB4052">
                    <w:rPr>
                      <w:color w:val="000000"/>
                    </w:rPr>
                    <w:t xml:space="preserve"> заявлени</w:t>
                  </w:r>
                  <w:r>
                    <w:rPr>
                      <w:color w:val="000000"/>
                    </w:rPr>
                    <w:t>я</w:t>
                  </w:r>
                  <w:r w:rsidRPr="00AB4052">
                    <w:rPr>
                      <w:color w:val="000000"/>
                    </w:rPr>
                    <w:t xml:space="preserve"> и провер</w:t>
                  </w:r>
                  <w:r>
                    <w:rPr>
                      <w:color w:val="000000"/>
                    </w:rPr>
                    <w:t xml:space="preserve">ка </w:t>
                  </w:r>
                  <w:r w:rsidRPr="00AB4052">
                    <w:rPr>
                      <w:color w:val="000000"/>
                    </w:rPr>
                    <w:t>наличи</w:t>
                  </w:r>
                  <w:r>
                    <w:rPr>
                      <w:color w:val="000000"/>
                    </w:rPr>
                    <w:t>я</w:t>
                  </w:r>
                  <w:r w:rsidRPr="00AB4052">
                    <w:rPr>
                      <w:color w:val="000000"/>
                    </w:rPr>
                    <w:t xml:space="preserve"> или отсутстви</w:t>
                  </w:r>
                  <w:r>
                    <w:rPr>
                      <w:color w:val="000000"/>
                    </w:rPr>
                    <w:t>я</w:t>
                  </w:r>
                  <w:r w:rsidRPr="00AB4052">
                    <w:rPr>
                      <w:color w:val="000000"/>
                    </w:rPr>
                    <w:t xml:space="preserve"> оснований для отказа </w:t>
                  </w:r>
                  <w:r>
                    <w:rPr>
                      <w:color w:val="000000"/>
                    </w:rPr>
                    <w:t>в предоставлении муниципальной услуги</w:t>
                  </w:r>
                </w:p>
                <w:p w:rsidR="007A5BE1" w:rsidRDefault="007A5BE1" w:rsidP="00DD4871">
                  <w:pPr>
                    <w:jc w:val="center"/>
                  </w:pPr>
                </w:p>
              </w:txbxContent>
            </v:textbox>
          </v:roundrect>
        </w:pict>
      </w:r>
    </w:p>
    <w:p w:rsidR="00DD4871" w:rsidRPr="003023E3" w:rsidRDefault="007A5BE1" w:rsidP="00DD4871">
      <w:pPr>
        <w:ind w:left="-426" w:right="-170"/>
        <w:jc w:val="right"/>
        <w:rPr>
          <w:color w:val="000000"/>
        </w:rPr>
      </w:pPr>
      <w:r>
        <w:rPr>
          <w:noProof/>
        </w:rPr>
        <w:pict>
          <v:roundrect id="Скругленный прямоугольник 33" o:spid="_x0000_s1038" style="position:absolute;left:0;text-align:left;margin-left:.9pt;margin-top:569.5pt;width:462.65pt;height:28.7pt;z-index:251670528;visibility:visible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" fillcolor="#9eeaff" strokecolor="#46aac5">
            <v:fill color2="#e4f9ff" rotate="t" angle="180" colors="0 #9eeaff;22938f #bbefff;1 #e4f9ff" focus="100%" type="gradient"/>
            <v:shadow on="t" color="black" opacity="24903f" origin=",.5" offset="0,.55556mm"/>
            <v:path arrowok="t"/>
            <v:textbox>
              <w:txbxContent>
                <w:p w:rsidR="007A5BE1" w:rsidRPr="00E9434C" w:rsidRDefault="007A5BE1" w:rsidP="00DD4871">
                  <w:pPr>
                    <w:jc w:val="center"/>
                  </w:pPr>
                  <w:r>
                    <w:t>Подготовка и подписание соглашения о сервитуте в</w:t>
                  </w:r>
                  <w:r w:rsidRPr="00142EA5">
                    <w:rPr>
                      <w:b/>
                    </w:rPr>
                    <w:t xml:space="preserve"> срок не более 30 дней</w:t>
                  </w:r>
                </w:p>
              </w:txbxContent>
            </v:textbox>
          </v:roundrect>
        </w:pict>
      </w:r>
      <w:r>
        <w:rPr>
          <w:noProof/>
        </w:rPr>
        <w:pict>
          <v:shape id="Стрелка вниз 53" o:spid="_x0000_s1049" type="#_x0000_t67" style="position:absolute;left:0;text-align:left;margin-left:362.55pt;margin-top:539.5pt;width:38.15pt;height:30pt;z-index:251681792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" adj="10800" fillcolor="#4f81bd" strokecolor="#385d8a" strokeweight="2pt">
            <v:path arrowok="t"/>
          </v:shape>
        </w:pict>
      </w:r>
      <w:r>
        <w:rPr>
          <w:noProof/>
        </w:rPr>
        <w:pict>
          <v:shapetype id="_x0000_t13" coordsize="21600,21600" o:spt="13" adj="16200,5400" path="m@0,l@0@1,0@1,0@2@0@2@0,21600,21600,10800xe">
            <v:stroke joinstyle="miter"/>
            <v:formulas>
              <v:f eqn="val #0"/>
              <v:f eqn="val #1"/>
              <v:f eqn="sum height 0 #1"/>
              <v:f eqn="sum 10800 0 #1"/>
              <v:f eqn="sum width 0 #0"/>
              <v:f eqn="prod @4 @3 10800"/>
              <v:f eqn="sum width 0 @5"/>
            </v:formulas>
            <v:path o:connecttype="custom" o:connectlocs="@0,0;0,10800;@0,21600;21600,10800" o:connectangles="270,180,90,0" textboxrect="0,@1,@6,@2"/>
            <v:handles>
              <v:h position="#0,#1" xrange="0,21600" yrange="0,10800"/>
            </v:handles>
          </v:shapetype>
          <v:shape id="_x0000_s1051" type="#_x0000_t13" style="position:absolute;left:0;text-align:left;margin-left:235.55pt;margin-top:484.45pt;width:26.65pt;height:55.05pt;z-index:251683840" fillcolor="#92cddc" strokecolor="#4bacc6" strokeweight="1pt">
            <v:fill color2="#4bacc6" focus="50%" type="gradient"/>
            <v:shadow on="t" type="perspective" color="#205867" offset="1pt" offset2="-3pt"/>
          </v:shape>
        </w:pict>
      </w:r>
      <w:r>
        <w:rPr>
          <w:noProof/>
        </w:rPr>
        <w:pict>
          <v:roundrect id="_x0000_s1050" style="position:absolute;left:0;text-align:left;margin-left:262.2pt;margin-top:479pt;width:234.15pt;height:60.5pt;z-index:251682816" arcsize="10923f" fillcolor="#9bbb59" strokecolor="#f2f2f2" strokeweight="3pt">
            <v:shadow on="t" type="perspective" color="#4e6128" opacity=".5" offset="1pt" offset2="-1pt"/>
            <v:textbox>
              <w:txbxContent>
                <w:p w:rsidR="007A5BE1" w:rsidRDefault="007A5BE1" w:rsidP="00DD4871">
                  <w:r w:rsidRPr="00561151">
                    <w:rPr>
                      <w:color w:val="000000"/>
                    </w:rPr>
                    <w:t>кадастров</w:t>
                  </w:r>
                  <w:r>
                    <w:rPr>
                      <w:color w:val="000000"/>
                    </w:rPr>
                    <w:t>ый</w:t>
                  </w:r>
                  <w:r w:rsidRPr="00561151">
                    <w:rPr>
                      <w:color w:val="000000"/>
                    </w:rPr>
                    <w:t xml:space="preserve"> учет частей земельных участков, в отношении которых устанавливается сервитут</w:t>
                  </w:r>
                </w:p>
              </w:txbxContent>
            </v:textbox>
          </v:roundrect>
        </w:pict>
      </w:r>
      <w:r>
        <w:rPr>
          <w:noProof/>
        </w:rPr>
        <w:pict>
          <v:roundrect id="Скругленный прямоугольник 37" o:spid="_x0000_s1037" style="position:absolute;left:0;text-align:left;margin-left:248.6pt;margin-top:424.55pt;width:238.55pt;height:42.95pt;z-index:251669504;visibility:visible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" fillcolor="#ffa2a1" strokecolor="#be4b48">
            <v:fill color2="#ffe5e5" rotate="t" angle="180" colors="0 #ffa2a1;22938f #ffbebd;1 #ffe5e5" focus="100%" type="gradient"/>
            <v:shadow on="t" color="black" opacity="24903f" origin=",.5" offset="0,.55556mm"/>
            <v:path arrowok="t"/>
            <v:textbox>
              <w:txbxContent>
                <w:p w:rsidR="007A5BE1" w:rsidRDefault="007A5BE1" w:rsidP="00DD4871">
                  <w:pPr>
                    <w:jc w:val="center"/>
                  </w:pPr>
                  <w:r w:rsidRPr="005B6727">
                    <w:rPr>
                      <w:color w:val="000000"/>
                    </w:rPr>
                    <w:t>Принятие решения</w:t>
                  </w:r>
                  <w:r>
                    <w:rPr>
                      <w:color w:val="000000"/>
                    </w:rPr>
                    <w:t xml:space="preserve"> об отказе в установлении сервитута</w:t>
                  </w:r>
                </w:p>
              </w:txbxContent>
            </v:textbox>
          </v:roundrect>
        </w:pict>
      </w:r>
      <w:r>
        <w:rPr>
          <w:noProof/>
        </w:rPr>
        <w:pict>
          <v:shape id="Стрелка вниз 50" o:spid="_x0000_s1047" type="#_x0000_t67" style="position:absolute;left:0;text-align:left;margin-left:401.2pt;margin-top:412.1pt;width:38.15pt;height:12.45pt;z-index:251679744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" adj="10800" fillcolor="#4f81bd" strokecolor="#385d8a" strokeweight="2pt">
            <v:path arrowok="t"/>
          </v:shape>
        </w:pict>
      </w:r>
      <w:r>
        <w:rPr>
          <w:noProof/>
        </w:rPr>
        <w:pict>
          <v:roundrect id="Скругленный прямоугольник 38" o:spid="_x0000_s1036" style="position:absolute;left:0;text-align:left;margin-left:-69.95pt;margin-top:412.1pt;width:310.35pt;height:141.3pt;z-index:251668480;visibility:visible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" fillcolor="#dafda7" strokecolor="#98b954">
            <v:fill color2="#f5ffe6" rotate="t" angle="180" colors="0 #dafda7;22938f #e4fdc2;1 #f5ffe6" focus="100%" type="gradient"/>
            <v:shadow on="t" color="black" opacity="24903f" origin=",.5" offset="0,.55556mm"/>
            <v:path arrowok="t"/>
            <v:textbox>
              <w:txbxContent>
                <w:p w:rsidR="007A5BE1" w:rsidRPr="00E96D77" w:rsidRDefault="007A5BE1" w:rsidP="00DD4871">
                  <w:pPr>
                    <w:spacing w:line="240" w:lineRule="exact"/>
                    <w:jc w:val="both"/>
                    <w:rPr>
                      <w:color w:val="000000"/>
                    </w:rPr>
                  </w:pPr>
                  <w:r w:rsidRPr="00E96D77">
                    <w:rPr>
                      <w:color w:val="000000"/>
                    </w:rPr>
                    <w:t>- направление заявителю уведомления о возможности заключения соглашения об установлении сервитута в предложенных заявителем границах;</w:t>
                  </w:r>
                </w:p>
                <w:p w:rsidR="007A5BE1" w:rsidRPr="00CC0E24" w:rsidRDefault="007A5BE1" w:rsidP="00DD4871">
                  <w:pPr>
                    <w:spacing w:line="240" w:lineRule="exact"/>
                    <w:jc w:val="both"/>
                    <w:rPr>
                      <w:color w:val="000000"/>
                    </w:rPr>
                  </w:pPr>
                  <w:r w:rsidRPr="00E96D77">
                    <w:rPr>
                      <w:color w:val="000000"/>
                    </w:rPr>
                    <w:t>-</w:t>
                  </w:r>
                  <w:r w:rsidRPr="00CC0E24">
                    <w:rPr>
                      <w:color w:val="000000"/>
                    </w:rPr>
                    <w:t xml:space="preserve"> направ</w:t>
                  </w:r>
                  <w:r w:rsidRPr="00E96D77">
                    <w:rPr>
                      <w:color w:val="000000"/>
                    </w:rPr>
                    <w:t>ление</w:t>
                  </w:r>
                  <w:r w:rsidRPr="00CC0E24">
                    <w:rPr>
                      <w:color w:val="000000"/>
                    </w:rPr>
                    <w:t xml:space="preserve"> заявителю предложени</w:t>
                  </w:r>
                  <w:r w:rsidRPr="00E96D77">
                    <w:rPr>
                      <w:color w:val="000000"/>
                    </w:rPr>
                    <w:t>я</w:t>
                  </w:r>
                  <w:r w:rsidRPr="00CC0E24">
                    <w:rPr>
                      <w:color w:val="000000"/>
                    </w:rPr>
                    <w:t xml:space="preserve"> о заключении соглашения об установлении сервитута в иных границах с приложением схемы границ сервитута на кадастровом плане территории;</w:t>
                  </w:r>
                </w:p>
                <w:p w:rsidR="007A5BE1" w:rsidRPr="00E96D77" w:rsidRDefault="007A5BE1" w:rsidP="00DD4871">
                  <w:pPr>
                    <w:spacing w:line="240" w:lineRule="exact"/>
                    <w:rPr>
                      <w:color w:val="000000"/>
                    </w:rPr>
                  </w:pPr>
                  <w:r w:rsidRPr="00E96D77">
                    <w:rPr>
                      <w:color w:val="000000"/>
                    </w:rPr>
                    <w:t>-</w:t>
                  </w:r>
                  <w:r w:rsidRPr="00CC0E24">
                    <w:rPr>
                      <w:color w:val="000000"/>
                    </w:rPr>
                    <w:t xml:space="preserve"> направ</w:t>
                  </w:r>
                  <w:r w:rsidRPr="00E96D77">
                    <w:rPr>
                      <w:color w:val="000000"/>
                    </w:rPr>
                    <w:t>ление</w:t>
                  </w:r>
                  <w:r w:rsidRPr="00CC0E24">
                    <w:rPr>
                      <w:color w:val="000000"/>
                    </w:rPr>
                    <w:t xml:space="preserve"> заявителю подписанны</w:t>
                  </w:r>
                  <w:r w:rsidRPr="00E96D77">
                    <w:rPr>
                      <w:color w:val="000000"/>
                    </w:rPr>
                    <w:t>х</w:t>
                  </w:r>
                  <w:r w:rsidRPr="00CC0E24">
                    <w:rPr>
                      <w:color w:val="000000"/>
                    </w:rPr>
                    <w:t xml:space="preserve"> уполномоченным органом экземпляр</w:t>
                  </w:r>
                  <w:r w:rsidRPr="00E96D77">
                    <w:rPr>
                      <w:color w:val="000000"/>
                    </w:rPr>
                    <w:t>ов</w:t>
                  </w:r>
                  <w:r w:rsidRPr="00CC0E24">
                    <w:rPr>
                      <w:color w:val="000000"/>
                    </w:rPr>
                    <w:t xml:space="preserve"> проекта соглашения об установлении сервитута </w:t>
                  </w:r>
                </w:p>
                <w:p w:rsidR="007A5BE1" w:rsidRDefault="007A5BE1" w:rsidP="00DD4871">
                  <w:pPr>
                    <w:jc w:val="center"/>
                  </w:pPr>
                </w:p>
              </w:txbxContent>
            </v:textbox>
          </v:roundrect>
        </w:pict>
      </w:r>
      <w:r>
        <w:rPr>
          <w:noProof/>
        </w:rPr>
        <w:pict>
          <v:shape id="Стрелка вниз 47" o:spid="_x0000_s1045" type="#_x0000_t67" style="position:absolute;left:0;text-align:left;margin-left:136.85pt;margin-top:398.6pt;width:38.15pt;height:13.5pt;z-index:251677696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" adj="10800" fillcolor="#4f81bd" strokecolor="#385d8a" strokeweight="2pt">
            <v:path arrowok="t"/>
          </v:shape>
        </w:pict>
      </w:r>
      <w:r>
        <w:rPr>
          <w:noProof/>
        </w:rPr>
        <w:pict>
          <v:roundrect id="_x0000_s1028" style="position:absolute;left:0;text-align:left;margin-left:520.1pt;margin-top:181.5pt;width:3.55pt;height:36.75pt;flip:x;z-index:251660288;visibility:visible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" fillcolor="#9eeaff" strokecolor="#46aac5">
            <v:fill color2="#e4f9ff" rotate="t" angle="180" colors="0 #9eeaff;22938f #bbefff;1 #e4f9ff" focus="100%" type="gradient"/>
            <v:shadow on="t" color="black" opacity="24903f" origin=",.5" offset="0,.55556mm"/>
            <v:textbox>
              <w:txbxContent>
                <w:p w:rsidR="007A5BE1" w:rsidRDefault="007A5BE1" w:rsidP="00DD4871">
                  <w:pPr>
                    <w:jc w:val="center"/>
                  </w:pPr>
                </w:p>
              </w:txbxContent>
            </v:textbox>
          </v:roundrect>
        </w:pict>
      </w:r>
      <w:r>
        <w:rPr>
          <w:noProof/>
        </w:rPr>
        <w:pict>
          <v:roundrect id="Скругленный прямоугольник 6" o:spid="_x0000_s1027" style="position:absolute;left:0;text-align:left;margin-left:521.25pt;margin-top:206.05pt;width:357pt;height:36.75pt;z-index:251659264;visibility:visible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" fillcolor="#9eeaff" strokecolor="#46aac5">
            <v:fill color2="#e4f9ff" rotate="t" angle="180" colors="0 #9eeaff;22938f #bbefff;1 #e4f9ff" focus="100%" type="gradient"/>
            <v:shadow on="t" color="black" opacity="24903f" origin=",.5" offset="0,.55556mm"/>
            <v:textbox>
              <w:txbxContent>
                <w:p w:rsidR="007A5BE1" w:rsidRDefault="007A5BE1" w:rsidP="00DD4871">
                  <w:pPr>
                    <w:jc w:val="center"/>
                  </w:pPr>
                </w:p>
              </w:txbxContent>
            </v:textbox>
          </v:roundrect>
        </w:pict>
      </w:r>
    </w:p>
    <w:p w:rsidR="000E4EEF" w:rsidRDefault="000E4EEF" w:rsidP="00DD4871">
      <w:pPr>
        <w:pStyle w:val="a3"/>
        <w:spacing w:line="242" w:lineRule="auto"/>
        <w:ind w:right="115" w:firstLine="707"/>
      </w:pPr>
    </w:p>
    <w:sectPr w:rsidR="000E4EEF" w:rsidSect="00DD4871">
      <w:type w:val="continuous"/>
      <w:pgSz w:w="11910" w:h="16840"/>
      <w:pgMar w:top="1320" w:right="1160" w:bottom="280" w:left="146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E3ED6" w:rsidRDefault="007E3ED6">
      <w:r>
        <w:separator/>
      </w:r>
    </w:p>
  </w:endnote>
  <w:endnote w:type="continuationSeparator" w:id="0">
    <w:p w:rsidR="007E3ED6" w:rsidRDefault="007E3E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A5BE1" w:rsidRDefault="007A5BE1">
    <w:pPr>
      <w:pStyle w:val="ad"/>
      <w:jc w:val="center"/>
    </w:pPr>
  </w:p>
  <w:p w:rsidR="007A5BE1" w:rsidRDefault="007A5BE1">
    <w:pPr>
      <w:pStyle w:val="ad"/>
      <w:jc w:val="center"/>
    </w:pPr>
  </w:p>
  <w:p w:rsidR="007A5BE1" w:rsidRDefault="007A5BE1">
    <w:pPr>
      <w:pStyle w:val="ad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E3ED6" w:rsidRDefault="007E3ED6">
      <w:r>
        <w:separator/>
      </w:r>
    </w:p>
  </w:footnote>
  <w:footnote w:type="continuationSeparator" w:id="0">
    <w:p w:rsidR="007E3ED6" w:rsidRDefault="007E3ED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20B45A5C"/>
    <w:multiLevelType w:val="hybridMultilevel"/>
    <w:tmpl w:val="78C6E700"/>
    <w:lvl w:ilvl="0" w:tplc="6FCEC0E6">
      <w:start w:val="1"/>
      <w:numFmt w:val="decimal"/>
      <w:lvlText w:val="%1."/>
      <w:lvlJc w:val="left"/>
      <w:pPr>
        <w:ind w:left="100" w:hanging="504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en-US" w:bidi="ar-SA"/>
      </w:rPr>
    </w:lvl>
    <w:lvl w:ilvl="1" w:tplc="BF00DC2A">
      <w:numFmt w:val="bullet"/>
      <w:lvlText w:val="•"/>
      <w:lvlJc w:val="left"/>
      <w:pPr>
        <w:ind w:left="1018" w:hanging="504"/>
      </w:pPr>
      <w:rPr>
        <w:rFonts w:hint="default"/>
        <w:lang w:val="ru-RU" w:eastAsia="en-US" w:bidi="ar-SA"/>
      </w:rPr>
    </w:lvl>
    <w:lvl w:ilvl="2" w:tplc="ED28C416">
      <w:numFmt w:val="bullet"/>
      <w:lvlText w:val="•"/>
      <w:lvlJc w:val="left"/>
      <w:pPr>
        <w:ind w:left="1937" w:hanging="504"/>
      </w:pPr>
      <w:rPr>
        <w:rFonts w:hint="default"/>
        <w:lang w:val="ru-RU" w:eastAsia="en-US" w:bidi="ar-SA"/>
      </w:rPr>
    </w:lvl>
    <w:lvl w:ilvl="3" w:tplc="28886C0E">
      <w:numFmt w:val="bullet"/>
      <w:lvlText w:val="•"/>
      <w:lvlJc w:val="left"/>
      <w:pPr>
        <w:ind w:left="2855" w:hanging="504"/>
      </w:pPr>
      <w:rPr>
        <w:rFonts w:hint="default"/>
        <w:lang w:val="ru-RU" w:eastAsia="en-US" w:bidi="ar-SA"/>
      </w:rPr>
    </w:lvl>
    <w:lvl w:ilvl="4" w:tplc="B26C6020">
      <w:numFmt w:val="bullet"/>
      <w:lvlText w:val="•"/>
      <w:lvlJc w:val="left"/>
      <w:pPr>
        <w:ind w:left="3774" w:hanging="504"/>
      </w:pPr>
      <w:rPr>
        <w:rFonts w:hint="default"/>
        <w:lang w:val="ru-RU" w:eastAsia="en-US" w:bidi="ar-SA"/>
      </w:rPr>
    </w:lvl>
    <w:lvl w:ilvl="5" w:tplc="0F86DF88">
      <w:numFmt w:val="bullet"/>
      <w:lvlText w:val="•"/>
      <w:lvlJc w:val="left"/>
      <w:pPr>
        <w:ind w:left="4693" w:hanging="504"/>
      </w:pPr>
      <w:rPr>
        <w:rFonts w:hint="default"/>
        <w:lang w:val="ru-RU" w:eastAsia="en-US" w:bidi="ar-SA"/>
      </w:rPr>
    </w:lvl>
    <w:lvl w:ilvl="6" w:tplc="12E08980">
      <w:numFmt w:val="bullet"/>
      <w:lvlText w:val="•"/>
      <w:lvlJc w:val="left"/>
      <w:pPr>
        <w:ind w:left="5611" w:hanging="504"/>
      </w:pPr>
      <w:rPr>
        <w:rFonts w:hint="default"/>
        <w:lang w:val="ru-RU" w:eastAsia="en-US" w:bidi="ar-SA"/>
      </w:rPr>
    </w:lvl>
    <w:lvl w:ilvl="7" w:tplc="851E616C">
      <w:numFmt w:val="bullet"/>
      <w:lvlText w:val="•"/>
      <w:lvlJc w:val="left"/>
      <w:pPr>
        <w:ind w:left="6530" w:hanging="504"/>
      </w:pPr>
      <w:rPr>
        <w:rFonts w:hint="default"/>
        <w:lang w:val="ru-RU" w:eastAsia="en-US" w:bidi="ar-SA"/>
      </w:rPr>
    </w:lvl>
    <w:lvl w:ilvl="8" w:tplc="D20E07D2">
      <w:numFmt w:val="bullet"/>
      <w:lvlText w:val="•"/>
      <w:lvlJc w:val="left"/>
      <w:pPr>
        <w:ind w:left="7449" w:hanging="504"/>
      </w:pPr>
      <w:rPr>
        <w:rFonts w:hint="default"/>
        <w:lang w:val="ru-RU" w:eastAsia="en-US" w:bidi="ar-SA"/>
      </w:rPr>
    </w:lvl>
  </w:abstractNum>
  <w:abstractNum w:abstractNumId="2">
    <w:nsid w:val="294211C0"/>
    <w:multiLevelType w:val="hybridMultilevel"/>
    <w:tmpl w:val="A0D45C78"/>
    <w:lvl w:ilvl="0" w:tplc="3F72459A">
      <w:start w:val="3"/>
      <w:numFmt w:val="decimal"/>
      <w:lvlText w:val="%1."/>
      <w:lvlJc w:val="left"/>
      <w:pPr>
        <w:ind w:left="720" w:hanging="360"/>
      </w:pPr>
      <w:rPr>
        <w:rFonts w:eastAsia="Calibri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48493B"/>
    <w:multiLevelType w:val="hybridMultilevel"/>
    <w:tmpl w:val="38D0D856"/>
    <w:lvl w:ilvl="0" w:tplc="FD24F1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DEB1E06"/>
    <w:multiLevelType w:val="hybridMultilevel"/>
    <w:tmpl w:val="F6C8D6BA"/>
    <w:lvl w:ilvl="0" w:tplc="3A3EB5AA">
      <w:start w:val="1"/>
      <w:numFmt w:val="decimal"/>
      <w:lvlText w:val="%1."/>
      <w:lvlJc w:val="left"/>
      <w:pPr>
        <w:ind w:left="100" w:hanging="315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ru-RU" w:eastAsia="en-US" w:bidi="ar-SA"/>
      </w:rPr>
    </w:lvl>
    <w:lvl w:ilvl="1" w:tplc="CF66F6F8">
      <w:numFmt w:val="bullet"/>
      <w:lvlText w:val="•"/>
      <w:lvlJc w:val="left"/>
      <w:pPr>
        <w:ind w:left="1018" w:hanging="315"/>
      </w:pPr>
      <w:rPr>
        <w:rFonts w:hint="default"/>
        <w:lang w:val="ru-RU" w:eastAsia="en-US" w:bidi="ar-SA"/>
      </w:rPr>
    </w:lvl>
    <w:lvl w:ilvl="2" w:tplc="5186031A">
      <w:numFmt w:val="bullet"/>
      <w:lvlText w:val="•"/>
      <w:lvlJc w:val="left"/>
      <w:pPr>
        <w:ind w:left="1937" w:hanging="315"/>
      </w:pPr>
      <w:rPr>
        <w:rFonts w:hint="default"/>
        <w:lang w:val="ru-RU" w:eastAsia="en-US" w:bidi="ar-SA"/>
      </w:rPr>
    </w:lvl>
    <w:lvl w:ilvl="3" w:tplc="7D406542">
      <w:numFmt w:val="bullet"/>
      <w:lvlText w:val="•"/>
      <w:lvlJc w:val="left"/>
      <w:pPr>
        <w:ind w:left="2855" w:hanging="315"/>
      </w:pPr>
      <w:rPr>
        <w:rFonts w:hint="default"/>
        <w:lang w:val="ru-RU" w:eastAsia="en-US" w:bidi="ar-SA"/>
      </w:rPr>
    </w:lvl>
    <w:lvl w:ilvl="4" w:tplc="28522934">
      <w:numFmt w:val="bullet"/>
      <w:lvlText w:val="•"/>
      <w:lvlJc w:val="left"/>
      <w:pPr>
        <w:ind w:left="3774" w:hanging="315"/>
      </w:pPr>
      <w:rPr>
        <w:rFonts w:hint="default"/>
        <w:lang w:val="ru-RU" w:eastAsia="en-US" w:bidi="ar-SA"/>
      </w:rPr>
    </w:lvl>
    <w:lvl w:ilvl="5" w:tplc="01903890">
      <w:numFmt w:val="bullet"/>
      <w:lvlText w:val="•"/>
      <w:lvlJc w:val="left"/>
      <w:pPr>
        <w:ind w:left="4693" w:hanging="315"/>
      </w:pPr>
      <w:rPr>
        <w:rFonts w:hint="default"/>
        <w:lang w:val="ru-RU" w:eastAsia="en-US" w:bidi="ar-SA"/>
      </w:rPr>
    </w:lvl>
    <w:lvl w:ilvl="6" w:tplc="7DAC958C">
      <w:numFmt w:val="bullet"/>
      <w:lvlText w:val="•"/>
      <w:lvlJc w:val="left"/>
      <w:pPr>
        <w:ind w:left="5611" w:hanging="315"/>
      </w:pPr>
      <w:rPr>
        <w:rFonts w:hint="default"/>
        <w:lang w:val="ru-RU" w:eastAsia="en-US" w:bidi="ar-SA"/>
      </w:rPr>
    </w:lvl>
    <w:lvl w:ilvl="7" w:tplc="9CF4AA94">
      <w:numFmt w:val="bullet"/>
      <w:lvlText w:val="•"/>
      <w:lvlJc w:val="left"/>
      <w:pPr>
        <w:ind w:left="6530" w:hanging="315"/>
      </w:pPr>
      <w:rPr>
        <w:rFonts w:hint="default"/>
        <w:lang w:val="ru-RU" w:eastAsia="en-US" w:bidi="ar-SA"/>
      </w:rPr>
    </w:lvl>
    <w:lvl w:ilvl="8" w:tplc="A4A60FD8">
      <w:numFmt w:val="bullet"/>
      <w:lvlText w:val="•"/>
      <w:lvlJc w:val="left"/>
      <w:pPr>
        <w:ind w:left="7449" w:hanging="315"/>
      </w:pPr>
      <w:rPr>
        <w:rFonts w:hint="default"/>
        <w:lang w:val="ru-RU" w:eastAsia="en-US" w:bidi="ar-SA"/>
      </w:rPr>
    </w:lvl>
  </w:abstractNum>
  <w:abstractNum w:abstractNumId="5">
    <w:nsid w:val="41812EE1"/>
    <w:multiLevelType w:val="hybridMultilevel"/>
    <w:tmpl w:val="2EB0A676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4134BC5"/>
    <w:multiLevelType w:val="hybridMultilevel"/>
    <w:tmpl w:val="3C5E36C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BFC35DC"/>
    <w:multiLevelType w:val="hybridMultilevel"/>
    <w:tmpl w:val="D922A7BC"/>
    <w:lvl w:ilvl="0" w:tplc="FD24F140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52C76FB7"/>
    <w:multiLevelType w:val="hybridMultilevel"/>
    <w:tmpl w:val="58E26468"/>
    <w:lvl w:ilvl="0" w:tplc="2196F54E">
      <w:start w:val="2"/>
      <w:numFmt w:val="decimal"/>
      <w:lvlText w:val="%1."/>
      <w:lvlJc w:val="left"/>
      <w:pPr>
        <w:ind w:left="720" w:hanging="360"/>
      </w:pPr>
      <w:rPr>
        <w:rFonts w:eastAsia="SimSu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AEF4CEC"/>
    <w:multiLevelType w:val="hybridMultilevel"/>
    <w:tmpl w:val="CC92ABE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5956401"/>
    <w:multiLevelType w:val="hybridMultilevel"/>
    <w:tmpl w:val="7674B5E8"/>
    <w:lvl w:ilvl="0" w:tplc="0419000B">
      <w:start w:val="1"/>
      <w:numFmt w:val="bullet"/>
      <w:lvlText w:val=""/>
      <w:lvlJc w:val="left"/>
      <w:pPr>
        <w:ind w:left="1264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98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4" w:hanging="360"/>
      </w:pPr>
      <w:rPr>
        <w:rFonts w:ascii="Wingdings" w:hAnsi="Wingdings" w:hint="default"/>
      </w:rPr>
    </w:lvl>
  </w:abstractNum>
  <w:abstractNum w:abstractNumId="11">
    <w:nsid w:val="7BC20CB0"/>
    <w:multiLevelType w:val="hybridMultilevel"/>
    <w:tmpl w:val="EE8E3F98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9"/>
  </w:num>
  <w:num w:numId="4">
    <w:abstractNumId w:val="3"/>
  </w:num>
  <w:num w:numId="5">
    <w:abstractNumId w:val="7"/>
  </w:num>
  <w:num w:numId="6">
    <w:abstractNumId w:val="0"/>
  </w:num>
  <w:num w:numId="7">
    <w:abstractNumId w:val="10"/>
  </w:num>
  <w:num w:numId="8">
    <w:abstractNumId w:val="11"/>
  </w:num>
  <w:num w:numId="9">
    <w:abstractNumId w:val="5"/>
  </w:num>
  <w:num w:numId="10">
    <w:abstractNumId w:val="6"/>
  </w:num>
  <w:num w:numId="11">
    <w:abstractNumId w:val="8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</w:compat>
  <w:rsids>
    <w:rsidRoot w:val="000E4EEF"/>
    <w:rsid w:val="00053608"/>
    <w:rsid w:val="000A50D6"/>
    <w:rsid w:val="000E4EEF"/>
    <w:rsid w:val="00136F4F"/>
    <w:rsid w:val="00247C4D"/>
    <w:rsid w:val="00391928"/>
    <w:rsid w:val="004B7635"/>
    <w:rsid w:val="00602E09"/>
    <w:rsid w:val="00685C65"/>
    <w:rsid w:val="00782CFE"/>
    <w:rsid w:val="007A5BE1"/>
    <w:rsid w:val="007B5687"/>
    <w:rsid w:val="007E3ED6"/>
    <w:rsid w:val="008D569E"/>
    <w:rsid w:val="00946F0E"/>
    <w:rsid w:val="00BD2A98"/>
    <w:rsid w:val="00DA61A1"/>
    <w:rsid w:val="00DD4871"/>
    <w:rsid w:val="00DE4D66"/>
    <w:rsid w:val="00E5024D"/>
    <w:rsid w:val="00F050EE"/>
    <w:rsid w:val="00FB1D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5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Pr>
      <w:rFonts w:ascii="Times New Roman" w:eastAsia="Times New Roman" w:hAnsi="Times New Roman" w:cs="Times New Roman"/>
      <w:lang w:val="ru-RU"/>
    </w:rPr>
  </w:style>
  <w:style w:type="paragraph" w:styleId="1">
    <w:name w:val="heading 1"/>
    <w:basedOn w:val="a"/>
    <w:uiPriority w:val="1"/>
    <w:qFormat/>
    <w:pPr>
      <w:ind w:left="51" w:right="61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DD4871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DD4871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100"/>
      <w:jc w:val="both"/>
    </w:pPr>
    <w:rPr>
      <w:sz w:val="28"/>
      <w:szCs w:val="28"/>
    </w:rPr>
  </w:style>
  <w:style w:type="paragraph" w:styleId="a4">
    <w:name w:val="List Paragraph"/>
    <w:basedOn w:val="a"/>
    <w:qFormat/>
    <w:pPr>
      <w:ind w:left="100" w:right="113" w:firstLine="707"/>
      <w:jc w:val="both"/>
    </w:pPr>
  </w:style>
  <w:style w:type="paragraph" w:customStyle="1" w:styleId="TableParagraph">
    <w:name w:val="Table Paragraph"/>
    <w:basedOn w:val="a"/>
    <w:uiPriority w:val="1"/>
    <w:qFormat/>
  </w:style>
  <w:style w:type="character" w:customStyle="1" w:styleId="FontStyle15">
    <w:name w:val="Font Style15"/>
    <w:uiPriority w:val="99"/>
    <w:rsid w:val="00685C65"/>
    <w:rPr>
      <w:rFonts w:ascii="Courier New" w:hAnsi="Courier New" w:cs="Courier New"/>
      <w:b/>
      <w:bCs/>
      <w:sz w:val="22"/>
      <w:szCs w:val="22"/>
    </w:rPr>
  </w:style>
  <w:style w:type="paragraph" w:customStyle="1" w:styleId="ConsPlusTitle">
    <w:name w:val="ConsPlusTitle"/>
    <w:uiPriority w:val="99"/>
    <w:rsid w:val="00685C65"/>
    <w:pPr>
      <w:adjustRightInd w:val="0"/>
    </w:pPr>
    <w:rPr>
      <w:rFonts w:ascii="Arial" w:eastAsia="Calibri" w:hAnsi="Arial" w:cs="Arial"/>
      <w:b/>
      <w:bCs/>
      <w:sz w:val="20"/>
      <w:szCs w:val="20"/>
      <w:lang w:val="ru-RU" w:eastAsia="ru-RU"/>
    </w:rPr>
  </w:style>
  <w:style w:type="paragraph" w:customStyle="1" w:styleId="ConsPlusNormal">
    <w:name w:val="ConsPlusNormal"/>
    <w:link w:val="ConsPlusNormal0"/>
    <w:rsid w:val="00685C65"/>
    <w:rPr>
      <w:rFonts w:ascii="Calibri" w:eastAsia="Times New Roman" w:hAnsi="Calibri" w:cs="Calibri"/>
      <w:szCs w:val="20"/>
      <w:lang w:val="ru-RU" w:eastAsia="ru-RU"/>
    </w:rPr>
  </w:style>
  <w:style w:type="paragraph" w:styleId="a5">
    <w:name w:val="No Spacing"/>
    <w:link w:val="a6"/>
    <w:uiPriority w:val="1"/>
    <w:qFormat/>
    <w:rsid w:val="00685C65"/>
    <w:pPr>
      <w:widowControl/>
      <w:autoSpaceDE/>
      <w:autoSpaceDN/>
    </w:pPr>
    <w:rPr>
      <w:rFonts w:ascii="Calibri" w:eastAsia="Times New Roman" w:hAnsi="Calibri" w:cs="Times New Roman"/>
      <w:lang w:val="ru-RU" w:eastAsia="ru-RU"/>
    </w:rPr>
  </w:style>
  <w:style w:type="paragraph" w:customStyle="1" w:styleId="western">
    <w:name w:val="western"/>
    <w:basedOn w:val="a"/>
    <w:rsid w:val="00685C65"/>
    <w:pPr>
      <w:widowControl/>
      <w:autoSpaceDE/>
      <w:autoSpaceDN/>
      <w:spacing w:before="100" w:beforeAutospacing="1" w:after="142" w:line="276" w:lineRule="auto"/>
    </w:pPr>
    <w:rPr>
      <w:rFonts w:ascii="Calibri" w:hAnsi="Calibri"/>
      <w:color w:val="000000"/>
      <w:lang w:eastAsia="ru-RU"/>
    </w:rPr>
  </w:style>
  <w:style w:type="paragraph" w:styleId="a7">
    <w:name w:val="Balloon Text"/>
    <w:basedOn w:val="a"/>
    <w:link w:val="a8"/>
    <w:uiPriority w:val="99"/>
    <w:semiHidden/>
    <w:unhideWhenUsed/>
    <w:rsid w:val="00FB1DBF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FB1DBF"/>
    <w:rPr>
      <w:rFonts w:ascii="Segoe UI" w:eastAsia="Times New Roman" w:hAnsi="Segoe UI" w:cs="Segoe UI"/>
      <w:sz w:val="18"/>
      <w:szCs w:val="18"/>
      <w:lang w:val="ru-RU"/>
    </w:rPr>
  </w:style>
  <w:style w:type="character" w:styleId="a9">
    <w:name w:val="Strong"/>
    <w:basedOn w:val="a0"/>
    <w:uiPriority w:val="22"/>
    <w:qFormat/>
    <w:rsid w:val="00DD4871"/>
    <w:rPr>
      <w:b/>
      <w:bCs/>
    </w:rPr>
  </w:style>
  <w:style w:type="character" w:customStyle="1" w:styleId="20">
    <w:name w:val="Заголовок 2 Знак"/>
    <w:basedOn w:val="a0"/>
    <w:link w:val="2"/>
    <w:uiPriority w:val="9"/>
    <w:semiHidden/>
    <w:rsid w:val="00DD4871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ru-RU"/>
    </w:rPr>
  </w:style>
  <w:style w:type="character" w:customStyle="1" w:styleId="40">
    <w:name w:val="Заголовок 4 Знак"/>
    <w:basedOn w:val="a0"/>
    <w:link w:val="4"/>
    <w:uiPriority w:val="9"/>
    <w:semiHidden/>
    <w:rsid w:val="00DD4871"/>
    <w:rPr>
      <w:rFonts w:asciiTheme="majorHAnsi" w:eastAsiaTheme="majorEastAsia" w:hAnsiTheme="majorHAnsi" w:cstheme="majorBidi"/>
      <w:i/>
      <w:iCs/>
      <w:color w:val="365F91" w:themeColor="accent1" w:themeShade="BF"/>
      <w:lang w:val="ru-RU"/>
    </w:rPr>
  </w:style>
  <w:style w:type="paragraph" w:styleId="21">
    <w:name w:val="Body Text Indent 2"/>
    <w:basedOn w:val="a"/>
    <w:link w:val="22"/>
    <w:uiPriority w:val="99"/>
    <w:semiHidden/>
    <w:unhideWhenUsed/>
    <w:rsid w:val="00DD4871"/>
    <w:pPr>
      <w:spacing w:after="120" w:line="480" w:lineRule="auto"/>
      <w:ind w:left="283"/>
    </w:pPr>
  </w:style>
  <w:style w:type="character" w:customStyle="1" w:styleId="22">
    <w:name w:val="Основной текст с отступом 2 Знак"/>
    <w:basedOn w:val="a0"/>
    <w:link w:val="21"/>
    <w:uiPriority w:val="99"/>
    <w:semiHidden/>
    <w:rsid w:val="00DD4871"/>
    <w:rPr>
      <w:rFonts w:ascii="Times New Roman" w:eastAsia="Times New Roman" w:hAnsi="Times New Roman" w:cs="Times New Roman"/>
      <w:lang w:val="ru-RU"/>
    </w:rPr>
  </w:style>
  <w:style w:type="character" w:customStyle="1" w:styleId="3">
    <w:name w:val="Заголовок 3 Знак"/>
    <w:basedOn w:val="a0"/>
    <w:rsid w:val="00DD4871"/>
    <w:rPr>
      <w:rFonts w:ascii="Arial" w:hAnsi="Arial" w:cs="Arial"/>
      <w:b/>
      <w:bCs/>
      <w:sz w:val="26"/>
      <w:szCs w:val="26"/>
      <w:lang w:val="ru-RU" w:eastAsia="ru-RU"/>
    </w:rPr>
  </w:style>
  <w:style w:type="character" w:customStyle="1" w:styleId="a6">
    <w:name w:val="Без интервала Знак"/>
    <w:link w:val="a5"/>
    <w:uiPriority w:val="1"/>
    <w:locked/>
    <w:rsid w:val="00DD4871"/>
    <w:rPr>
      <w:rFonts w:ascii="Calibri" w:eastAsia="Times New Roman" w:hAnsi="Calibri" w:cs="Times New Roman"/>
      <w:lang w:val="ru-RU" w:eastAsia="ru-RU"/>
    </w:rPr>
  </w:style>
  <w:style w:type="character" w:customStyle="1" w:styleId="ConsPlusNormal0">
    <w:name w:val="ConsPlusNormal Знак"/>
    <w:basedOn w:val="a0"/>
    <w:link w:val="ConsPlusNormal"/>
    <w:locked/>
    <w:rsid w:val="00DD4871"/>
    <w:rPr>
      <w:rFonts w:ascii="Calibri" w:eastAsia="Times New Roman" w:hAnsi="Calibri" w:cs="Calibri"/>
      <w:szCs w:val="20"/>
      <w:lang w:val="ru-RU" w:eastAsia="ru-RU"/>
    </w:rPr>
  </w:style>
  <w:style w:type="paragraph" w:customStyle="1" w:styleId="ConsNormal">
    <w:name w:val="ConsNormal"/>
    <w:rsid w:val="00DD4871"/>
    <w:pPr>
      <w:adjustRightInd w:val="0"/>
      <w:ind w:firstLine="720"/>
    </w:pPr>
    <w:rPr>
      <w:rFonts w:ascii="Arial" w:eastAsia="Times New Roman" w:hAnsi="Arial" w:cs="Arial"/>
      <w:sz w:val="20"/>
      <w:szCs w:val="20"/>
      <w:lang w:val="ru-RU" w:eastAsia="ru-RU"/>
    </w:rPr>
  </w:style>
  <w:style w:type="character" w:styleId="aa">
    <w:name w:val="Hyperlink"/>
    <w:basedOn w:val="a0"/>
    <w:uiPriority w:val="99"/>
    <w:rsid w:val="00DD4871"/>
    <w:rPr>
      <w:rFonts w:cs="Times New Roman"/>
      <w:color w:val="0000FF"/>
      <w:u w:val="single"/>
    </w:rPr>
  </w:style>
  <w:style w:type="paragraph" w:styleId="23">
    <w:name w:val="Body Text 2"/>
    <w:basedOn w:val="a"/>
    <w:link w:val="24"/>
    <w:uiPriority w:val="99"/>
    <w:unhideWhenUsed/>
    <w:rsid w:val="00DD4871"/>
    <w:pPr>
      <w:widowControl/>
      <w:autoSpaceDE/>
      <w:autoSpaceDN/>
      <w:spacing w:after="120" w:line="480" w:lineRule="auto"/>
    </w:pPr>
    <w:rPr>
      <w:sz w:val="24"/>
      <w:szCs w:val="24"/>
      <w:lang w:eastAsia="ru-RU"/>
    </w:rPr>
  </w:style>
  <w:style w:type="character" w:customStyle="1" w:styleId="24">
    <w:name w:val="Основной текст 2 Знак"/>
    <w:basedOn w:val="a0"/>
    <w:link w:val="23"/>
    <w:uiPriority w:val="99"/>
    <w:rsid w:val="00DD4871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b">
    <w:name w:val="Body Text Indent"/>
    <w:basedOn w:val="a"/>
    <w:link w:val="ac"/>
    <w:uiPriority w:val="99"/>
    <w:semiHidden/>
    <w:unhideWhenUsed/>
    <w:rsid w:val="00DD4871"/>
    <w:pPr>
      <w:widowControl/>
      <w:autoSpaceDE/>
      <w:autoSpaceDN/>
      <w:spacing w:after="120"/>
      <w:ind w:left="283"/>
    </w:pPr>
    <w:rPr>
      <w:sz w:val="24"/>
      <w:szCs w:val="24"/>
      <w:lang w:eastAsia="ru-RU"/>
    </w:rPr>
  </w:style>
  <w:style w:type="character" w:customStyle="1" w:styleId="ac">
    <w:name w:val="Основной текст с отступом Знак"/>
    <w:basedOn w:val="a0"/>
    <w:link w:val="ab"/>
    <w:uiPriority w:val="99"/>
    <w:semiHidden/>
    <w:rsid w:val="00DD4871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d">
    <w:name w:val="footer"/>
    <w:basedOn w:val="a"/>
    <w:link w:val="ae"/>
    <w:uiPriority w:val="99"/>
    <w:unhideWhenUsed/>
    <w:rsid w:val="00DD4871"/>
    <w:pPr>
      <w:widowControl/>
      <w:tabs>
        <w:tab w:val="center" w:pos="4677"/>
        <w:tab w:val="right" w:pos="9355"/>
      </w:tabs>
      <w:autoSpaceDE/>
      <w:autoSpaceDN/>
    </w:pPr>
    <w:rPr>
      <w:sz w:val="24"/>
      <w:szCs w:val="24"/>
      <w:lang w:eastAsia="ru-RU"/>
    </w:rPr>
  </w:style>
  <w:style w:type="character" w:customStyle="1" w:styleId="ae">
    <w:name w:val="Нижний колонтитул Знак"/>
    <w:basedOn w:val="a0"/>
    <w:link w:val="ad"/>
    <w:uiPriority w:val="99"/>
    <w:rsid w:val="00DD4871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f">
    <w:name w:val="Normal (Web)"/>
    <w:basedOn w:val="a"/>
    <w:uiPriority w:val="99"/>
    <w:unhideWhenUsed/>
    <w:rsid w:val="00DD4871"/>
    <w:pPr>
      <w:widowControl/>
      <w:autoSpaceDE/>
      <w:autoSpaceDN/>
      <w:spacing w:before="100" w:beforeAutospacing="1" w:after="100" w:afterAutospacing="1"/>
    </w:pPr>
    <w:rPr>
      <w:sz w:val="24"/>
      <w:szCs w:val="24"/>
      <w:lang w:eastAsia="ru-RU"/>
    </w:rPr>
  </w:style>
  <w:style w:type="paragraph" w:customStyle="1" w:styleId="s1">
    <w:name w:val="s_1"/>
    <w:basedOn w:val="a"/>
    <w:rsid w:val="00DD4871"/>
    <w:pPr>
      <w:widowControl/>
      <w:autoSpaceDE/>
      <w:autoSpaceDN/>
      <w:spacing w:before="100" w:beforeAutospacing="1" w:after="100" w:afterAutospacing="1"/>
    </w:pPr>
    <w:rPr>
      <w:sz w:val="24"/>
      <w:szCs w:val="24"/>
      <w:lang w:eastAsia="ru-RU"/>
    </w:rPr>
  </w:style>
  <w:style w:type="character" w:customStyle="1" w:styleId="af0">
    <w:name w:val="Гипертекстовая ссылка"/>
    <w:basedOn w:val="a0"/>
    <w:uiPriority w:val="99"/>
    <w:rsid w:val="00DD4871"/>
    <w:rPr>
      <w:color w:val="106BB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ivo.garant.ru/" TargetMode="External"/><Relationship Id="rId18" Type="http://schemas.openxmlformats.org/officeDocument/2006/relationships/hyperlink" Target="http://ivo.garant.ru/" TargetMode="External"/><Relationship Id="rId26" Type="http://schemas.openxmlformats.org/officeDocument/2006/relationships/hyperlink" Target="http://ivo.garant.ru/" TargetMode="External"/><Relationship Id="rId3" Type="http://schemas.openxmlformats.org/officeDocument/2006/relationships/styles" Target="styles.xml"/><Relationship Id="rId21" Type="http://schemas.openxmlformats.org/officeDocument/2006/relationships/hyperlink" Target="http://ivo.garant.ru/" TargetMode="External"/><Relationship Id="rId7" Type="http://schemas.openxmlformats.org/officeDocument/2006/relationships/footnotes" Target="footnotes.xml"/><Relationship Id="rId12" Type="http://schemas.openxmlformats.org/officeDocument/2006/relationships/hyperlink" Target="http://www.consultant.ru/document/cons_doc_LAW_173579/?frame=10" TargetMode="External"/><Relationship Id="rId17" Type="http://schemas.openxmlformats.org/officeDocument/2006/relationships/hyperlink" Target="http://ivo.garant.ru/" TargetMode="External"/><Relationship Id="rId25" Type="http://schemas.openxmlformats.org/officeDocument/2006/relationships/hyperlink" Target="http://ivo.garant.ru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ivo.garant.ru/" TargetMode="External"/><Relationship Id="rId20" Type="http://schemas.openxmlformats.org/officeDocument/2006/relationships/hyperlink" Target="http://ivo.garant.ru/" TargetMode="External"/><Relationship Id="rId29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consultant.ru/document/cons_doc_LAW_173579/?frame=10" TargetMode="External"/><Relationship Id="rId24" Type="http://schemas.openxmlformats.org/officeDocument/2006/relationships/hyperlink" Target="http://ivo.garant.ru/" TargetMode="External"/><Relationship Id="rId5" Type="http://schemas.openxmlformats.org/officeDocument/2006/relationships/settings" Target="settings.xml"/><Relationship Id="rId15" Type="http://schemas.openxmlformats.org/officeDocument/2006/relationships/hyperlink" Target="http://ivo.garant.ru/" TargetMode="External"/><Relationship Id="rId23" Type="http://schemas.openxmlformats.org/officeDocument/2006/relationships/hyperlink" Target="garantF1://12084522.21" TargetMode="External"/><Relationship Id="rId28" Type="http://schemas.openxmlformats.org/officeDocument/2006/relationships/hyperlink" Target="http://ivo.garant.ru/" TargetMode="External"/><Relationship Id="rId10" Type="http://schemas.openxmlformats.org/officeDocument/2006/relationships/hyperlink" Target="http://www.n.binaradka.stavrsp.ru" TargetMode="External"/><Relationship Id="rId19" Type="http://schemas.openxmlformats.org/officeDocument/2006/relationships/hyperlink" Target="http://ivo.garant.ru/" TargetMode="External"/><Relationship Id="rId31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http://ivo.garant.ru/" TargetMode="External"/><Relationship Id="rId22" Type="http://schemas.openxmlformats.org/officeDocument/2006/relationships/hyperlink" Target="http://www.n.binaradka.stavrsp.ru" TargetMode="External"/><Relationship Id="rId27" Type="http://schemas.openxmlformats.org/officeDocument/2006/relationships/hyperlink" Target="http://ivo.garant.ru/" TargetMode="External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D9CA1C-E46F-44D9-83E9-8708E9E5C9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1</Pages>
  <Words>9427</Words>
  <Characters>53735</Characters>
  <Application>Microsoft Office Word</Application>
  <DocSecurity>0</DocSecurity>
  <Lines>447</Lines>
  <Paragraphs>126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                                                                                                                           ПРОЕКТ</vt:lpstr>
    </vt:vector>
  </TitlesOfParts>
  <Company/>
  <LinksUpToDate>false</LinksUpToDate>
  <CharactersWithSpaces>63036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                                                                                  ПРОЕКТ</dc:title>
  <dc:creator>StrelnikovaE</dc:creator>
  <cp:lastModifiedBy>Пользователь</cp:lastModifiedBy>
  <cp:revision>12</cp:revision>
  <cp:lastPrinted>2020-08-21T04:26:00Z</cp:lastPrinted>
  <dcterms:created xsi:type="dcterms:W3CDTF">2020-07-06T12:01:00Z</dcterms:created>
  <dcterms:modified xsi:type="dcterms:W3CDTF">2020-08-21T04:32:00Z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2015-02-10T00:00:00Z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2020-07-06T00:00:00Z</vt:filetime>
  </property>
</Properties>
</file>