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32457A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A5419">
        <w:rPr>
          <w:rFonts w:ascii="Times New Roman" w:hAnsi="Times New Roman" w:cs="Times New Roman"/>
          <w:b/>
          <w:sz w:val="28"/>
          <w:szCs w:val="28"/>
        </w:rPr>
        <w:t>август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B20CA0" w:rsidRDefault="00B20CA0" w:rsidP="00D45856">
            <w:pPr>
              <w:suppressAutoHyphens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>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="003A5419" w:rsidRPr="003A5419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О внесении изменений в решение Собрания представителей сельского поселения  </w:t>
            </w:r>
            <w:proofErr w:type="gramStart"/>
            <w:r w:rsidR="003A5419" w:rsidRPr="003A5419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Новая</w:t>
            </w:r>
            <w:proofErr w:type="gramEnd"/>
            <w:r w:rsidR="003A5419" w:rsidRPr="003A5419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Бинарадка № 6 от  09 октября 2015 года «Об утверждении Регламента Собрания представителей сельского поселения  Новая Бинарадка муниципального района Ставропольский Самарской области»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3A5419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09.08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3A5419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20.08</w:t>
            </w:r>
            <w:r w:rsid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B20CA0" w:rsidRDefault="00B20CA0" w:rsidP="00D45856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2.Проект </w:t>
            </w:r>
            <w:r w:rsidR="004833C8">
              <w:rPr>
                <w:rFonts w:ascii="Times New Roman" w:hAnsi="Times New Roman"/>
                <w:sz w:val="28"/>
                <w:szCs w:val="28"/>
              </w:rPr>
              <w:t xml:space="preserve">Решения </w:t>
            </w:r>
            <w:r w:rsidR="003A5419" w:rsidRPr="003A5419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ОДОБРЕНИИ ПРОЕКТА СОГЛАШЕНИЯ О ДЕЛЕГИРОВАНИИ </w:t>
            </w:r>
            <w:proofErr w:type="gramStart"/>
            <w:r w:rsidR="003A5419" w:rsidRPr="003A5419">
              <w:rPr>
                <w:rFonts w:ascii="Times New Roman" w:hAnsi="Times New Roman" w:cs="Times New Roman"/>
                <w:b w:val="0"/>
                <w:sz w:val="24"/>
                <w:szCs w:val="24"/>
              </w:rPr>
              <w:t>ЧАСТИ ПОЛНОМОЧИЙ СОБРАНИЯ ПРЕДСТАВИТЕЛЕЙ СЕЛЬСКОГО ПОСЕЛЕНИЯ</w:t>
            </w:r>
            <w:proofErr w:type="gramEnd"/>
            <w:r w:rsidR="003A5419" w:rsidRPr="003A5419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НОВАЯ БИНАРАДКА МУНИЦИПАЛЬНОГО РАЙОНА СТАВРОПОЛЬСКИЙ САМАРСКОЙ ОБЛАСТИ СОБРАНИЮ ПРЕДСТАВИТЕЛЕЙ МУНИЦИПАЛЬНОГО РАЙОНА СТАВРОПОЛЬСКИЙ САМАРСКОЙ ОБЛАСТИ</w:t>
            </w:r>
            <w:r w:rsidR="003A5419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3A5419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23.08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3A5419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29.08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4D143B" w:rsidRPr="00AA305A" w:rsidTr="00D45856">
        <w:trPr>
          <w:trHeight w:val="1408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419" w:rsidRPr="007926E0" w:rsidRDefault="004D143B" w:rsidP="007926E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3.Проект </w:t>
            </w:r>
            <w:r w:rsidR="004833C8">
              <w:rPr>
                <w:rFonts w:ascii="Times New Roman" w:hAnsi="Times New Roman"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="003A5419" w:rsidRPr="007926E0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="003A5419" w:rsidRPr="007926E0">
              <w:rPr>
                <w:rFonts w:ascii="Times New Roman" w:hAnsi="Times New Roman" w:cs="Times New Roman"/>
                <w:b w:val="0"/>
                <w:sz w:val="28"/>
                <w:szCs w:val="28"/>
              </w:rPr>
              <w:t>НОВАЯ</w:t>
            </w:r>
            <w:proofErr w:type="gramEnd"/>
            <w:r w:rsidR="003A5419" w:rsidRPr="007926E0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БИНАРАДКА МУНИЦИПАЛЬНОГО РАЙОНА СТАВРОПОЛЬСКИЙ САМАРСКОЙ ОБЛАСТИ №139 от 27.12.2018 года «О БЮДЖЕТЕ СЕЛЬСКОГО ПОСЕЛЕНИЯ  НОВАЯ БИНАРАДКА</w:t>
            </w:r>
          </w:p>
          <w:p w:rsidR="004D143B" w:rsidRDefault="003A5419" w:rsidP="00D45856">
            <w:pPr>
              <w:pStyle w:val="ConsPlusTitle"/>
              <w:widowControl/>
              <w:rPr>
                <w:rFonts w:ascii="Times New Roman" w:hAnsi="Times New Roman"/>
                <w:b w:val="0"/>
                <w:sz w:val="28"/>
                <w:szCs w:val="28"/>
              </w:rPr>
            </w:pPr>
            <w:r w:rsidRPr="007926E0">
              <w:rPr>
                <w:rFonts w:ascii="Times New Roman" w:hAnsi="Times New Roman" w:cs="Times New Roman"/>
                <w:b w:val="0"/>
                <w:sz w:val="28"/>
                <w:szCs w:val="28"/>
              </w:rPr>
              <w:lastRenderedPageBreak/>
              <w:t>МУНИЦИПАЛЬНОГО РАЙОНА СТАВРОПОЛЬСКИЙ САМАРСКОЙ ОБЛАСТИ</w:t>
            </w:r>
            <w:r w:rsidR="00D45856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</w:t>
            </w:r>
            <w:r w:rsidRPr="007926E0">
              <w:rPr>
                <w:rFonts w:ascii="Times New Roman" w:hAnsi="Times New Roman" w:cs="Times New Roman"/>
                <w:b w:val="0"/>
                <w:sz w:val="28"/>
                <w:szCs w:val="28"/>
              </w:rPr>
              <w:t>НА 2019 ГОД И НА ПЛА</w:t>
            </w:r>
            <w:r w:rsidR="00D45856">
              <w:rPr>
                <w:rFonts w:ascii="Times New Roman" w:hAnsi="Times New Roman" w:cs="Times New Roman"/>
                <w:b w:val="0"/>
                <w:sz w:val="28"/>
                <w:szCs w:val="28"/>
              </w:rPr>
              <w:t>НОВЫЙ ПЕРИОД 2020</w:t>
            </w:r>
            <w:proofErr w:type="gramStart"/>
            <w:r w:rsidR="00D45856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И</w:t>
            </w:r>
            <w:proofErr w:type="gramEnd"/>
            <w:r w:rsidR="00D45856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2021 ГОДОВ»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B20CA0" w:rsidRDefault="003A5419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23.08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AA305A" w:rsidRDefault="003A5419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29.08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D143B" w:rsidRDefault="004D143B" w:rsidP="00D45856">
            <w:pPr>
              <w:spacing w:before="28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 xml:space="preserve">4.Проект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="003A5419" w:rsidRPr="007926E0">
              <w:rPr>
                <w:rFonts w:ascii="Times New Roman" w:hAnsi="Times New Roman" w:cs="Times New Roman"/>
                <w:sz w:val="28"/>
                <w:szCs w:val="28"/>
              </w:rPr>
              <w:t xml:space="preserve">О внесении изменений в Нормы и правила по благоустройству </w:t>
            </w:r>
            <w:r w:rsidR="003A5419" w:rsidRPr="007926E0">
              <w:rPr>
                <w:rFonts w:ascii="Times New Roman" w:hAnsi="Times New Roman" w:cs="Times New Roman"/>
                <w:sz w:val="28"/>
                <w:szCs w:val="28"/>
              </w:rPr>
              <w:br/>
              <w:t>территории сельского поселения Новая Бинарадка муниципального района Ставропольский  Самарской области, утвержденные Решением Собрания представителей сельского поселения Новая Бинарадка от 18.12.2018 г. № 133</w:t>
            </w:r>
            <w:r w:rsidR="00D45856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B20CA0" w:rsidRDefault="003A5419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28.08</w:t>
            </w:r>
            <w:r w:rsid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</w:t>
            </w:r>
            <w:bookmarkStart w:id="0" w:name="_GoBack"/>
            <w:bookmarkEnd w:id="0"/>
            <w:r w:rsidR="004833C8">
              <w:rPr>
                <w:rFonts w:ascii="Times New Roman" w:hAnsi="Times New Roman" w:cs="Times New Roman"/>
                <w:bCs/>
                <w:sz w:val="28"/>
                <w:szCs w:val="28"/>
              </w:rPr>
              <w:t>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B20CA0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C2FD9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50100"/>
    <w:rsid w:val="00755F0C"/>
    <w:rsid w:val="0076031A"/>
    <w:rsid w:val="00783FA7"/>
    <w:rsid w:val="00783FD1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CAA43-BEC6-4803-9BE6-96A08A196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1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71</cp:revision>
  <cp:lastPrinted>2019-09-03T12:23:00Z</cp:lastPrinted>
  <dcterms:created xsi:type="dcterms:W3CDTF">2017-06-28T05:07:00Z</dcterms:created>
  <dcterms:modified xsi:type="dcterms:W3CDTF">2019-09-03T12:23:00Z</dcterms:modified>
</cp:coreProperties>
</file>