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2C1AA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14:paraId="3D068AF9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14:paraId="3F0E4F4B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304CC1C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14:paraId="0A171C2D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14:paraId="33A0A13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14:paraId="3454D381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14:paraId="3542DB9F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60F041D8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14:paraId="7C1AE890" w14:textId="77777777"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14:paraId="2F58C823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14:paraId="7C02A8E0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14:paraId="0D158221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14:paraId="0D2DDD12" w14:textId="77777777"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14:paraId="3386AE0B" w14:textId="77777777"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0CF9FCE" w14:textId="0BD209B0"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581E9F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5E53C9">
        <w:rPr>
          <w:rFonts w:ascii="Times New Roman" w:hAnsi="Times New Roman" w:cs="Times New Roman"/>
          <w:b/>
          <w:sz w:val="24"/>
          <w:szCs w:val="24"/>
        </w:rPr>
        <w:t>ноябрь</w:t>
      </w:r>
      <w:r w:rsidR="005E4D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4E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71137C">
        <w:rPr>
          <w:rFonts w:ascii="Times New Roman" w:hAnsi="Times New Roman" w:cs="Times New Roman"/>
          <w:b/>
          <w:sz w:val="24"/>
          <w:szCs w:val="24"/>
        </w:rPr>
        <w:t>20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14:paraId="11168AA5" w14:textId="77777777" w:rsidTr="0071701A">
        <w:trPr>
          <w:trHeight w:val="1012"/>
        </w:trPr>
        <w:tc>
          <w:tcPr>
            <w:tcW w:w="4679" w:type="dxa"/>
            <w:shd w:val="clear" w:color="auto" w:fill="auto"/>
          </w:tcPr>
          <w:p w14:paraId="48328A70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14:paraId="55F5B40B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14:paraId="4E08DD2A" w14:textId="77777777"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451985ED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14:paraId="7F339DA0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14:paraId="7A32FCBB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CD4BF8" w14:paraId="323DF120" w14:textId="77777777" w:rsidTr="005E53C9">
        <w:trPr>
          <w:trHeight w:val="1683"/>
        </w:trPr>
        <w:tc>
          <w:tcPr>
            <w:tcW w:w="4679" w:type="dxa"/>
            <w:shd w:val="clear" w:color="auto" w:fill="auto"/>
          </w:tcPr>
          <w:p w14:paraId="28D1A765" w14:textId="0632676E" w:rsidR="00E76F83" w:rsidRPr="005E53C9" w:rsidRDefault="007D6231" w:rsidP="005E53C9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5E53C9">
              <w:rPr>
                <w:rFonts w:ascii="Times New Roman" w:hAnsi="Times New Roman" w:cs="Times New Roman"/>
                <w:sz w:val="22"/>
                <w:szCs w:val="22"/>
              </w:rPr>
              <w:t xml:space="preserve">1.РЕШЕНИЕ </w:t>
            </w:r>
            <w:r w:rsidR="00541354" w:rsidRPr="005E53C9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3C58B8" w:rsidRPr="005E53C9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r w:rsidR="005E53C9" w:rsidRPr="005E53C9">
              <w:rPr>
                <w:rFonts w:ascii="Times New Roman" w:hAnsi="Times New Roman" w:cs="Times New Roman"/>
                <w:sz w:val="22"/>
                <w:szCs w:val="22"/>
              </w:rPr>
              <w:t>13</w:t>
            </w:r>
            <w:r w:rsidR="002362FA" w:rsidRPr="005E53C9">
              <w:rPr>
                <w:rFonts w:ascii="Times New Roman" w:hAnsi="Times New Roman" w:cs="Times New Roman"/>
                <w:sz w:val="22"/>
                <w:szCs w:val="22"/>
              </w:rPr>
              <w:t xml:space="preserve"> от </w:t>
            </w:r>
            <w:r w:rsidR="005E53C9" w:rsidRPr="005E53C9">
              <w:rPr>
                <w:rFonts w:ascii="Times New Roman" w:hAnsi="Times New Roman" w:cs="Times New Roman"/>
                <w:sz w:val="22"/>
                <w:szCs w:val="22"/>
              </w:rPr>
              <w:t>13</w:t>
            </w:r>
            <w:r w:rsidR="00F07861" w:rsidRPr="005E53C9">
              <w:rPr>
                <w:rFonts w:ascii="Times New Roman" w:hAnsi="Times New Roman" w:cs="Times New Roman"/>
                <w:sz w:val="22"/>
                <w:szCs w:val="22"/>
              </w:rPr>
              <w:t>.</w:t>
            </w:r>
            <w:r w:rsidR="005E53C9" w:rsidRPr="005E53C9">
              <w:rPr>
                <w:rFonts w:ascii="Times New Roman" w:hAnsi="Times New Roman" w:cs="Times New Roman"/>
                <w:sz w:val="22"/>
                <w:szCs w:val="22"/>
              </w:rPr>
              <w:t>11</w:t>
            </w:r>
            <w:r w:rsidR="004A43DD" w:rsidRPr="005E53C9">
              <w:rPr>
                <w:rFonts w:ascii="Times New Roman" w:hAnsi="Times New Roman" w:cs="Times New Roman"/>
                <w:sz w:val="22"/>
                <w:szCs w:val="22"/>
              </w:rPr>
              <w:t>.</w:t>
            </w:r>
            <w:r w:rsidR="0071137C" w:rsidRPr="005E53C9">
              <w:rPr>
                <w:rFonts w:ascii="Times New Roman" w:hAnsi="Times New Roman" w:cs="Times New Roman"/>
                <w:sz w:val="22"/>
                <w:szCs w:val="22"/>
              </w:rPr>
              <w:t>2020</w:t>
            </w:r>
            <w:r w:rsidR="004A43DD" w:rsidRPr="005E53C9">
              <w:rPr>
                <w:rFonts w:ascii="Times New Roman" w:hAnsi="Times New Roman" w:cs="Times New Roman"/>
                <w:sz w:val="22"/>
                <w:szCs w:val="22"/>
              </w:rPr>
              <w:t>г.</w:t>
            </w:r>
            <w:r w:rsidR="005E53C9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    «</w:t>
            </w:r>
            <w:r w:rsidR="005E53C9" w:rsidRPr="005E53C9">
              <w:rPr>
                <w:rFonts w:ascii="Times New Roman" w:hAnsi="Times New Roman" w:cs="Times New Roman"/>
                <w:b w:val="0"/>
                <w:sz w:val="22"/>
                <w:szCs w:val="22"/>
              </w:rPr>
              <w:t>О БЮДЖЕТЕ СЕЛЬСКОГО ПОСЕЛЕНИЯ  НОВАЯ БИНАРАДКА</w:t>
            </w:r>
            <w:r w:rsidR="005E53C9" w:rsidRPr="005E53C9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="005E53C9" w:rsidRPr="005E53C9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</w:t>
            </w:r>
            <w:r w:rsidR="005E53C9" w:rsidRPr="005E53C9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ТАВРОПОЛЬСКИЙ САМАРСКОЙ ОБЛАСТИ </w:t>
            </w:r>
            <w:r w:rsidR="005E53C9" w:rsidRPr="005E53C9">
              <w:rPr>
                <w:rFonts w:ascii="Times New Roman" w:hAnsi="Times New Roman" w:cs="Times New Roman"/>
                <w:b w:val="0"/>
                <w:sz w:val="22"/>
                <w:szCs w:val="22"/>
              </w:rPr>
              <w:t>НА 2021 ГОД И НА ПЛАНОВЫЙ ПЕРИОД 2022</w:t>
            </w:r>
            <w:proofErr w:type="gramStart"/>
            <w:r w:rsidR="005E53C9" w:rsidRPr="005E53C9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И</w:t>
            </w:r>
            <w:proofErr w:type="gramEnd"/>
            <w:r w:rsidR="005E53C9" w:rsidRPr="005E53C9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2023 ГОДОВ(1 чтение)</w:t>
            </w:r>
          </w:p>
        </w:tc>
        <w:tc>
          <w:tcPr>
            <w:tcW w:w="1559" w:type="dxa"/>
          </w:tcPr>
          <w:p w14:paraId="0E0FA429" w14:textId="61F09523" w:rsidR="00CF1FF0" w:rsidRPr="00247ACA" w:rsidRDefault="005E53C9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5C697565" w14:textId="541B955A" w:rsidR="001C4E9F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5E53C9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1C4E9F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091983E7" w14:textId="296A0DFA" w:rsidR="00CF1FF0" w:rsidRPr="00247ACA" w:rsidRDefault="005E53C9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32E5E194" w14:textId="7D38006E" w:rsidR="00CF1FF0" w:rsidRPr="00247ACA" w:rsidRDefault="004E2106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5E53C9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№26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5E53C9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5E53C9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E53C9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14:paraId="380BA822" w14:textId="362A2E0B" w:rsidR="00CF1FF0" w:rsidRPr="00CD4BF8" w:rsidRDefault="005E53C9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02.12.2020</w:t>
            </w:r>
          </w:p>
        </w:tc>
      </w:tr>
      <w:tr w:rsidR="008069C7" w:rsidRPr="00CD4BF8" w14:paraId="00C8CA3B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0E11619D" w14:textId="2A8F72ED" w:rsidR="005E53C9" w:rsidRPr="005E53C9" w:rsidRDefault="005E53C9" w:rsidP="005E53C9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5E53C9">
              <w:rPr>
                <w:rFonts w:ascii="Times New Roman" w:hAnsi="Times New Roman" w:cs="Times New Roman"/>
                <w:sz w:val="22"/>
                <w:szCs w:val="22"/>
              </w:rPr>
              <w:t>2.РЕШЕНИЕ  №14</w:t>
            </w:r>
            <w:r w:rsidR="00E76F83" w:rsidRPr="005E53C9">
              <w:rPr>
                <w:rFonts w:ascii="Times New Roman" w:hAnsi="Times New Roman" w:cs="Times New Roman"/>
                <w:sz w:val="22"/>
                <w:szCs w:val="22"/>
              </w:rPr>
              <w:t xml:space="preserve"> от</w:t>
            </w:r>
            <w:r w:rsidRPr="005E53C9">
              <w:rPr>
                <w:rFonts w:ascii="Times New Roman" w:hAnsi="Times New Roman" w:cs="Times New Roman"/>
                <w:sz w:val="22"/>
                <w:szCs w:val="22"/>
              </w:rPr>
              <w:t xml:space="preserve"> 27.11</w:t>
            </w:r>
            <w:r w:rsidR="008069C7" w:rsidRPr="005E53C9">
              <w:rPr>
                <w:rFonts w:ascii="Times New Roman" w:hAnsi="Times New Roman" w:cs="Times New Roman"/>
                <w:sz w:val="22"/>
                <w:szCs w:val="22"/>
              </w:rPr>
              <w:t xml:space="preserve">.2020г. </w:t>
            </w:r>
            <w:r w:rsidRPr="005E53C9">
              <w:rPr>
                <w:rFonts w:ascii="Times New Roman" w:hAnsi="Times New Roman" w:cs="Times New Roman"/>
                <w:sz w:val="22"/>
                <w:szCs w:val="22"/>
              </w:rPr>
              <w:t>«</w:t>
            </w:r>
            <w:r w:rsidRPr="005E53C9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 ВНЕСЕНИИ ИЗМЕНЕНИЙ В РЕШЕНИЕ СОБРАНИЯ ПРЕДСТАВИТЕЛЕЙ СЕЛЬСКОГО ПОСЕЛЕНИЯ </w:t>
            </w:r>
            <w:proofErr w:type="gramStart"/>
            <w:r w:rsidRPr="005E53C9">
              <w:rPr>
                <w:rFonts w:ascii="Times New Roman" w:hAnsi="Times New Roman" w:cs="Times New Roman"/>
                <w:b w:val="0"/>
                <w:sz w:val="22"/>
                <w:szCs w:val="22"/>
              </w:rPr>
              <w:t>НОВАЯ</w:t>
            </w:r>
            <w:proofErr w:type="gramEnd"/>
            <w:r w:rsidRPr="005E53C9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БИНАРАДКА МУНИЦИПАЛЬНОГО РАЙОНА СТАВРОПОЛЬСКИЙ САМАРСКОЙ ОБЛАСТИ №183 от 30.12.2019 года «О БЮДЖЕТЕ СЕЛЬСКОГО ПОСЕЛЕНИЯ  НОВАЯ БИНАРАДКА</w:t>
            </w:r>
          </w:p>
          <w:p w14:paraId="19DC6F19" w14:textId="760DC2D3" w:rsidR="005E53C9" w:rsidRPr="005E53C9" w:rsidRDefault="005E53C9" w:rsidP="005E53C9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5E53C9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5E53C9">
              <w:rPr>
                <w:rFonts w:ascii="Times New Roman" w:hAnsi="Times New Roman" w:cs="Times New Roman"/>
                <w:b w:val="0"/>
                <w:sz w:val="22"/>
                <w:szCs w:val="22"/>
              </w:rPr>
              <w:t>НА 2020 ГОД И НА ПЛА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>НОВЫЙ ПЕРИОД 2021</w:t>
            </w:r>
            <w:proofErr w:type="gramStart"/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И</w:t>
            </w:r>
            <w:proofErr w:type="gramEnd"/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2022 ГОДОВ»</w:t>
            </w:r>
          </w:p>
          <w:p w14:paraId="6193FC42" w14:textId="08F80873" w:rsidR="008069C7" w:rsidRPr="005E53C9" w:rsidRDefault="005E53C9" w:rsidP="005E53C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proofErr w:type="gramStart"/>
            <w:r w:rsidRPr="005E53C9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>(в редакции Решений Собрания представителей сельского поселения Новая Бинарадка    муниципального района Ставропольский Самарской области                                                                                           от 31 января 2020г. №187, от 17 февраля 2020г. №191, от 31 марта 2020г. №194, от 24 апреля 2020г. №200, от 22 мая 2020г. №202, от 25 июня №207, от 29 июля 2020г. №212,от 28 октября 2020г. №11)</w:t>
            </w:r>
            <w:proofErr w:type="gramEnd"/>
          </w:p>
        </w:tc>
        <w:tc>
          <w:tcPr>
            <w:tcW w:w="1559" w:type="dxa"/>
          </w:tcPr>
          <w:p w14:paraId="05415150" w14:textId="208FD616" w:rsidR="008069C7" w:rsidRDefault="005E53C9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  <w:shd w:val="clear" w:color="auto" w:fill="auto"/>
          </w:tcPr>
          <w:p w14:paraId="58112DF6" w14:textId="270CA22C" w:rsidR="008069C7" w:rsidRDefault="008069C7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5E53C9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35D91BAA" w14:textId="43142FFB" w:rsidR="008069C7" w:rsidRPr="00247ACA" w:rsidRDefault="005E53C9" w:rsidP="008069C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27.11</w:t>
            </w:r>
            <w:r w:rsidR="008069C7" w:rsidRPr="00247ACA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65072C09" w14:textId="442A49D1" w:rsidR="008069C7" w:rsidRPr="00247ACA" w:rsidRDefault="00E76F83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5E53C9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№27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5E53C9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5E53C9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E53C9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bookmarkStart w:id="0" w:name="_GoBack"/>
            <w:bookmarkEnd w:id="0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419" w:type="dxa"/>
          </w:tcPr>
          <w:p w14:paraId="5F3148F5" w14:textId="0D68B97E" w:rsidR="008069C7" w:rsidRDefault="005E53C9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02.12</w:t>
            </w:r>
            <w:r w:rsidR="006B6647" w:rsidRPr="00CD4BF8">
              <w:rPr>
                <w:rFonts w:ascii="Times New Roman" w:hAnsi="Times New Roman" w:cs="Times New Roman"/>
                <w:sz w:val="24"/>
                <w:szCs w:val="24"/>
              </w:rPr>
              <w:t>.2020</w:t>
            </w:r>
          </w:p>
        </w:tc>
      </w:tr>
    </w:tbl>
    <w:p w14:paraId="74B5F030" w14:textId="77777777" w:rsidR="0088738F" w:rsidRPr="00247ACA" w:rsidRDefault="0088738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2CC60BF" w14:textId="4112C604" w:rsidR="003C58B8" w:rsidRDefault="003C58B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8434E90" w14:textId="1FCB6760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4E7533D3" w14:textId="77777777" w:rsidR="006C491F" w:rsidRDefault="00AD1CB9" w:rsidP="00453A3E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14:paraId="01520258" w14:textId="4D012C71" w:rsidR="00CA0CFC" w:rsidRDefault="00FD6D4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  <w:r w:rsidR="00CA0CFC"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Н.Ю.Буянова</w:t>
      </w:r>
      <w:proofErr w:type="spellEnd"/>
      <w:r w:rsidR="006E0A60">
        <w:rPr>
          <w:rFonts w:ascii="Times New Roman" w:hAnsi="Times New Roman"/>
          <w:sz w:val="24"/>
          <w:szCs w:val="24"/>
        </w:rPr>
        <w:t xml:space="preserve">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</w:p>
    <w:p w14:paraId="42309188" w14:textId="77777777"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1D1A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C4E9F"/>
    <w:rsid w:val="001E2F95"/>
    <w:rsid w:val="001E4EDF"/>
    <w:rsid w:val="001F5C46"/>
    <w:rsid w:val="0020184B"/>
    <w:rsid w:val="00224454"/>
    <w:rsid w:val="002255A1"/>
    <w:rsid w:val="00231ED6"/>
    <w:rsid w:val="002362FA"/>
    <w:rsid w:val="0023678F"/>
    <w:rsid w:val="00240C7B"/>
    <w:rsid w:val="00247ACA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3A3E"/>
    <w:rsid w:val="00457AE2"/>
    <w:rsid w:val="00460150"/>
    <w:rsid w:val="00460585"/>
    <w:rsid w:val="00477208"/>
    <w:rsid w:val="00487952"/>
    <w:rsid w:val="00494A97"/>
    <w:rsid w:val="004A2502"/>
    <w:rsid w:val="004A43DD"/>
    <w:rsid w:val="004C368B"/>
    <w:rsid w:val="004C7B10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C4CDF"/>
    <w:rsid w:val="005D6FFF"/>
    <w:rsid w:val="005E1248"/>
    <w:rsid w:val="005E1375"/>
    <w:rsid w:val="005E4DB1"/>
    <w:rsid w:val="005E53C9"/>
    <w:rsid w:val="005F57B1"/>
    <w:rsid w:val="0060046A"/>
    <w:rsid w:val="00600E72"/>
    <w:rsid w:val="00630CA9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6647"/>
    <w:rsid w:val="006B713C"/>
    <w:rsid w:val="006C37D5"/>
    <w:rsid w:val="006C491F"/>
    <w:rsid w:val="006D0D90"/>
    <w:rsid w:val="006E0A60"/>
    <w:rsid w:val="006F4172"/>
    <w:rsid w:val="0071137C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69C7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D091C"/>
    <w:rsid w:val="008D4F13"/>
    <w:rsid w:val="008E47D4"/>
    <w:rsid w:val="008F7A6B"/>
    <w:rsid w:val="009040EF"/>
    <w:rsid w:val="009105F9"/>
    <w:rsid w:val="00923700"/>
    <w:rsid w:val="00940E57"/>
    <w:rsid w:val="00973F54"/>
    <w:rsid w:val="00974CB2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1A0F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D4BF8"/>
    <w:rsid w:val="00CE3A51"/>
    <w:rsid w:val="00CE470C"/>
    <w:rsid w:val="00CF1FF0"/>
    <w:rsid w:val="00D15164"/>
    <w:rsid w:val="00D17D36"/>
    <w:rsid w:val="00D26F29"/>
    <w:rsid w:val="00D30D99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76F83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D2E3E"/>
    <w:rsid w:val="00FD6D48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F9C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3">
    <w:name w:val="Основной текст (3)_"/>
    <w:link w:val="31"/>
    <w:rsid w:val="002362F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362F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D151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D15164"/>
    <w:rPr>
      <w:rFonts w:ascii="Times New Roman" w:hAnsi="Times New Roman" w:cs="Times New Roman"/>
      <w:sz w:val="26"/>
      <w:szCs w:val="26"/>
    </w:rPr>
  </w:style>
  <w:style w:type="paragraph" w:styleId="30">
    <w:name w:val="Body Text 3"/>
    <w:basedOn w:val="a"/>
    <w:link w:val="32"/>
    <w:uiPriority w:val="99"/>
    <w:unhideWhenUsed/>
    <w:rsid w:val="00E76F83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2">
    <w:name w:val="Основной текст 3 Знак"/>
    <w:basedOn w:val="a0"/>
    <w:link w:val="30"/>
    <w:uiPriority w:val="99"/>
    <w:rsid w:val="00E76F83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B0631C-6960-4E0E-B53B-9E9B5F97B9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549</TotalTime>
  <Pages>1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83</cp:revision>
  <cp:lastPrinted>2020-12-02T08:52:00Z</cp:lastPrinted>
  <dcterms:created xsi:type="dcterms:W3CDTF">2017-05-30T07:10:00Z</dcterms:created>
  <dcterms:modified xsi:type="dcterms:W3CDTF">2020-12-02T08:52:00Z</dcterms:modified>
</cp:coreProperties>
</file>