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B0E75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09C68B6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0DDB8CB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7507123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2B51E8D3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05DA66C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23C6207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D7C3DC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2A8175E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3944A5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AF4403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77509E0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6ACB4BC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14271E6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3BC570A4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07F11A8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517D9" w14:textId="0046DCCE"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</w:t>
      </w:r>
      <w:r w:rsidR="003B1026">
        <w:rPr>
          <w:rFonts w:ascii="Times New Roman" w:hAnsi="Times New Roman" w:cs="Times New Roman"/>
          <w:b/>
          <w:sz w:val="24"/>
          <w:szCs w:val="24"/>
        </w:rPr>
        <w:t xml:space="preserve"> октябрь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14:paraId="1B00B40E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14:paraId="3100FF72" w14:textId="77777777" w:rsidTr="00B304C2">
        <w:trPr>
          <w:trHeight w:val="1246"/>
        </w:trPr>
        <w:tc>
          <w:tcPr>
            <w:tcW w:w="4253" w:type="dxa"/>
            <w:shd w:val="clear" w:color="auto" w:fill="auto"/>
          </w:tcPr>
          <w:p w14:paraId="050836DC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14:paraId="272D4B1F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14:paraId="0FA7BCC1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3B1026" w:rsidRPr="00825595" w14:paraId="2C656EB4" w14:textId="77777777" w:rsidTr="00072190">
        <w:trPr>
          <w:trHeight w:val="2756"/>
        </w:trPr>
        <w:tc>
          <w:tcPr>
            <w:tcW w:w="4253" w:type="dxa"/>
            <w:shd w:val="clear" w:color="auto" w:fill="auto"/>
          </w:tcPr>
          <w:p w14:paraId="5495A7AC" w14:textId="5A1D4051" w:rsidR="003B1026" w:rsidRPr="003B1026" w:rsidRDefault="00072190" w:rsidP="003B102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«О внесении изменений в Постановление </w:t>
            </w:r>
            <w:r w:rsidR="003B1026" w:rsidRPr="00862DA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ропольский Самарской области   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от 30 октября 2019 года № 35                                                                                                                                 </w:t>
            </w:r>
            <w:r w:rsidR="003B1026" w:rsidRPr="00862DA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Новая Бинарадка муниципального района Ставропольский Самарской области «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 – экономическое развитие 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 Ставропольский Самарской области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2020 – 2022 годы</w:t>
            </w:r>
            <w:proofErr w:type="gramStart"/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</w:t>
            </w:r>
            <w:proofErr w:type="gramEnd"/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в редакции Постановлений Администрации сельского поселения Новая Бинарадка    муниципального района </w:t>
            </w:r>
            <w:proofErr w:type="gramStart"/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Ставропольский</w:t>
            </w:r>
            <w:proofErr w:type="gramEnd"/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Самарской области    от 30 декабря 2019г. №56, от 30 января 2020г. №8, от 31 марта 2020г. №17, 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22 мая 2020г. №29, </w:t>
            </w:r>
            <w:bookmarkStart w:id="0" w:name="_GoBack"/>
            <w:bookmarkEnd w:id="0"/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от 25 июня 2020г. №33).</w:t>
            </w:r>
          </w:p>
        </w:tc>
        <w:tc>
          <w:tcPr>
            <w:tcW w:w="2155" w:type="dxa"/>
            <w:shd w:val="clear" w:color="auto" w:fill="auto"/>
          </w:tcPr>
          <w:p w14:paraId="0C4E5478" w14:textId="521EB867" w:rsidR="003B1026" w:rsidRDefault="003B1026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22.10.2020г.</w:t>
            </w:r>
          </w:p>
        </w:tc>
        <w:tc>
          <w:tcPr>
            <w:tcW w:w="2977" w:type="dxa"/>
            <w:shd w:val="clear" w:color="auto" w:fill="auto"/>
          </w:tcPr>
          <w:p w14:paraId="340B310C" w14:textId="7F952659" w:rsidR="003B1026" w:rsidRPr="00825595" w:rsidRDefault="003B1026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 от 28.10.2020г.</w:t>
            </w:r>
          </w:p>
        </w:tc>
      </w:tr>
      <w:tr w:rsidR="003B1026" w:rsidRPr="00825595" w14:paraId="79A2D633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6AAE6631" w14:textId="5A9766F6" w:rsidR="003B1026" w:rsidRPr="00592EB9" w:rsidRDefault="00072190" w:rsidP="003B1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Постановление администрации сельского поселения Новая Бинарадка муниципального района Ставропольский самарской области от 30 октября 2019 года №37 «О принятии отдельных расходных обязательств сельского поселения Новая Бинарадка муниципального района Ставропольский Самарской области на 2020 год и плановый период 2021 и 2022 годов» </w:t>
            </w:r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(в редакции Постановлений Администрации сельского поселения Новая Бинарадка    муниципального района Ставропольский Самарской</w:t>
            </w:r>
            <w:proofErr w:type="gramEnd"/>
            <w:r w:rsidR="003B1026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области  от 30 декабря 2019г. №57, от 30 января 2020г. №9, от 31 марта 2020г. №18,  от 25 июня 2020г. №34).</w:t>
            </w:r>
          </w:p>
        </w:tc>
        <w:tc>
          <w:tcPr>
            <w:tcW w:w="2155" w:type="dxa"/>
            <w:shd w:val="clear" w:color="auto" w:fill="auto"/>
          </w:tcPr>
          <w:p w14:paraId="3F9360D5" w14:textId="29AA037B" w:rsidR="003B1026" w:rsidRDefault="003B1026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22.10.2020г.</w:t>
            </w:r>
          </w:p>
        </w:tc>
        <w:tc>
          <w:tcPr>
            <w:tcW w:w="2977" w:type="dxa"/>
            <w:shd w:val="clear" w:color="auto" w:fill="auto"/>
          </w:tcPr>
          <w:p w14:paraId="13F6AEF6" w14:textId="7232D630" w:rsidR="003B1026" w:rsidRPr="00825595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от 28.10.2020г.</w:t>
            </w:r>
          </w:p>
        </w:tc>
      </w:tr>
      <w:tr w:rsidR="003B1026" w:rsidRPr="00825595" w14:paraId="7E3BB8A2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6F824E2B" w14:textId="61F94BB4" w:rsidR="003B1026" w:rsidRPr="00862DAC" w:rsidRDefault="00072190" w:rsidP="003B1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от 30 декабря 2019 года №58 «Об установлении отдельного расходного  обязательства сельского поселения Новая Бинарадка муниципального района Ставропольский Самарской области</w:t>
            </w:r>
            <w:proofErr w:type="gramStart"/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в редакции Постановлений Администрации сельского поселения Новая Бинарадка    муниципального района Ставропольский Самарской области  от 30 января 2020г. №10).</w:t>
            </w:r>
          </w:p>
          <w:p w14:paraId="304F4D73" w14:textId="4919811F" w:rsidR="003B1026" w:rsidRPr="00592EB9" w:rsidRDefault="003B1026" w:rsidP="003B1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6D5AF8E2" w14:textId="7A544B70" w:rsidR="003B1026" w:rsidRDefault="003B1026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22.10.2020г.</w:t>
            </w:r>
          </w:p>
        </w:tc>
        <w:tc>
          <w:tcPr>
            <w:tcW w:w="2977" w:type="dxa"/>
            <w:shd w:val="clear" w:color="auto" w:fill="auto"/>
          </w:tcPr>
          <w:p w14:paraId="560AFA93" w14:textId="0EE67438" w:rsidR="003B1026" w:rsidRPr="00825595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от 28.10.2020г.</w:t>
            </w:r>
          </w:p>
        </w:tc>
      </w:tr>
      <w:tr w:rsidR="003B1026" w:rsidRPr="00825595" w14:paraId="65664478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35DAC1EF" w14:textId="5352CC91" w:rsidR="003B1026" w:rsidRPr="00862DAC" w:rsidRDefault="00072190" w:rsidP="003B10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 одобрении прогноза социально-экономического развития </w:t>
            </w:r>
          </w:p>
          <w:p w14:paraId="244EB9BB" w14:textId="77777777" w:rsidR="003B1026" w:rsidRPr="00862DAC" w:rsidRDefault="003B1026" w:rsidP="003B10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сельского поселения </w:t>
            </w:r>
            <w:proofErr w:type="gramStart"/>
            <w:r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Новая</w:t>
            </w:r>
            <w:proofErr w:type="gramEnd"/>
            <w:r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Бинарадка</w:t>
            </w:r>
          </w:p>
          <w:p w14:paraId="7B37EE7B" w14:textId="77777777" w:rsidR="003B1026" w:rsidRPr="00862DAC" w:rsidRDefault="003B1026" w:rsidP="003B102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муниципального района Ставропольский Самарской области на 2021 год и плановый период 2022 и 2023 годов».</w:t>
            </w:r>
          </w:p>
          <w:p w14:paraId="44B8FCD0" w14:textId="262B4415" w:rsidR="003B1026" w:rsidRPr="00592EB9" w:rsidRDefault="003B1026" w:rsidP="003B1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07C79ED2" w14:textId="3A053DEB" w:rsidR="003B1026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26.10.2020г.</w:t>
            </w:r>
          </w:p>
        </w:tc>
        <w:tc>
          <w:tcPr>
            <w:tcW w:w="2977" w:type="dxa"/>
            <w:shd w:val="clear" w:color="auto" w:fill="auto"/>
          </w:tcPr>
          <w:p w14:paraId="10248DF2" w14:textId="012BA4DA" w:rsidR="003B1026" w:rsidRPr="00825595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№51 от 30.10.2020г.</w:t>
            </w:r>
          </w:p>
        </w:tc>
      </w:tr>
      <w:tr w:rsidR="003B1026" w:rsidRPr="00825595" w14:paraId="7EAA08FF" w14:textId="77777777" w:rsidTr="00072190">
        <w:trPr>
          <w:trHeight w:val="2330"/>
        </w:trPr>
        <w:tc>
          <w:tcPr>
            <w:tcW w:w="4253" w:type="dxa"/>
            <w:shd w:val="clear" w:color="auto" w:fill="auto"/>
          </w:tcPr>
          <w:p w14:paraId="151B833B" w14:textId="59240B2D" w:rsidR="003B1026" w:rsidRPr="00072190" w:rsidRDefault="00072190" w:rsidP="00072190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  <w:r w:rsidR="003B1026" w:rsidRPr="00592EB9">
              <w:rPr>
                <w:rFonts w:ascii="Times New Roman" w:hAnsi="Times New Roman"/>
              </w:rPr>
              <w:t>.Проект Постановления</w:t>
            </w:r>
            <w:r w:rsidR="003B1026">
              <w:rPr>
                <w:rFonts w:ascii="Times New Roman" w:hAnsi="Times New Roman"/>
              </w:rPr>
              <w:t xml:space="preserve"> «</w:t>
            </w:r>
            <w:r w:rsidR="003B1026" w:rsidRPr="00862DAC">
              <w:rPr>
                <w:rFonts w:ascii="Times New Roman" w:hAnsi="Times New Roman"/>
                <w:b/>
              </w:rPr>
              <w:t>«</w:t>
            </w:r>
            <w:r w:rsidR="003B1026" w:rsidRPr="00862DAC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публичных слушаний по проекту бюджета сельского поселения </w:t>
            </w:r>
            <w:proofErr w:type="gramStart"/>
            <w:r w:rsidR="003B1026" w:rsidRPr="00862DAC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3B1026" w:rsidRPr="00862DAC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на 2021 год и на плановый период 2022 и 2023 годов».</w:t>
            </w:r>
          </w:p>
        </w:tc>
        <w:tc>
          <w:tcPr>
            <w:tcW w:w="2155" w:type="dxa"/>
            <w:shd w:val="clear" w:color="auto" w:fill="auto"/>
          </w:tcPr>
          <w:p w14:paraId="5B863C82" w14:textId="11723C75" w:rsidR="003B1026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26.10.2020г.</w:t>
            </w:r>
          </w:p>
        </w:tc>
        <w:tc>
          <w:tcPr>
            <w:tcW w:w="2977" w:type="dxa"/>
            <w:shd w:val="clear" w:color="auto" w:fill="auto"/>
          </w:tcPr>
          <w:p w14:paraId="47CC2B68" w14:textId="05CBDB50" w:rsidR="003B1026" w:rsidRPr="00825595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30.10.2020г.</w:t>
            </w:r>
          </w:p>
        </w:tc>
      </w:tr>
      <w:tr w:rsidR="003B1026" w:rsidRPr="00825595" w14:paraId="49B50B1F" w14:textId="77777777" w:rsidTr="00B9013F">
        <w:trPr>
          <w:trHeight w:val="3224"/>
        </w:trPr>
        <w:tc>
          <w:tcPr>
            <w:tcW w:w="4253" w:type="dxa"/>
            <w:shd w:val="clear" w:color="auto" w:fill="auto"/>
          </w:tcPr>
          <w:p w14:paraId="01675717" w14:textId="29C60BBF" w:rsidR="003B1026" w:rsidRPr="00862DAC" w:rsidRDefault="00072190" w:rsidP="003B1026">
            <w:pPr>
              <w:pStyle w:val="a5"/>
              <w:spacing w:before="0" w:beforeAutospacing="0" w:after="0" w:afterAutospacing="0" w:line="276" w:lineRule="auto"/>
              <w:textAlignment w:val="baseline"/>
            </w:pPr>
            <w:r>
              <w:t>6</w:t>
            </w:r>
            <w:r w:rsidR="003B1026" w:rsidRPr="00592EB9">
              <w:t>.Проект Постановления</w:t>
            </w:r>
            <w:r w:rsidR="003B1026">
              <w:t xml:space="preserve"> «</w:t>
            </w:r>
            <w:r w:rsidR="003B1026" w:rsidRPr="00862DAC">
              <w:rPr>
                <w:bCs/>
              </w:rPr>
              <w:t>Об утверждении муниципальной программы</w:t>
            </w:r>
            <w:r w:rsidR="003B1026" w:rsidRPr="00862DAC">
              <w:t xml:space="preserve"> сельского поселения </w:t>
            </w:r>
            <w:proofErr w:type="gramStart"/>
            <w:r w:rsidR="003B1026" w:rsidRPr="00862DAC">
              <w:t>Новая</w:t>
            </w:r>
            <w:proofErr w:type="gramEnd"/>
            <w:r w:rsidR="003B1026" w:rsidRPr="00862DAC">
              <w:t xml:space="preserve"> Бинарадка муниципального района  Ставропольский Самарской области </w:t>
            </w:r>
            <w:r w:rsidR="003B1026" w:rsidRPr="00862DAC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="003B1026" w:rsidRPr="00862DAC">
              <w:t>сельского поселения Новая Бинарадка муниципального района  Ставропольский Самарской области</w:t>
            </w:r>
            <w:r w:rsidR="003B1026" w:rsidRPr="00862DAC">
              <w:rPr>
                <w:bCs/>
                <w:bdr w:val="none" w:sz="0" w:space="0" w:color="auto" w:frame="1"/>
              </w:rPr>
              <w:t xml:space="preserve">  на 2021 – 2023 годы».</w:t>
            </w:r>
          </w:p>
          <w:p w14:paraId="7D9388B8" w14:textId="4A26D926" w:rsidR="003B1026" w:rsidRPr="00592EB9" w:rsidRDefault="003B1026" w:rsidP="003B1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shd w:val="clear" w:color="auto" w:fill="auto"/>
          </w:tcPr>
          <w:p w14:paraId="1FF0F86D" w14:textId="66861158" w:rsidR="003B1026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26.10.2020г.</w:t>
            </w:r>
          </w:p>
        </w:tc>
        <w:tc>
          <w:tcPr>
            <w:tcW w:w="2977" w:type="dxa"/>
            <w:shd w:val="clear" w:color="auto" w:fill="auto"/>
          </w:tcPr>
          <w:p w14:paraId="7A77318E" w14:textId="04FCF0A1" w:rsidR="003B1026" w:rsidRPr="00825595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30.10.2020г.</w:t>
            </w:r>
          </w:p>
        </w:tc>
      </w:tr>
      <w:tr w:rsidR="003B1026" w:rsidRPr="00825595" w14:paraId="29789535" w14:textId="77777777" w:rsidTr="00072190">
        <w:trPr>
          <w:trHeight w:val="2540"/>
        </w:trPr>
        <w:tc>
          <w:tcPr>
            <w:tcW w:w="4253" w:type="dxa"/>
            <w:shd w:val="clear" w:color="auto" w:fill="auto"/>
          </w:tcPr>
          <w:p w14:paraId="4653A76B" w14:textId="57332C54" w:rsidR="003B1026" w:rsidRPr="00592EB9" w:rsidRDefault="00072190" w:rsidP="003B1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О принятии отдельных расходных обязательств сельского поселения </w:t>
            </w:r>
            <w:proofErr w:type="gramStart"/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на 2021 год и плановый период 2022 и 2023 годов».</w:t>
            </w:r>
          </w:p>
        </w:tc>
        <w:tc>
          <w:tcPr>
            <w:tcW w:w="2155" w:type="dxa"/>
            <w:shd w:val="clear" w:color="auto" w:fill="auto"/>
          </w:tcPr>
          <w:p w14:paraId="124A83D3" w14:textId="405449B1" w:rsidR="003B1026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26.10.2020г.</w:t>
            </w:r>
          </w:p>
        </w:tc>
        <w:tc>
          <w:tcPr>
            <w:tcW w:w="2977" w:type="dxa"/>
            <w:shd w:val="clear" w:color="auto" w:fill="auto"/>
          </w:tcPr>
          <w:p w14:paraId="4FAFE1DC" w14:textId="237DEEBF" w:rsidR="003B1026" w:rsidRPr="00825595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30.10.2020г.</w:t>
            </w:r>
          </w:p>
        </w:tc>
      </w:tr>
      <w:tr w:rsidR="003B1026" w:rsidRPr="00825595" w14:paraId="48A627CA" w14:textId="77777777" w:rsidTr="00072190">
        <w:trPr>
          <w:trHeight w:val="1741"/>
        </w:trPr>
        <w:tc>
          <w:tcPr>
            <w:tcW w:w="4253" w:type="dxa"/>
            <w:shd w:val="clear" w:color="auto" w:fill="auto"/>
          </w:tcPr>
          <w:p w14:paraId="3919AAA2" w14:textId="50114928" w:rsidR="003B1026" w:rsidRPr="00592EB9" w:rsidRDefault="00072190" w:rsidP="003B1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1026" w:rsidRPr="00592EB9">
              <w:rPr>
                <w:rFonts w:ascii="Times New Roman" w:hAnsi="Times New Roman" w:cs="Times New Roman"/>
                <w:sz w:val="24"/>
                <w:szCs w:val="24"/>
              </w:rPr>
              <w:t>.Проект Постановления</w:t>
            </w:r>
            <w:r w:rsidR="003B1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026" w:rsidRPr="00862DAC">
              <w:rPr>
                <w:rFonts w:ascii="Times New Roman" w:hAnsi="Times New Roman" w:cs="Times New Roman"/>
                <w:sz w:val="24"/>
                <w:szCs w:val="24"/>
              </w:rPr>
              <w:t>«Об основных направлениях бюджетной и налоговой политики в 2021-2023 годах».</w:t>
            </w:r>
          </w:p>
        </w:tc>
        <w:tc>
          <w:tcPr>
            <w:tcW w:w="2155" w:type="dxa"/>
            <w:shd w:val="clear" w:color="auto" w:fill="auto"/>
          </w:tcPr>
          <w:p w14:paraId="28B3CD7D" w14:textId="7C9BD447" w:rsidR="003B1026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26.10.2020г.</w:t>
            </w:r>
          </w:p>
        </w:tc>
        <w:tc>
          <w:tcPr>
            <w:tcW w:w="2977" w:type="dxa"/>
            <w:shd w:val="clear" w:color="auto" w:fill="auto"/>
          </w:tcPr>
          <w:p w14:paraId="14DEF693" w14:textId="6A56577D" w:rsidR="003B1026" w:rsidRPr="00825595" w:rsidRDefault="00072190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30.10.2020г.</w:t>
            </w:r>
          </w:p>
        </w:tc>
      </w:tr>
    </w:tbl>
    <w:p w14:paraId="1CB4BCDB" w14:textId="77777777"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CBDD7B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A08EC6E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3632236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D243AF9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9765938" w14:textId="77777777" w:rsidR="00D442B7" w:rsidRPr="00B9013F" w:rsidRDefault="00D442B7" w:rsidP="006019D1">
      <w:pPr>
        <w:pStyle w:val="a4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14:paraId="0C4983E7" w14:textId="4DA3F70A" w:rsidR="00D442B7" w:rsidRPr="00B9013F" w:rsidRDefault="006019D1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442B7" w:rsidRPr="00B9013F">
        <w:rPr>
          <w:rFonts w:ascii="Times New Roman" w:hAnsi="Times New Roman" w:cs="Times New Roman"/>
          <w:sz w:val="24"/>
          <w:szCs w:val="24"/>
        </w:rPr>
        <w:t>Новая Бинарадка                                                                                           Н.Ю.</w:t>
      </w:r>
      <w:r w:rsidR="000721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2B7" w:rsidRPr="00B9013F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p w14:paraId="7B55DE20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376E15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86EA3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FD4A1A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B4AD47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C6C88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07CC77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73BE0DF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F2EC90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0E3728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0AE76F8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8F8955F" w14:textId="77777777"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2190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B1026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314"/>
    <w:rsid w:val="00551E56"/>
    <w:rsid w:val="00555C47"/>
    <w:rsid w:val="0056309F"/>
    <w:rsid w:val="00592EB9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19D1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32FFC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D7C2A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8E7BE0"/>
    <w:rsid w:val="00900913"/>
    <w:rsid w:val="009105F9"/>
    <w:rsid w:val="0092166D"/>
    <w:rsid w:val="00934BCD"/>
    <w:rsid w:val="00940E57"/>
    <w:rsid w:val="00947EF8"/>
    <w:rsid w:val="0095026E"/>
    <w:rsid w:val="00953F17"/>
    <w:rsid w:val="00973F54"/>
    <w:rsid w:val="0098511C"/>
    <w:rsid w:val="009906FA"/>
    <w:rsid w:val="009930D5"/>
    <w:rsid w:val="00993C3B"/>
    <w:rsid w:val="009A2158"/>
    <w:rsid w:val="009A5835"/>
    <w:rsid w:val="009B2121"/>
    <w:rsid w:val="009B4B00"/>
    <w:rsid w:val="009D0486"/>
    <w:rsid w:val="009D364F"/>
    <w:rsid w:val="009D39EF"/>
    <w:rsid w:val="009D3E11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B461F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9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7D7C2A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7D7C2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2F31-2131-4906-92A3-54A15AB6E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cp:lastPrinted>2020-11-16T10:44:00Z</cp:lastPrinted>
  <dcterms:created xsi:type="dcterms:W3CDTF">2017-06-28T05:04:00Z</dcterms:created>
  <dcterms:modified xsi:type="dcterms:W3CDTF">2020-11-16T10:45:00Z</dcterms:modified>
</cp:coreProperties>
</file>