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6380C241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673F2A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3726447B" w14:textId="2CC373FD" w:rsidR="00D623CF" w:rsidRPr="00673F2A" w:rsidRDefault="00E844A3" w:rsidP="00D623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№44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D623CF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8589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8589A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3FE3" w:rsidRPr="006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0605D1E" w14:textId="102D01EE" w:rsidR="0008589A" w:rsidRPr="00673F2A" w:rsidRDefault="00673F2A" w:rsidP="00673F2A">
            <w:pPr>
              <w:spacing w:line="100" w:lineRule="atLeast"/>
              <w:outlineLvl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73F2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673F2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r w:rsidRPr="00673F2A">
              <w:rPr>
                <w:rFonts w:ascii="Times New Roman" w:hAnsi="Times New Roman" w:cs="Times New Roman"/>
                <w:sz w:val="24"/>
                <w:szCs w:val="24"/>
              </w:rPr>
              <w:t xml:space="preserve">Новая Бинарадка  </w:t>
            </w:r>
            <w:r w:rsidRPr="00673F2A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муниципального района Ставропольский Самарской области  от</w:t>
            </w:r>
            <w:r w:rsidRPr="00673F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08.10.2013г. № 26 «О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от  20.02.2015г. № 5, от 03.07.2015г. № 20, от 26.05.17г. №19 ,  от 15.06.2018г.  №19, №26 от 30.08.2019, от 19.12.2019г. №52</w:t>
            </w:r>
            <w:proofErr w:type="gramEnd"/>
            <w:r w:rsidRPr="00673F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от 27.01.2020г. №7)</w:t>
            </w:r>
            <w:r w:rsidRPr="00673F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4BE116F3" w14:textId="2E3E7F93" w:rsidR="0008589A" w:rsidRPr="00767C22" w:rsidRDefault="00673F2A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6B12"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53A33F5" w14:textId="7EB44B04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767C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1CD3C1B2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3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767C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011C1AD9" w:rsidR="0008589A" w:rsidRPr="00767C22" w:rsidRDefault="00673F2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767C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777FFFFB" w14:textId="5B865BC6" w:rsidR="007D6A72" w:rsidRPr="00673F2A" w:rsidRDefault="00E844A3" w:rsidP="00673F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F2A">
              <w:rPr>
                <w:rFonts w:ascii="Times New Roman" w:hAnsi="Times New Roman" w:cs="Times New Roman"/>
                <w:b/>
                <w:sz w:val="24"/>
              </w:rPr>
              <w:t>2.Постановлени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 xml:space="preserve">е 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</w:rPr>
              <w:t>№45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73F2A">
              <w:rPr>
                <w:rFonts w:ascii="Times New Roman" w:hAnsi="Times New Roman" w:cs="Times New Roman"/>
                <w:b/>
                <w:sz w:val="24"/>
              </w:rPr>
              <w:t>от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</w:rPr>
              <w:t>15</w:t>
            </w:r>
            <w:r w:rsidR="00D623CF" w:rsidRPr="00673F2A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673F2A" w:rsidRPr="00673F2A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3532D7" w:rsidRPr="00673F2A">
              <w:rPr>
                <w:rFonts w:ascii="Times New Roman" w:hAnsi="Times New Roman" w:cs="Times New Roman"/>
                <w:b/>
                <w:sz w:val="24"/>
              </w:rPr>
              <w:t>.20г</w:t>
            </w:r>
            <w:r w:rsidR="00E47B9D" w:rsidRPr="00673F2A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3532D7" w:rsidRPr="00673F2A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="00A00178" w:rsidRPr="00673F2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«</w:t>
            </w:r>
            <w:r w:rsidR="00673F2A" w:rsidRPr="00673F2A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от 19.02.2014  № 4 «Об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r w:rsidR="00673F2A" w:rsidRPr="00673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Новая Бинарадка муниципального района  Ставропольский  Самарской области »</w:t>
            </w:r>
          </w:p>
        </w:tc>
        <w:tc>
          <w:tcPr>
            <w:tcW w:w="1418" w:type="dxa"/>
            <w:shd w:val="clear" w:color="auto" w:fill="auto"/>
          </w:tcPr>
          <w:p w14:paraId="048C3167" w14:textId="64C53966" w:rsidR="003532D7" w:rsidRPr="00767C22" w:rsidRDefault="00673F2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1500194" w14:textId="19D20739" w:rsidR="003532D7" w:rsidRPr="00767C22" w:rsidRDefault="00673F2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45595758" w14:textId="715C04AE" w:rsidR="003532D7" w:rsidRPr="00767C22" w:rsidRDefault="00673F2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№20(092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F7896E0" w14:textId="78EAEF36" w:rsidR="003532D7" w:rsidRPr="00767C22" w:rsidRDefault="00673F2A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="00B74CCE"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F21DC0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3BF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73F2A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C8F1-9409-4CDA-BA9E-DA9006EC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2020-10-05T06:01:00Z</cp:lastPrinted>
  <dcterms:created xsi:type="dcterms:W3CDTF">2017-06-28T05:04:00Z</dcterms:created>
  <dcterms:modified xsi:type="dcterms:W3CDTF">2020-10-05T06:01:00Z</dcterms:modified>
</cp:coreProperties>
</file>