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4432E16B" w14:textId="77777777" w:rsidR="00DC102A" w:rsidRPr="00F30AFB" w:rsidRDefault="00DC102A" w:rsidP="00F30AFB">
      <w:pPr>
        <w:pStyle w:val="a4"/>
        <w:rPr>
          <w:rFonts w:ascii="Times New Roman" w:hAnsi="Times New Roman" w:cs="Times New Roman"/>
          <w:sz w:val="18"/>
          <w:szCs w:val="18"/>
        </w:rPr>
      </w:pP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45D517D9" w14:textId="11F0B671" w:rsidR="00041044" w:rsidRPr="00041044" w:rsidRDefault="00C32BF0" w:rsidP="00DC102A">
      <w:pPr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7D7C2A">
        <w:rPr>
          <w:rFonts w:ascii="Times New Roman" w:hAnsi="Times New Roman" w:cs="Times New Roman"/>
          <w:b/>
          <w:sz w:val="24"/>
          <w:szCs w:val="24"/>
        </w:rPr>
        <w:t xml:space="preserve"> август</w:t>
      </w:r>
      <w:r w:rsidR="00E95DB1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0E548F42" w14:textId="6A08D273" w:rsidR="00B304C2" w:rsidRPr="00DC102A" w:rsidRDefault="00B304C2" w:rsidP="00E95DB1">
            <w:pPr>
              <w:tabs>
                <w:tab w:val="left" w:pos="10030"/>
              </w:tabs>
              <w:spacing w:after="0"/>
              <w:ind w:right="-35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7C2A">
              <w:rPr>
                <w:rFonts w:ascii="Times New Roman" w:hAnsi="Times New Roman" w:cs="Times New Roman"/>
                <w:sz w:val="24"/>
                <w:szCs w:val="24"/>
              </w:rPr>
              <w:t xml:space="preserve">1.Проект Постановления </w:t>
            </w:r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«О внесении изменений в Постановление Администрации сельского поселения Новая Бинарадка муниципального района Став</w:t>
            </w:r>
            <w:r w:rsidR="00DC10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ропольский Самарской области   </w:t>
            </w:r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>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</w:t>
            </w:r>
            <w:r w:rsidR="00DC102A">
              <w:rPr>
                <w:rFonts w:ascii="Times New Roman" w:hAnsi="Times New Roman" w:cs="Times New Roman"/>
                <w:bCs/>
                <w:sz w:val="24"/>
                <w:szCs w:val="24"/>
              </w:rPr>
              <w:t>ой области на 2021 – 2023 годы</w:t>
            </w:r>
            <w:proofErr w:type="gramStart"/>
            <w:r w:rsidR="00DC102A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>(</w:t>
            </w:r>
            <w:proofErr w:type="gramEnd"/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="00E95DB1" w:rsidRPr="00E95DB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№31)</w:t>
            </w:r>
          </w:p>
        </w:tc>
        <w:tc>
          <w:tcPr>
            <w:tcW w:w="2155" w:type="dxa"/>
            <w:shd w:val="clear" w:color="auto" w:fill="auto"/>
          </w:tcPr>
          <w:p w14:paraId="5D089E75" w14:textId="3C40C032" w:rsidR="00B304C2" w:rsidRPr="00825595" w:rsidRDefault="00E95DB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D7C2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D7C2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EB3D349" w14:textId="206904B6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95DB1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E95DB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D7C2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95DB1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5533DC2D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16E99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0B924F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102A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95DB1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8986D-7A2C-4499-9A24-DF2AB2569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26</cp:revision>
  <cp:lastPrinted>2021-09-22T05:44:00Z</cp:lastPrinted>
  <dcterms:created xsi:type="dcterms:W3CDTF">2017-06-28T05:04:00Z</dcterms:created>
  <dcterms:modified xsi:type="dcterms:W3CDTF">2021-09-22T05:44:00Z</dcterms:modified>
</cp:coreProperties>
</file>