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3731A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3731A1">
        <w:rPr>
          <w:rFonts w:ascii="Times New Roman" w:hAnsi="Times New Roman"/>
        </w:rPr>
        <w:t>Российская Федерация</w:t>
      </w:r>
    </w:p>
    <w:p w:rsidR="00EB3475" w:rsidRPr="003731A1" w:rsidRDefault="003731A1" w:rsidP="003731A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</w:t>
      </w:r>
      <w:r w:rsidR="00D04B03" w:rsidRPr="003731A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3731A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D04B03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731A1" w:rsidRPr="003731A1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731A1" w:rsidRPr="003731A1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D04B03" w:rsidRPr="003731A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731A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04B03" w:rsidRPr="003731A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D35F1" w:rsidRPr="003731A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9D684C" w:rsidRDefault="009D684C" w:rsidP="003731A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9D684C">
        <w:rPr>
          <w:rFonts w:ascii="Times New Roman" w:hAnsi="Times New Roman" w:cs="Times New Roman"/>
          <w:sz w:val="28"/>
          <w:szCs w:val="28"/>
        </w:rPr>
        <w:t>РЕШЕНИЕ</w:t>
      </w:r>
    </w:p>
    <w:p w:rsidR="009D684C" w:rsidRPr="009D684C" w:rsidRDefault="009D684C" w:rsidP="003731A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9D684C">
        <w:rPr>
          <w:rFonts w:ascii="Times New Roman" w:hAnsi="Times New Roman" w:cs="Times New Roman"/>
          <w:sz w:val="28"/>
          <w:szCs w:val="28"/>
        </w:rPr>
        <w:t>7 апреля 2017г.                                                                                                  №72</w:t>
      </w:r>
    </w:p>
    <w:p w:rsidR="007D35F1" w:rsidRPr="003731A1" w:rsidRDefault="007D35F1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4BBC" w:rsidRPr="00B6122D" w:rsidRDefault="000D4BBC" w:rsidP="00B6122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«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Положение о добровольной народной дружине по охране общественного порядка на территории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</w:t>
      </w:r>
      <w:r>
        <w:rPr>
          <w:rFonts w:ascii="Times New Roman" w:hAnsi="Times New Roman" w:cs="Times New Roman"/>
          <w:b/>
          <w:sz w:val="24"/>
          <w:szCs w:val="24"/>
        </w:rPr>
        <w:t>поселения Новая Бинарадка муниципального района Ставропольский Самарской области</w:t>
      </w:r>
      <w:bookmarkStart w:id="0" w:name="YANDEX_3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 xml:space="preserve">утвержденное решением Собрания представителей сельского поселения Новая Бинарадка муниципального района Ставропольский Самарской области  </w:t>
      </w:r>
      <w:bookmarkStart w:id="1" w:name="YANDEX_4"/>
      <w:bookmarkStart w:id="2" w:name="YANDEX_5"/>
      <w:bookmarkEnd w:id="1"/>
      <w:bookmarkEnd w:id="2"/>
      <w:r w:rsidRPr="000D4BBC">
        <w:rPr>
          <w:rFonts w:ascii="Times New Roman" w:hAnsi="Times New Roman" w:cs="Times New Roman"/>
          <w:b/>
          <w:sz w:val="24"/>
          <w:szCs w:val="24"/>
        </w:rPr>
        <w:t>13.06. 2012 года №48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B6122D" w:rsidRPr="00B6122D" w:rsidRDefault="00B6122D" w:rsidP="00B6122D">
      <w:pPr>
        <w:spacing w:after="0" w:line="240" w:lineRule="auto"/>
        <w:ind w:right="62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B6122D">
        <w:rPr>
          <w:rFonts w:ascii="Times New Roman" w:hAnsi="Times New Roman" w:cs="Times New Roman"/>
          <w:sz w:val="24"/>
          <w:szCs w:val="24"/>
          <w:lang w:eastAsia="ru-RU"/>
        </w:rPr>
        <w:t xml:space="preserve">             </w:t>
      </w:r>
      <w:proofErr w:type="gramStart"/>
      <w:r w:rsidRPr="00B6122D">
        <w:rPr>
          <w:rFonts w:ascii="Times New Roman" w:hAnsi="Times New Roman" w:cs="Times New Roman"/>
          <w:sz w:val="24"/>
          <w:szCs w:val="24"/>
          <w:lang w:eastAsia="ru-RU"/>
        </w:rPr>
        <w:t>В целях приведения в соответствие действующего законодательства, в соответствии  с Конституцией Российской Федерации, законодательством Российской Федерации, иными нормативными правовыми актами Российской Федерации, Уставом Самарской области, Законом Самарской области от 07.12.2009 г. №138-ГД «Об участии граждан в охране общественного порядка на территории Самарской области» и иными нормативными правовыми актами Самарской области,  Уставом сельского поселения Новая Бинарадка  муниципального района  Ставропольский Самарской области</w:t>
      </w:r>
      <w:proofErr w:type="gramEnd"/>
      <w:r w:rsidRPr="00B6122D">
        <w:rPr>
          <w:rFonts w:ascii="Times New Roman" w:hAnsi="Times New Roman" w:cs="Times New Roman"/>
          <w:sz w:val="24"/>
          <w:szCs w:val="24"/>
          <w:lang w:eastAsia="ru-RU"/>
        </w:rPr>
        <w:t xml:space="preserve">, Собрание Представителей сельского поселения </w:t>
      </w:r>
      <w:proofErr w:type="gramStart"/>
      <w:r w:rsidRPr="00B6122D">
        <w:rPr>
          <w:rFonts w:ascii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Pr="00B6122D">
        <w:rPr>
          <w:rFonts w:ascii="Times New Roman" w:hAnsi="Times New Roman" w:cs="Times New Roman"/>
          <w:sz w:val="24"/>
          <w:szCs w:val="24"/>
          <w:lang w:eastAsia="ru-RU"/>
        </w:rPr>
        <w:t xml:space="preserve"> Бинарадка   муниципального района Ставропольский</w:t>
      </w:r>
    </w:p>
    <w:p w:rsidR="00B6122D" w:rsidRPr="00B6122D" w:rsidRDefault="00B6122D" w:rsidP="00B6122D">
      <w:pPr>
        <w:spacing w:after="0" w:line="240" w:lineRule="auto"/>
        <w:ind w:right="627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B6122D" w:rsidRDefault="00B6122D" w:rsidP="00B6122D">
      <w:pPr>
        <w:spacing w:after="0" w:line="240" w:lineRule="auto"/>
        <w:ind w:left="-724" w:right="627" w:firstLine="54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</w:pPr>
      <w:r w:rsidRPr="00B6122D"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  <w:t>РЕШИЛО:</w:t>
      </w:r>
    </w:p>
    <w:p w:rsidR="0016117C" w:rsidRPr="00B6122D" w:rsidRDefault="0016117C" w:rsidP="00B6122D">
      <w:pPr>
        <w:spacing w:after="0" w:line="240" w:lineRule="auto"/>
        <w:ind w:left="-724" w:right="627" w:firstLine="54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B6122D" w:rsidRDefault="00B6122D" w:rsidP="0016117C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360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B6122D">
        <w:rPr>
          <w:rFonts w:ascii="Times New Roman" w:hAnsi="Times New Roman" w:cs="Times New Roman"/>
          <w:sz w:val="24"/>
          <w:szCs w:val="24"/>
          <w:lang w:eastAsia="ru-RU"/>
        </w:rPr>
        <w:t>Внести следующие изменения в</w:t>
      </w:r>
      <w:r w:rsidRPr="00B6122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B612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proofErr w:type="gramStart"/>
      <w:r w:rsidR="007001BB">
        <w:rPr>
          <w:rFonts w:ascii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="007001B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Бинарадка </w:t>
      </w:r>
      <w:r w:rsidRPr="00B612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от 13.06.2012 г. </w:t>
      </w:r>
      <w:r w:rsidR="007001B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            </w:t>
      </w:r>
      <w:r w:rsidRPr="00B6122D">
        <w:rPr>
          <w:rFonts w:ascii="Times New Roman" w:hAnsi="Times New Roman" w:cs="Times New Roman"/>
          <w:bCs/>
          <w:sz w:val="24"/>
          <w:szCs w:val="24"/>
          <w:lang w:eastAsia="ru-RU"/>
        </w:rPr>
        <w:t>№ 48 «Об утверждении положения о добровольной народной дружине по охране общественного порядка на территории сельского поселения Новая Бинарадка  муниципального района Ставропольский Самарской области»: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Пункт  8 изложить в новой редакции: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8.1. Народные дружинники при исполнении общественных обязанностей находятся под защитой государства.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8.2. На народных дружинников распространяются гарантии и компенсации, установленные трудовым законодательством для исполнения работни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ками общественных обязанностей.</w:t>
      </w:r>
    </w:p>
    <w:p w:rsid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8.3.</w:t>
      </w:r>
      <w:r w:rsidRPr="0016117C">
        <w:rPr>
          <w:rFonts w:ascii="Times New Roman" w:hAnsi="Times New Roman" w:cs="Times New Roman"/>
          <w:sz w:val="24"/>
          <w:szCs w:val="24"/>
        </w:rPr>
        <w:t xml:space="preserve"> </w:t>
      </w:r>
      <w:r w:rsidR="007001BB">
        <w:rPr>
          <w:rFonts w:ascii="Times New Roman" w:hAnsi="Times New Roman" w:cs="Times New Roman"/>
          <w:sz w:val="24"/>
          <w:szCs w:val="24"/>
        </w:rPr>
        <w:t xml:space="preserve">Командиру и участникам </w:t>
      </w:r>
      <w:bookmarkStart w:id="3" w:name="_GoBack"/>
      <w:bookmarkEnd w:id="3"/>
      <w:r w:rsidRPr="00B6122D">
        <w:rPr>
          <w:rFonts w:ascii="Times New Roman" w:hAnsi="Times New Roman" w:cs="Times New Roman"/>
          <w:sz w:val="24"/>
          <w:szCs w:val="24"/>
        </w:rPr>
        <w:t xml:space="preserve"> добровольной народной дружины, за участие в охране общественного порядка устанавливается почасовая оп</w:t>
      </w:r>
      <w:r>
        <w:rPr>
          <w:rFonts w:ascii="Times New Roman" w:hAnsi="Times New Roman" w:cs="Times New Roman"/>
          <w:sz w:val="24"/>
          <w:szCs w:val="24"/>
        </w:rPr>
        <w:t>лата в размере 200 рублей в час</w:t>
      </w: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.</w:t>
      </w:r>
    </w:p>
    <w:p w:rsidR="0016117C" w:rsidRPr="0016117C" w:rsidRDefault="0016117C" w:rsidP="0016117C">
      <w:pPr>
        <w:tabs>
          <w:tab w:val="left" w:pos="435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4"/>
          <w:szCs w:val="24"/>
          <w:lang w:eastAsia="ru-RU"/>
        </w:rPr>
        <w:t>8.4.</w:t>
      </w:r>
      <w:r w:rsidRPr="0016117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B6122D">
        <w:rPr>
          <w:rFonts w:ascii="Times New Roman" w:hAnsi="Times New Roman" w:cs="Times New Roman"/>
          <w:sz w:val="24"/>
          <w:szCs w:val="24"/>
          <w:lang w:eastAsia="ru-RU"/>
        </w:rPr>
        <w:t>Командиру ДНД, за ведение документации по добровольной народной дружины</w:t>
      </w:r>
      <w:proofErr w:type="gramEnd"/>
      <w:r w:rsidRPr="00B6122D">
        <w:rPr>
          <w:rFonts w:ascii="Times New Roman" w:hAnsi="Times New Roman" w:cs="Times New Roman"/>
          <w:sz w:val="24"/>
          <w:szCs w:val="24"/>
          <w:lang w:eastAsia="ru-RU"/>
        </w:rPr>
        <w:t xml:space="preserve"> производить доплату в сумме 1800 рублей.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4"/>
          <w:szCs w:val="24"/>
          <w:lang w:eastAsia="ru-RU"/>
        </w:rPr>
        <w:t>8.5</w:t>
      </w: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. Для поощрения народных дружинников, активно участвующих в охране общественного порядка, предупреждении и пресечении правонарушений, отличившихся при исполнении обязанностей по охране общественного порядка, предупреждению и пресечению правонарушений устанавливаются следующие формы поощрения: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lastRenderedPageBreak/>
        <w:t xml:space="preserve">- награждение благодарственным письмом или грамотой Главы сельского поселения, Собрания представителей  сельского поселения </w:t>
      </w:r>
      <w:proofErr w:type="gramStart"/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Новая</w:t>
      </w:r>
      <w:proofErr w:type="gramEnd"/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Бинарадка муниципального района Ставропольский Самарской области;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- ходатайство о премировании по месту работы дружинников;</w:t>
      </w:r>
    </w:p>
    <w:p w:rsidR="0016117C" w:rsidRP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- вручение ценных подарков.</w:t>
      </w:r>
    </w:p>
    <w:p w:rsidR="0016117C" w:rsidRDefault="0016117C" w:rsidP="0016117C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4"/>
          <w:szCs w:val="24"/>
          <w:lang w:eastAsia="ru-RU"/>
        </w:rPr>
        <w:t>8.6</w:t>
      </w:r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proofErr w:type="gramStart"/>
      <w:r w:rsidRPr="0016117C">
        <w:rPr>
          <w:rFonts w:ascii="Times New Roman" w:hAnsi="Times New Roman" w:cs="Times New Roman"/>
          <w:bCs/>
          <w:sz w:val="24"/>
          <w:szCs w:val="24"/>
          <w:lang w:eastAsia="ru-RU"/>
        </w:rPr>
        <w:t>За проявленные мужество и героизм при охране общественного порядка, заслуги в предупреждении и пресечении правонарушений, народные дружинники награждаются наградами Самарской области в соответствии с законодательством Самарской области и государственными наградами Российской Федерации в соответствии с законодательством Российской Федерации.</w:t>
      </w:r>
      <w:proofErr w:type="gramEnd"/>
    </w:p>
    <w:p w:rsidR="00B6122D" w:rsidRPr="00B6122D" w:rsidRDefault="00B6122D" w:rsidP="0016117C">
      <w:pPr>
        <w:tabs>
          <w:tab w:val="left" w:pos="0"/>
        </w:tabs>
        <w:spacing w:after="0" w:line="240" w:lineRule="auto"/>
        <w:ind w:right="446"/>
        <w:rPr>
          <w:rFonts w:ascii="Times New Roman" w:hAnsi="Times New Roman" w:cs="Times New Roman"/>
          <w:sz w:val="24"/>
          <w:szCs w:val="24"/>
        </w:rPr>
      </w:pPr>
    </w:p>
    <w:p w:rsidR="000D4BBC" w:rsidRPr="0016117C" w:rsidRDefault="000D4BBC" w:rsidP="0016117C">
      <w:pPr>
        <w:pStyle w:val="a8"/>
        <w:numPr>
          <w:ilvl w:val="0"/>
          <w:numId w:val="1"/>
        </w:numPr>
        <w:spacing w:after="0"/>
        <w:ind w:left="0" w:firstLine="0"/>
        <w:jc w:val="both"/>
        <w:rPr>
          <w:rStyle w:val="a3"/>
          <w:rFonts w:cstheme="minorBidi"/>
          <w:sz w:val="24"/>
          <w:szCs w:val="24"/>
        </w:rPr>
      </w:pPr>
      <w:r w:rsidRPr="0016117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«Ново-</w:t>
      </w:r>
      <w:proofErr w:type="spellStart"/>
      <w:r w:rsidRPr="0016117C">
        <w:rPr>
          <w:rFonts w:ascii="Times New Roman" w:hAnsi="Times New Roman"/>
          <w:sz w:val="24"/>
          <w:szCs w:val="24"/>
        </w:rPr>
        <w:t>Бинарадкий</w:t>
      </w:r>
      <w:proofErr w:type="spellEnd"/>
      <w:r w:rsidRPr="0016117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6117C">
        <w:rPr>
          <w:rFonts w:ascii="Times New Roman" w:hAnsi="Times New Roman"/>
          <w:sz w:val="24"/>
          <w:szCs w:val="24"/>
        </w:rPr>
        <w:t>Вестиник</w:t>
      </w:r>
      <w:proofErr w:type="spellEnd"/>
      <w:r w:rsidRPr="0016117C">
        <w:rPr>
          <w:rFonts w:ascii="Times New Roman" w:hAnsi="Times New Roman"/>
          <w:sz w:val="24"/>
          <w:szCs w:val="24"/>
        </w:rPr>
        <w:t xml:space="preserve">» и на официальном сайте поселения </w:t>
      </w:r>
      <w:hyperlink w:history="1">
        <w:r w:rsidRPr="0016117C">
          <w:rPr>
            <w:rStyle w:val="a3"/>
            <w:rFonts w:ascii="Times New Roman" w:hAnsi="Times New Roman"/>
            <w:sz w:val="24"/>
            <w:szCs w:val="24"/>
            <w:lang w:val="en-US"/>
          </w:rPr>
          <w:t>http</w:t>
        </w:r>
        <w:r w:rsidRPr="0016117C">
          <w:rPr>
            <w:rStyle w:val="a3"/>
            <w:rFonts w:ascii="Times New Roman" w:hAnsi="Times New Roman"/>
            <w:sz w:val="24"/>
            <w:szCs w:val="24"/>
          </w:rPr>
          <w:t>://</w:t>
        </w:r>
        <w:r w:rsidRPr="0016117C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Pr="0016117C">
          <w:rPr>
            <w:rStyle w:val="a3"/>
            <w:rFonts w:ascii="Times New Roman" w:hAnsi="Times New Roman"/>
            <w:sz w:val="24"/>
            <w:szCs w:val="24"/>
          </w:rPr>
          <w:t xml:space="preserve">.новая </w:t>
        </w:r>
        <w:proofErr w:type="spellStart"/>
        <w:r w:rsidRPr="0016117C">
          <w:rPr>
            <w:rStyle w:val="a3"/>
            <w:rFonts w:ascii="Times New Roman" w:hAnsi="Times New Roman"/>
            <w:sz w:val="24"/>
            <w:szCs w:val="24"/>
          </w:rPr>
          <w:t>бинарадка.ставропольский-район.рф</w:t>
        </w:r>
        <w:proofErr w:type="spellEnd"/>
      </w:hyperlink>
    </w:p>
    <w:p w:rsidR="00B6122D" w:rsidRDefault="00B6122D" w:rsidP="00B6122D">
      <w:pPr>
        <w:pStyle w:val="ConsPlusNormal"/>
        <w:widowControl/>
        <w:tabs>
          <w:tab w:val="left" w:pos="709"/>
          <w:tab w:val="left" w:pos="851"/>
        </w:tabs>
        <w:ind w:firstLine="0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16117C" w:rsidRDefault="0016117C" w:rsidP="00B6122D">
      <w:pPr>
        <w:pStyle w:val="ConsPlusNormal"/>
        <w:widowControl/>
        <w:tabs>
          <w:tab w:val="left" w:pos="709"/>
          <w:tab w:val="left" w:pos="851"/>
        </w:tabs>
        <w:ind w:firstLine="0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D04B03" w:rsidRPr="003731A1" w:rsidRDefault="003731A1" w:rsidP="00B6122D">
      <w:pPr>
        <w:pStyle w:val="ConsPlusNormal"/>
        <w:widowControl/>
        <w:tabs>
          <w:tab w:val="left" w:pos="709"/>
          <w:tab w:val="left" w:pos="851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3731A1" w:rsidRPr="003731A1" w:rsidRDefault="003731A1" w:rsidP="00D04B0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>сельского пос</w:t>
      </w:r>
      <w:r w:rsidR="00484937">
        <w:rPr>
          <w:rFonts w:ascii="Times New Roman" w:hAnsi="Times New Roman" w:cs="Times New Roman"/>
          <w:sz w:val="24"/>
          <w:szCs w:val="24"/>
        </w:rPr>
        <w:t xml:space="preserve">еления </w:t>
      </w:r>
      <w:proofErr w:type="gramStart"/>
      <w:r w:rsidR="0048493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84937">
        <w:rPr>
          <w:rFonts w:ascii="Times New Roman" w:hAnsi="Times New Roman" w:cs="Times New Roman"/>
          <w:sz w:val="24"/>
          <w:szCs w:val="24"/>
        </w:rPr>
        <w:t xml:space="preserve"> Бинарадка 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В.М.Буянов</w:t>
      </w:r>
    </w:p>
    <w:p w:rsidR="00B6122D" w:rsidRDefault="00B6122D">
      <w:pPr>
        <w:rPr>
          <w:rFonts w:ascii="Times New Roman" w:hAnsi="Times New Roman" w:cs="Times New Roman"/>
          <w:sz w:val="24"/>
          <w:szCs w:val="24"/>
        </w:rPr>
      </w:pPr>
    </w:p>
    <w:p w:rsidR="007D35F1" w:rsidRPr="003731A1" w:rsidRDefault="003731A1">
      <w:pPr>
        <w:rPr>
          <w:rFonts w:ascii="Times New Roman" w:hAnsi="Times New Roman" w:cs="Times New Roman"/>
          <w:sz w:val="24"/>
          <w:szCs w:val="24"/>
        </w:rPr>
      </w:pPr>
      <w:r w:rsidRPr="003731A1"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731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122D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sectPr w:rsidR="007D35F1" w:rsidRPr="003731A1" w:rsidSect="00B6122D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B03"/>
    <w:rsid w:val="00024BA6"/>
    <w:rsid w:val="000D4BBC"/>
    <w:rsid w:val="00125C00"/>
    <w:rsid w:val="0016117C"/>
    <w:rsid w:val="003731A1"/>
    <w:rsid w:val="0043087F"/>
    <w:rsid w:val="00484937"/>
    <w:rsid w:val="00593821"/>
    <w:rsid w:val="00600E8D"/>
    <w:rsid w:val="007001BB"/>
    <w:rsid w:val="007D35F1"/>
    <w:rsid w:val="008E4751"/>
    <w:rsid w:val="009D684C"/>
    <w:rsid w:val="00AF0D9A"/>
    <w:rsid w:val="00B30C93"/>
    <w:rsid w:val="00B6122D"/>
    <w:rsid w:val="00BF1D96"/>
    <w:rsid w:val="00CF2A9C"/>
    <w:rsid w:val="00D04B03"/>
    <w:rsid w:val="00D12EC8"/>
    <w:rsid w:val="00D63333"/>
    <w:rsid w:val="00E56B31"/>
    <w:rsid w:val="00EB3475"/>
    <w:rsid w:val="00F01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6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2017-04-07T07:07:00Z</cp:lastPrinted>
  <dcterms:created xsi:type="dcterms:W3CDTF">2017-04-06T09:13:00Z</dcterms:created>
  <dcterms:modified xsi:type="dcterms:W3CDTF">2017-04-07T07:09:00Z</dcterms:modified>
</cp:coreProperties>
</file>