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2579" w:rsidRDefault="00552579" w:rsidP="00552579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5B384C38" wp14:editId="19D0E50D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579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10DBF" w:rsidRPr="00AA4DDF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 СЕЛЬСКОГО ПОСЕЛЕНИЯ</w:t>
      </w:r>
    </w:p>
    <w:p w:rsidR="00C10DBF" w:rsidRPr="00AA4DDF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  <w:r w:rsidR="00C10DBF"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НОВА</w:t>
      </w: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Я</w:t>
      </w:r>
      <w:r w:rsidR="00C10DBF"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БИНАРАДКА </w:t>
      </w: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МУНИЦИПАЛЬНОГО РАЙОНА </w:t>
      </w:r>
    </w:p>
    <w:p w:rsidR="00552579" w:rsidRPr="00AA4DDF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СТАВРОПОЛЬСКИЙ</w:t>
      </w:r>
      <w:r w:rsidR="00C10DBF"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  <w:r w:rsidRPr="00AA4DD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552579" w:rsidRPr="00AA4DDF" w:rsidRDefault="00552579" w:rsidP="00552579">
      <w:pPr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552579" w:rsidRPr="00AA4DDF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AA4DDF">
        <w:rPr>
          <w:rFonts w:ascii="Times New Roman" w:eastAsia="Times New Roman" w:hAnsi="Times New Roman" w:cs="Times New Roman"/>
          <w:b/>
          <w:bCs/>
          <w:sz w:val="28"/>
          <w:szCs w:val="28"/>
          <w:lang w:eastAsia="ar-SA"/>
        </w:rPr>
        <w:t xml:space="preserve">РЕШЕНИЕ </w:t>
      </w:r>
    </w:p>
    <w:p w:rsidR="00552579" w:rsidRPr="00AA4DDF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:rsidR="00552579" w:rsidRPr="00AA4DDF" w:rsidRDefault="00C10DBF" w:rsidP="00552579">
      <w:pPr>
        <w:autoSpaceDN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  <w:r w:rsidRPr="00AA4DD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от </w:t>
      </w:r>
      <w:r w:rsidR="00D55B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09.11.</w:t>
      </w:r>
      <w:r w:rsidRPr="00AA4DD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2022</w:t>
      </w:r>
      <w:r w:rsidR="002C79F1" w:rsidRPr="00AA4DD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года</w:t>
      </w:r>
      <w:r w:rsidR="00552579" w:rsidRPr="00AA4DD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                       </w:t>
      </w:r>
      <w:r w:rsidR="002C79F1" w:rsidRPr="00AA4DD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                      </w:t>
      </w:r>
      <w:r w:rsidR="00552579" w:rsidRPr="00AA4DD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 xml:space="preserve">     № </w:t>
      </w:r>
      <w:r w:rsidR="00D55B1E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  <w:t>42</w:t>
      </w:r>
    </w:p>
    <w:p w:rsidR="00552579" w:rsidRPr="00AA4DDF" w:rsidRDefault="00552579" w:rsidP="00552579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ar-SA"/>
        </w:rPr>
      </w:pPr>
    </w:p>
    <w:p w:rsidR="00E1556C" w:rsidRPr="00AA4DDF" w:rsidRDefault="00E1556C" w:rsidP="00A9323A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sz w:val="28"/>
          <w:szCs w:val="28"/>
          <w:lang w:eastAsia="ru-RU"/>
        </w:rPr>
      </w:pPr>
      <w:r w:rsidRPr="00AA4DDF">
        <w:rPr>
          <w:rFonts w:ascii="Times New Roman" w:eastAsia="Times New Roman" w:hAnsi="Times New Roman" w:cs="Times New Roman"/>
          <w:b/>
          <w:color w:val="000000"/>
          <w:spacing w:val="2"/>
          <w:sz w:val="28"/>
          <w:szCs w:val="28"/>
          <w:shd w:val="clear" w:color="auto" w:fill="FFFFFF"/>
          <w:lang w:eastAsia="ru-RU"/>
        </w:rPr>
        <w:t>Об утверждении Положения о сходе граждан</w:t>
      </w:r>
      <w:r w:rsidR="00A9323A" w:rsidRPr="00AA4DDF">
        <w:rPr>
          <w:rFonts w:ascii="Times New Roman" w:eastAsia="Times New Roman" w:hAnsi="Times New Roman" w:cs="Times New Roman"/>
          <w:b/>
          <w:color w:val="000000"/>
          <w:spacing w:val="2"/>
          <w:sz w:val="28"/>
          <w:szCs w:val="28"/>
          <w:shd w:val="clear" w:color="auto" w:fill="FFFFFF"/>
          <w:lang w:eastAsia="ru-RU"/>
        </w:rPr>
        <w:t xml:space="preserve"> </w:t>
      </w:r>
      <w:r w:rsidRPr="00AA4DDF">
        <w:rPr>
          <w:rFonts w:ascii="Times New Roman" w:eastAsia="Times New Roman" w:hAnsi="Times New Roman" w:cs="Times New Roman"/>
          <w:b/>
          <w:color w:val="000000"/>
          <w:spacing w:val="2"/>
          <w:sz w:val="28"/>
          <w:szCs w:val="28"/>
          <w:lang w:eastAsia="ru-RU"/>
        </w:rPr>
        <w:t>на</w:t>
      </w:r>
      <w:r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 территории сельского </w:t>
      </w:r>
      <w:r w:rsidR="00A9323A"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п</w:t>
      </w:r>
      <w:r w:rsidR="00C10DBF"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оселения Новая </w:t>
      </w:r>
      <w:proofErr w:type="spellStart"/>
      <w:r w:rsidR="00C10DBF"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Бинарадка</w:t>
      </w:r>
      <w:proofErr w:type="spellEnd"/>
      <w:r w:rsidR="00A9323A"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муниципального района</w:t>
      </w:r>
      <w:r w:rsidR="00552579"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Ставропольский </w:t>
      </w:r>
      <w:r w:rsidRPr="00AA4DD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Самарской области</w:t>
      </w:r>
    </w:p>
    <w:p w:rsidR="00E1556C" w:rsidRPr="00AA4DDF" w:rsidRDefault="00E1556C" w:rsidP="00BA0C50">
      <w:pPr>
        <w:spacing w:line="240" w:lineRule="auto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 </w:t>
      </w:r>
    </w:p>
    <w:p w:rsidR="00E1556C" w:rsidRPr="00AA4DDF" w:rsidRDefault="00E1556C" w:rsidP="00A9323A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Times New Roman" w:eastAsia="Times New Roman" w:hAnsi="Times New Roman" w:cs="Times New Roman"/>
          <w:color w:val="000000"/>
          <w:spacing w:val="2"/>
          <w:sz w:val="28"/>
          <w:szCs w:val="28"/>
          <w:lang w:eastAsia="ru-RU"/>
        </w:rPr>
        <w:t>В соответствии </w:t>
      </w:r>
      <w:r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 статьей 25.1. Федерального закона от 06.10.2003 № 131-ФЗ «Об общих принципах организации местного самоуправления в Российской Федерации»,</w:t>
      </w:r>
      <w:r w:rsidRPr="00AA4DDF">
        <w:rPr>
          <w:rFonts w:ascii="Times New Roman" w:eastAsia="Times New Roman" w:hAnsi="Times New Roman" w:cs="Times New Roman"/>
          <w:color w:val="C00000"/>
          <w:sz w:val="28"/>
          <w:szCs w:val="28"/>
          <w:lang w:eastAsia="ru-RU"/>
        </w:rPr>
        <w:t xml:space="preserve"> </w:t>
      </w:r>
      <w:r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Собрание представителей сельского поселения </w:t>
      </w:r>
      <w:r w:rsidR="005A54F8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Новая </w:t>
      </w:r>
      <w:proofErr w:type="spellStart"/>
      <w:r w:rsidR="005A54F8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Бинарадка</w:t>
      </w:r>
      <w:proofErr w:type="spellEnd"/>
      <w:r w:rsidR="00A9323A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Ставропольский Самарской области, </w:t>
      </w:r>
    </w:p>
    <w:p w:rsidR="00E1556C" w:rsidRPr="00AA4DDF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 </w:t>
      </w:r>
    </w:p>
    <w:p w:rsidR="00E1556C" w:rsidRPr="00AA4DDF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 </w:t>
      </w:r>
    </w:p>
    <w:p w:rsidR="00BA0C50" w:rsidRPr="00AA4DDF" w:rsidRDefault="00E1556C" w:rsidP="00BA0C50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 Е Ш И Л О:</w:t>
      </w:r>
    </w:p>
    <w:p w:rsidR="00E1556C" w:rsidRPr="00AA4DDF" w:rsidRDefault="00BA0C50" w:rsidP="00BA0C5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Arial" w:eastAsia="Times New Roman" w:hAnsi="Arial" w:cs="Arial"/>
          <w:color w:val="000000"/>
          <w:sz w:val="28"/>
          <w:szCs w:val="28"/>
          <w:lang w:eastAsia="ru-RU"/>
        </w:rPr>
        <w:t xml:space="preserve">1. </w:t>
      </w:r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Утвердить Положение о сходе граждан на территории сельского поселения </w:t>
      </w:r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Новая </w:t>
      </w:r>
      <w:proofErr w:type="spellStart"/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Бинарадка</w:t>
      </w:r>
      <w:proofErr w:type="spellEnd"/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муниципального района </w:t>
      </w:r>
      <w:r w:rsidR="00552579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Ставропольский</w:t>
      </w:r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 согласно Приложению.</w:t>
      </w:r>
    </w:p>
    <w:p w:rsidR="007E01F2" w:rsidRPr="00AA4DDF" w:rsidRDefault="00BA0C50" w:rsidP="00BA0C5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2. </w:t>
      </w:r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Опубликовать настоящее Решение в газете</w:t>
      </w:r>
      <w:r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«Ново-</w:t>
      </w:r>
      <w:proofErr w:type="spellStart"/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Бинарадский</w:t>
      </w:r>
      <w:proofErr w:type="spellEnd"/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Вестник»</w:t>
      </w:r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на официальном сайте администрации сельского поселения Новая </w:t>
      </w:r>
      <w:proofErr w:type="spellStart"/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Бинарадка</w:t>
      </w:r>
      <w:proofErr w:type="spellEnd"/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сети Интернет  </w:t>
      </w:r>
      <w:hyperlink r:id="rId6" w:history="1">
        <w:r w:rsidR="007E01F2" w:rsidRPr="00AA4DDF">
          <w:rPr>
            <w:rStyle w:val="a6"/>
            <w:rFonts w:ascii="Times New Roman" w:eastAsia="Times New Roman" w:hAnsi="Times New Roman" w:cs="Times New Roman"/>
            <w:sz w:val="28"/>
            <w:szCs w:val="28"/>
            <w:lang w:eastAsia="ru-RU"/>
          </w:rPr>
          <w:t>http://n.binaradka.stavrsp.ru</w:t>
        </w:r>
      </w:hyperlink>
      <w:r w:rsidR="007E01F2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E1556C" w:rsidRPr="00AA4DDF" w:rsidRDefault="00BA0C50" w:rsidP="00BA0C50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3. </w:t>
      </w:r>
      <w:r w:rsidR="00E1556C" w:rsidRPr="00AA4DD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Настоящее Решение вступает в силу со дня его официального опубликования.</w:t>
      </w:r>
    </w:p>
    <w:p w:rsidR="00634993" w:rsidRPr="00AA4DDF" w:rsidRDefault="00E1556C" w:rsidP="00634993">
      <w:pPr>
        <w:spacing w:after="270" w:line="240" w:lineRule="auto"/>
        <w:jc w:val="both"/>
        <w:rPr>
          <w:rFonts w:ascii="Arial" w:eastAsia="Times New Roman" w:hAnsi="Arial" w:cs="Arial"/>
          <w:color w:val="000000"/>
          <w:sz w:val="28"/>
          <w:szCs w:val="28"/>
          <w:lang w:eastAsia="ru-RU"/>
        </w:rPr>
      </w:pPr>
      <w:r w:rsidRPr="00AA4DDF">
        <w:rPr>
          <w:rFonts w:ascii="Arial" w:eastAsia="Times New Roman" w:hAnsi="Arial" w:cs="Arial"/>
          <w:color w:val="000000"/>
          <w:sz w:val="28"/>
          <w:szCs w:val="28"/>
          <w:lang w:eastAsia="ru-RU"/>
        </w:rPr>
        <w:t> 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115"/>
        <w:gridCol w:w="4240"/>
      </w:tblGrid>
      <w:tr w:rsidR="00AA4DDF" w:rsidRPr="00AA4DDF" w:rsidTr="00AA4DDF">
        <w:tc>
          <w:tcPr>
            <w:tcW w:w="5115" w:type="dxa"/>
          </w:tcPr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Председатель Собрания представителей</w:t>
            </w: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сельского поселения Новая </w:t>
            </w:r>
            <w:proofErr w:type="spellStart"/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Бинарадка</w:t>
            </w:r>
            <w:proofErr w:type="spellEnd"/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муниципального района Ставропольский </w:t>
            </w: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Самарской области</w:t>
            </w: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_______________ Н.А. </w:t>
            </w:r>
            <w:proofErr w:type="spellStart"/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Шкайдурова</w:t>
            </w:r>
            <w:proofErr w:type="spellEnd"/>
          </w:p>
        </w:tc>
        <w:tc>
          <w:tcPr>
            <w:tcW w:w="4240" w:type="dxa"/>
          </w:tcPr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Глава </w:t>
            </w: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сельского поселения Новая </w:t>
            </w:r>
            <w:proofErr w:type="spellStart"/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Бинарадка</w:t>
            </w:r>
            <w:proofErr w:type="spellEnd"/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муниципального района Ставропольский Самарской области</w:t>
            </w: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</w:p>
          <w:p w:rsidR="00AA4DDF" w:rsidRPr="00AA4DDF" w:rsidRDefault="00AA4DDF" w:rsidP="00AA4DDF">
            <w:pPr>
              <w:tabs>
                <w:tab w:val="num" w:pos="200"/>
              </w:tabs>
              <w:spacing w:after="0" w:line="240" w:lineRule="auto"/>
              <w:outlineLvl w:val="0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_______________ Н.М. </w:t>
            </w:r>
            <w:proofErr w:type="spellStart"/>
            <w:r w:rsidRPr="00AA4DD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>Буянова</w:t>
            </w:r>
            <w:proofErr w:type="spellEnd"/>
          </w:p>
        </w:tc>
      </w:tr>
    </w:tbl>
    <w:p w:rsid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D070E2" w:rsidRDefault="00E1556C" w:rsidP="00E1556C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Приложение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к Решению Собрания представителей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</w:t>
      </w:r>
      <w:r w:rsidR="00D070E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поселения Новая </w:t>
      </w:r>
      <w:proofErr w:type="spellStart"/>
      <w:r w:rsidR="00D070E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 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от</w:t>
      </w:r>
      <w:r w:rsidR="00D55B1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09.11.</w:t>
      </w:r>
      <w:r w:rsidR="00D070E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2022</w:t>
      </w:r>
      <w:r w:rsidR="00BA0C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proofErr w:type="gramStart"/>
      <w:r w:rsidR="00BA0C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года</w:t>
      </w:r>
      <w:r w:rsidR="00D55B1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№</w:t>
      </w:r>
      <w:bookmarkStart w:id="0" w:name="_GoBack"/>
      <w:bookmarkEnd w:id="0"/>
      <w:proofErr w:type="gramEnd"/>
      <w:r w:rsidR="00D55B1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42</w:t>
      </w:r>
    </w:p>
    <w:p w:rsidR="00E1556C" w:rsidRP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A9323A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sz w:val="20"/>
          <w:szCs w:val="18"/>
          <w:lang w:eastAsia="ru-RU"/>
        </w:rPr>
      </w:pPr>
      <w:r w:rsidRPr="00A9323A">
        <w:rPr>
          <w:rFonts w:ascii="Times New Roman" w:eastAsia="Times New Roman" w:hAnsi="Times New Roman" w:cs="Times New Roman"/>
          <w:b/>
          <w:bCs/>
          <w:spacing w:val="2"/>
          <w:sz w:val="28"/>
          <w:szCs w:val="26"/>
          <w:shd w:val="clear" w:color="auto" w:fill="FFFFFF"/>
          <w:lang w:eastAsia="ru-RU"/>
        </w:rPr>
        <w:t>Положение о сходе граждан</w:t>
      </w:r>
    </w:p>
    <w:p w:rsidR="00E1556C" w:rsidRPr="00A9323A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sz w:val="20"/>
          <w:szCs w:val="18"/>
          <w:lang w:eastAsia="ru-RU"/>
        </w:rPr>
      </w:pPr>
      <w:bookmarkStart w:id="1" w:name="_Toc58140429"/>
      <w:r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 xml:space="preserve">на территории сельского поселения </w:t>
      </w:r>
      <w:r w:rsidR="00D66783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 xml:space="preserve">Новая </w:t>
      </w:r>
      <w:proofErr w:type="spellStart"/>
      <w:r w:rsidR="00D66783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>Бинарадка</w:t>
      </w:r>
      <w:proofErr w:type="spellEnd"/>
      <w:r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 xml:space="preserve"> муниципального района </w:t>
      </w:r>
      <w:r w:rsidR="00552579"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>Ставропольский</w:t>
      </w:r>
      <w:r w:rsidRPr="00A9323A">
        <w:rPr>
          <w:rFonts w:ascii="Times New Roman" w:eastAsia="Times New Roman" w:hAnsi="Times New Roman" w:cs="Times New Roman"/>
          <w:b/>
          <w:bCs/>
          <w:sz w:val="28"/>
          <w:szCs w:val="26"/>
          <w:shd w:val="clear" w:color="auto" w:fill="FFFFFF"/>
          <w:lang w:eastAsia="ru-RU"/>
        </w:rPr>
        <w:t xml:space="preserve"> Самарской области</w:t>
      </w:r>
      <w:bookmarkEnd w:id="1"/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7B1082">
      <w:pPr>
        <w:spacing w:after="0" w:line="240" w:lineRule="auto"/>
        <w:ind w:firstLine="708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Настоящее положение о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shd w:val="clear" w:color="auto" w:fill="FFFFFF"/>
          <w:lang w:eastAsia="ru-RU"/>
        </w:rPr>
        <w:t>сходе граждан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на территории сельского поселения </w:t>
      </w:r>
      <w:r w:rsidR="00506DD8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Новая </w:t>
      </w:r>
      <w:proofErr w:type="spellStart"/>
      <w:r w:rsidR="00506DD8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Самарской области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shd w:val="clear" w:color="auto" w:fill="FFFFFF"/>
          <w:lang w:eastAsia="ru-RU"/>
        </w:rPr>
        <w:t>(далее – Положение) разработано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в соответствии со </w:t>
      </w:r>
      <w:hyperlink r:id="rId7" w:history="1">
        <w:r w:rsidRPr="00E1556C">
          <w:rPr>
            <w:rFonts w:ascii="Times New Roman" w:eastAsia="Times New Roman" w:hAnsi="Times New Roman" w:cs="Times New Roman"/>
            <w:color w:val="696969"/>
            <w:sz w:val="26"/>
            <w:szCs w:val="26"/>
            <w:u w:val="single"/>
            <w:shd w:val="clear" w:color="auto" w:fill="FFFFFF"/>
            <w:lang w:eastAsia="ru-RU"/>
          </w:rPr>
          <w:t>статьей </w:t>
        </w:r>
      </w:hyperlink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25.1. Федерального закона от 06.10.2006 № 131-ФЗ «Об общих принципах организации местного самоуправления в Российской Федерации», регулирует  порядок организации и проведения схода граждан. Положение определяет порядок организации и проведения схода граждан на территории сельского поселения </w:t>
      </w:r>
      <w:r w:rsidR="00CC2E42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Новая </w:t>
      </w:r>
      <w:proofErr w:type="spellStart"/>
      <w:r w:rsidR="00CC2E42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Бинарадка</w:t>
      </w:r>
      <w:proofErr w:type="spellEnd"/>
      <w:r w:rsidR="00CC2E42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Самарской области.</w:t>
      </w:r>
    </w:p>
    <w:p w:rsidR="007B1082" w:rsidRDefault="007B1082" w:rsidP="00E1556C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</w:pPr>
    </w:p>
    <w:p w:rsidR="00E1556C" w:rsidRPr="007B1082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sz w:val="36"/>
          <w:szCs w:val="36"/>
          <w:lang w:eastAsia="ru-RU"/>
        </w:rPr>
      </w:pPr>
      <w:bookmarkStart w:id="2" w:name="_Toc58140430"/>
      <w:r w:rsidRPr="007B1082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Статья 1.</w:t>
      </w:r>
      <w:r w:rsidR="007B1082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 </w:t>
      </w:r>
      <w:r w:rsidRPr="007B1082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Сход граждан</w:t>
      </w:r>
      <w:bookmarkEnd w:id="2"/>
    </w:p>
    <w:p w:rsidR="00E1556C" w:rsidRDefault="00062B41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1.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Сход граждан – форма непосредственного осуществления населением местного самоуправления в населенном пункте на территории сельского поселения </w:t>
      </w:r>
      <w:r w:rsidR="00CF1DC4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Новая </w:t>
      </w:r>
      <w:proofErr w:type="spellStart"/>
      <w:r w:rsidR="00CF1DC4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Бинарадка</w:t>
      </w:r>
      <w:proofErr w:type="spellEnd"/>
      <w:r w:rsidR="00CF1DC4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Ставропольский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Самарской области.</w:t>
      </w:r>
    </w:p>
    <w:p w:rsidR="00062B41" w:rsidRPr="00E1556C" w:rsidRDefault="00062B41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ind w:right="-5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bookmarkStart w:id="3" w:name="_Toc58140431"/>
      <w:bookmarkEnd w:id="3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2. </w:t>
      </w:r>
      <w:bookmarkStart w:id="4" w:name="_Toc58140432"/>
      <w:bookmarkEnd w:id="4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Право граждан на участие в сходе граждан</w:t>
      </w:r>
    </w:p>
    <w:p w:rsidR="00E1556C" w:rsidRPr="00E1556C" w:rsidRDefault="00062B41" w:rsidP="00062B41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Граждане Российской Федерации имеют равные права на участие в сходе граждан независимо от пола, расы, национальности, языка, происхождения, имущественного и должностного положения, отношения к религии, убеждений, принадлежности к общественным объединениям. Правом участия в сходе граждан обладают граждане, достигшие 18 лет, постоянно либо преимущественно проживающие на соответствующей территории.</w:t>
      </w:r>
    </w:p>
    <w:p w:rsidR="00E1556C" w:rsidRPr="00E1556C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062B41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sz w:val="36"/>
          <w:szCs w:val="36"/>
          <w:lang w:eastAsia="ru-RU"/>
        </w:rPr>
      </w:pPr>
      <w:bookmarkStart w:id="5" w:name="_Toc58140433"/>
      <w:r w:rsidRPr="00062B41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Статья 3. Общие принципы проведения схода граждан</w:t>
      </w:r>
      <w:bookmarkEnd w:id="5"/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Граждане участвуют на сходах на равных условиях по месту своего проживания. Участие в сходах является добровольным.</w:t>
      </w:r>
    </w:p>
    <w:p w:rsidR="00E1556C" w:rsidRDefault="00E1556C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2. Сходы граждан могут быть созваны по мере необходимости.</w:t>
      </w:r>
    </w:p>
    <w:p w:rsidR="00B64B10" w:rsidRPr="00E1556C" w:rsidRDefault="00B64B10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bookmarkStart w:id="6" w:name="_Toc58140434"/>
      <w:bookmarkEnd w:id="6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4. Вопросы, выносимые на обсуждение сходов граждан</w:t>
      </w:r>
    </w:p>
    <w:p w:rsidR="00E1556C" w:rsidRPr="00E1556C" w:rsidRDefault="00062B41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1.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Сход граждан в населенном пункте на территории сельского поселения может проводиться по вопросам:</w:t>
      </w:r>
    </w:p>
    <w:p w:rsidR="00E1556C" w:rsidRPr="00717F46" w:rsidRDefault="00E1556C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изменения границ</w:t>
      </w:r>
      <w:r w:rsidR="009B4B3F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поселения,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влекущего отнесение территории населенного пункта к территории другого поселения;</w:t>
      </w:r>
    </w:p>
    <w:p w:rsidR="00E1556C" w:rsidRPr="00717F46" w:rsidRDefault="00E1556C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введения и использования средств самообложения граждан на территории </w:t>
      </w:r>
      <w:r w:rsidR="00717F4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данного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населенного пункта;</w:t>
      </w:r>
    </w:p>
    <w:p w:rsidR="00717F46" w:rsidRPr="00717F46" w:rsidRDefault="00717F46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717F4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введения и использования средств самообложения граждан на данной части территории населенного пункта;</w:t>
      </w:r>
    </w:p>
    <w:p w:rsidR="00E1556C" w:rsidRPr="00E1556C" w:rsidRDefault="00E1556C" w:rsidP="00E1556C">
      <w:pPr>
        <w:numPr>
          <w:ilvl w:val="0"/>
          <w:numId w:val="2"/>
        </w:numPr>
        <w:spacing w:after="0" w:line="240" w:lineRule="auto"/>
        <w:ind w:left="0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 xml:space="preserve">выдвижения кандидатуры старосты сельского населенного пункта, а также </w:t>
      </w:r>
      <w:r w:rsidR="00717F4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по вопросу досрочного прекращения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полномочий старосты сельского населённого пункта.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2F3096" w:rsidRPr="00E1556C" w:rsidRDefault="002F3096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5. Правомочность схода граждан</w:t>
      </w:r>
    </w:p>
    <w:p w:rsidR="00E1556C" w:rsidRPr="00821868" w:rsidRDefault="00821868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</w:pPr>
      <w:bookmarkStart w:id="7" w:name="_Toc58140435"/>
      <w:r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1. 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>Сход граждан, проводимый в населенном пункте</w:t>
      </w:r>
      <w:r w:rsidR="00E1556C" w:rsidRPr="00821868">
        <w:rPr>
          <w:rFonts w:ascii="Times New Roman" w:eastAsia="Times New Roman" w:hAnsi="Times New Roman" w:cs="Times New Roman"/>
          <w:spacing w:val="2"/>
          <w:sz w:val="26"/>
          <w:szCs w:val="26"/>
          <w:shd w:val="clear" w:color="auto" w:fill="FFFFFF"/>
          <w:lang w:eastAsia="ru-RU"/>
        </w:rPr>
        <w:t> </w:t>
      </w:r>
      <w:r>
        <w:rPr>
          <w:rFonts w:ascii="Times New Roman" w:eastAsia="Times New Roman" w:hAnsi="Times New Roman" w:cs="Times New Roman"/>
          <w:spacing w:val="2"/>
          <w:sz w:val="26"/>
          <w:szCs w:val="26"/>
          <w:shd w:val="clear" w:color="auto" w:fill="FFFFFF"/>
          <w:lang w:eastAsia="ru-RU"/>
        </w:rPr>
        <w:t xml:space="preserve"> </w:t>
      </w:r>
      <w:r w:rsidR="00E1556C" w:rsidRPr="00821868">
        <w:rPr>
          <w:rFonts w:ascii="Times New Roman" w:eastAsia="Times New Roman" w:hAnsi="Times New Roman" w:cs="Times New Roman"/>
          <w:spacing w:val="2"/>
          <w:sz w:val="26"/>
          <w:szCs w:val="26"/>
          <w:shd w:val="clear" w:color="auto" w:fill="FFFFFF"/>
          <w:lang w:eastAsia="ru-RU"/>
        </w:rPr>
        <w:t>муниципального образования, 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правомочен при участии в нем более половины обладающих </w:t>
      </w:r>
      <w:r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избирательным 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>правом жителей населенного пункта</w:t>
      </w:r>
      <w:r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 xml:space="preserve"> (либо части его территории)</w:t>
      </w:r>
      <w:r w:rsidR="00E1556C" w:rsidRPr="00821868">
        <w:rPr>
          <w:rFonts w:ascii="Times New Roman" w:eastAsia="Times New Roman" w:hAnsi="Times New Roman" w:cs="Times New Roman"/>
          <w:sz w:val="26"/>
          <w:szCs w:val="26"/>
          <w:shd w:val="clear" w:color="auto" w:fill="FFFFFF"/>
          <w:lang w:eastAsia="ru-RU"/>
        </w:rPr>
        <w:t>.</w:t>
      </w:r>
      <w:bookmarkEnd w:id="7"/>
    </w:p>
    <w:p w:rsidR="002F3096" w:rsidRPr="00E1556C" w:rsidRDefault="002F3096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821868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shd w:val="clear" w:color="auto" w:fill="FFFFFF"/>
          <w:lang w:eastAsia="ru-RU"/>
        </w:rPr>
        <w:t>Статья 6. Материальное и организационное обеспечение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 Подготовка и проведение схода осуществляются Главой сельского поселения </w:t>
      </w:r>
      <w:r w:rsidR="00DC67F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Новая </w:t>
      </w:r>
      <w:proofErr w:type="spellStart"/>
      <w:r w:rsidR="00DC67F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Самарской области.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Расходы, связанные с подготовкой и проведением схода, производятся за счет средств бюдже</w:t>
      </w:r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та сельского поселения</w:t>
      </w:r>
      <w:r w:rsidR="001C54E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Новая </w:t>
      </w:r>
      <w:proofErr w:type="spellStart"/>
      <w:r w:rsidR="001C54E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</w:t>
      </w:r>
      <w:r w:rsidR="0055257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Самарской области.</w:t>
      </w:r>
    </w:p>
    <w:p w:rsidR="00E1556C" w:rsidRPr="00E1556C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color w:val="000000"/>
          <w:sz w:val="36"/>
          <w:szCs w:val="36"/>
          <w:lang w:eastAsia="ru-RU"/>
        </w:rPr>
      </w:pPr>
      <w:r w:rsidRPr="00E1556C">
        <w:rPr>
          <w:rFonts w:ascii="Arial" w:eastAsia="Times New Roman" w:hAnsi="Arial" w:cs="Arial"/>
          <w:b/>
          <w:bCs/>
          <w:color w:val="000000"/>
          <w:sz w:val="36"/>
          <w:szCs w:val="36"/>
          <w:lang w:eastAsia="ru-RU"/>
        </w:rPr>
        <w:t> </w:t>
      </w:r>
    </w:p>
    <w:p w:rsidR="00E1556C" w:rsidRPr="00821868" w:rsidRDefault="00E1556C" w:rsidP="00E1556C">
      <w:pPr>
        <w:spacing w:after="0" w:line="240" w:lineRule="auto"/>
        <w:jc w:val="center"/>
        <w:outlineLvl w:val="1"/>
        <w:rPr>
          <w:rFonts w:ascii="Arial" w:eastAsia="Times New Roman" w:hAnsi="Arial" w:cs="Arial"/>
          <w:b/>
          <w:bCs/>
          <w:sz w:val="36"/>
          <w:szCs w:val="36"/>
          <w:lang w:eastAsia="ru-RU"/>
        </w:rPr>
      </w:pPr>
      <w:bookmarkStart w:id="8" w:name="_Toc58140439"/>
      <w:r w:rsidRPr="00821868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Статья 7. Инициатива проведения схода граждан</w:t>
      </w:r>
      <w:bookmarkEnd w:id="8"/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1. Сход граждан в населенном пункте на территории сельского поселения</w:t>
      </w:r>
      <w:r w:rsidR="00821868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 </w:t>
      </w:r>
      <w:r w:rsidR="00C53660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 xml:space="preserve">Новая </w:t>
      </w:r>
      <w:proofErr w:type="spellStart"/>
      <w:r w:rsidR="00C53660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shd w:val="clear" w:color="auto" w:fill="FFFFFF"/>
          <w:lang w:eastAsia="ru-RU"/>
        </w:rPr>
        <w:t> может быть проведен по инициативе: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граждан, имеющих право на участие в сходе. При этом количество граждан, инициирующих проведение схода, не может быть менее 10 человек;</w:t>
      </w:r>
    </w:p>
    <w:p w:rsidR="00E1556C" w:rsidRPr="00821868" w:rsidRDefault="00E1556C" w:rsidP="00E1556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- главы сельского поселения</w:t>
      </w:r>
      <w:r w:rsidR="00821868" w:rsidRPr="002C79F1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;</w:t>
      </w:r>
    </w:p>
    <w:p w:rsidR="00821868" w:rsidRPr="00E1556C" w:rsidRDefault="00821868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- Собрания представителей 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Инициатива жителей населенного пункта муниципального сельского поселения должна быть оформлена в виде Подписного листа для проведения схода граждан в соответствии с требованиями Приложения № 1 к настоящему Положению.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Подписные листы заверяются лицом, осуществляющим сбор подписей, с указанием даты, фамилии, имени, отчества, даты рождения, номера и серии паспорта или заменяющего его документа, адреса места жительства и направляются главе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8. Порядок принятия решения о проведении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Решение о проведении схода принимается главой сельского поселения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. Дата проведения схода граждан и выносимые на него вопросы определяются Постановлением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 администрации 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</w:t>
      </w:r>
      <w:r w:rsidR="00CA24B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случае отсутствия главы сельского поселения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решение о проведении схода принимает лицо, исполняющее обязанности главы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поселения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.</w:t>
      </w:r>
    </w:p>
    <w:p w:rsidR="00E1556C" w:rsidRPr="00E1556C" w:rsidRDefault="00E1556C" w:rsidP="00E1556C">
      <w:pPr>
        <w:spacing w:after="0" w:line="240" w:lineRule="auto"/>
        <w:ind w:right="-5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 Решение о проведении схода по инициативе жителей населенного пункта сельского поселения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должно быть принято в 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течение 10 дней со дня поступления Подписного листа для проведения схода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 Решение об отклонении инициативы граждан принимает глава сельского поселения в случаях: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непредставления подписного листа;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неисполнения требований, указанных в пункте 2 статьи 7 настоящего Положения, к оформлению подписных листов;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если вопрос, выносимый на сход, находится за пределами полномочий схода;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4) если вопрос, выносимый на сход, противоречит Конституции Российской Федерации, федеральным законам, Законам Самарской облас</w:t>
      </w:r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ти, Уставу сельского поселения </w:t>
      </w:r>
      <w:r w:rsidR="00C5366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Новая </w:t>
      </w:r>
      <w:proofErr w:type="spellStart"/>
      <w:r w:rsidR="00C5366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color w:val="000000"/>
          <w:spacing w:val="2"/>
          <w:sz w:val="26"/>
          <w:szCs w:val="26"/>
          <w:lang w:eastAsia="ru-RU"/>
        </w:rPr>
        <w:t>.</w:t>
      </w:r>
    </w:p>
    <w:p w:rsidR="00E1556C" w:rsidRDefault="00E1556C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2F3096" w:rsidRPr="00E1556C" w:rsidRDefault="002F3096" w:rsidP="00E1556C">
      <w:pPr>
        <w:spacing w:after="0" w:line="240" w:lineRule="auto"/>
        <w:ind w:right="-5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9. Подготовка проведения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При подготовке к проведению схода граждан глава сельского поселения определяет: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дату, место и время проведения схода граждан;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повестку дня схода граждан;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список жителей населения, имеющих право на участие в сходе в соответствии с требованиями Приложение № 2 к настоящему Положению.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2. Глава сельского поселения оповещает население о времени и месте проведения схода, вопросах, выносимых на его рассмотрение, путем обнародования информации не позднее, чем за </w:t>
      </w:r>
      <w:r w:rsidR="008A3124" w:rsidRPr="00393A37">
        <w:rPr>
          <w:rFonts w:ascii="Times New Roman" w:eastAsia="Times New Roman" w:hAnsi="Times New Roman" w:cs="Times New Roman"/>
          <w:sz w:val="26"/>
          <w:szCs w:val="26"/>
          <w:lang w:eastAsia="ru-RU"/>
        </w:rPr>
        <w:t>десять</w:t>
      </w:r>
      <w:r w:rsidRPr="002F3096">
        <w:rPr>
          <w:rFonts w:ascii="Times New Roman" w:eastAsia="Times New Roman" w:hAnsi="Times New Roman" w:cs="Times New Roman"/>
          <w:color w:val="FF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до проведения схода.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10. Формирование повестки дня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Повестка дня схода формируется главой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Решение о включении в повестку дня схода иных вопросов считается принятым, если за их включение проголосовало не менее половины граждан, присутствующих на сходе.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 Если сход проводится по инициативе граждан, в повестку дня в обязательном порядке включаются вопросы, внесенные инициаторами схода. Указанные вопросы рассматриваются в первоочередном порядке.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11. Порядок участия жителей населенного пункта в сходе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Жители населенного пункта сельского поселения, обладающие избирательным правом, участвуют в сходе непосредственно.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Прибывшие на сход граждане допускаются лицом, уполномоченным главой сельского поселения, к участию в сходе, если они внесены в список жителей</w:t>
      </w:r>
      <w:r w:rsidR="00393A37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 сельского поселения, имеющих право на участие в сходе </w:t>
      </w:r>
      <w:r w:rsidR="002F30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   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(Приложение № 2).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3. На сход допускаются также без права решающего голоса другие граждане, изъявившие желание участвовать в сходе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 В случае выявления неточности в списке жителей населенного пункта сельского поселения, обладающих избирательным правом, житель населенного пункта должен быть зарегистрирован и допущен к участию в сходе лицом, уполномоченным главой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5. Подтверждением ошибочности записей (или их отсутствия) может служить наличие документа, подтверждающего личность гражданина.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12. Порядок проведения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Перед открытием схода проводится регистрация его участников с указанием фамилии, имени, отчества, года рождения, адреса места жительства, регистрации. Регистрацию участников схода осуществляет лицо, уполномоченное главой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На сходе председательствует глава сельского поселения или иное лицо, избираемое сходом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3. Сход избирает секретаря и, в случае необходимости, счетную комиссию. Секретарь схода ведет протокол схода, согласно Приложению  № 3 к настоящему Положению, обеспечивает достоверность отраженных в нем сведений.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 В случае установления неправомочности схода граждан, главой сельского поселения, назначается повторная дата проведения схода.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13. Счетная комиссия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В случае необходимости сход избирает счетную комиссию. Количественный и персональный состав счетной комиссии утверждается сходом граждан. Количество членов счетной комиссии не может быть менее трех человек. В счетную комиссию не может входить глава сельского поселения.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Счетная комиссия: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дает разъяснения по вопросам голосования;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определяет форму и текст бюллетеня для голосования (в случаях тайного голосования);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подсчитывает голоса и подводит итоги голосования;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4) составляет протокол об итогах голосования.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14. Протокол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Протокол схода ведет секретарь схода граждан. В протоколе схода указываются: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1) дата и место проведения схода граждан;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2) общее число граждан, проживающих на территории населенного пункта сельского поселения и имеющих право принимать участие в сходе;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3) количество присутствующих;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4) фамилия, имя, отчество председательствующего на сходе, секретаря и членов счетной комиссии схода;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5) повестка дня;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6) краткое содержание выступлений;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7) результаты голосования и принятые решения.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Протокол подписывается лицом, председательствующим на сходе, и секретарем схода. К протоколу прикладывается список зарегистрированных участников схода.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15. Решения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Решение схода принимается открытым или тайным голосованием.</w:t>
      </w:r>
    </w:p>
    <w:p w:rsidR="00E1556C" w:rsidRPr="00165D80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2. Решение схода граждан считается принятым, если за него проголосовало более половины участников схода граждан.</w:t>
      </w:r>
    </w:p>
    <w:p w:rsidR="00E1556C" w:rsidRPr="00165D80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ru-RU"/>
        </w:rPr>
      </w:pPr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3. Решения, принятые на сходе, оформляются и подписываются председательствующим на сходе граждан и применяются на всей территории населенного пункта</w:t>
      </w:r>
      <w:r w:rsidR="00110C1B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</w:t>
      </w:r>
      <w:r w:rsidR="00393A37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(на части территории населенного пункта</w:t>
      </w:r>
      <w:r w:rsidR="00110C1B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</w:t>
      </w:r>
      <w:r w:rsidR="00393A37"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),</w:t>
      </w:r>
      <w:r w:rsidRPr="00165D80">
        <w:rPr>
          <w:rFonts w:ascii="Times New Roman" w:eastAsia="Times New Roman" w:hAnsi="Times New Roman" w:cs="Times New Roman"/>
          <w:sz w:val="26"/>
          <w:szCs w:val="26"/>
          <w:lang w:eastAsia="ru-RU"/>
        </w:rPr>
        <w:t> (Приложение № 4).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4. Решения, принятые сходом граждан, не должны противоречить 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действующему законодательству Р</w:t>
      </w:r>
      <w:r w:rsidR="0097535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оссийской Федерации.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5. Органы местного самоуправления сельского поселения и должностные лица обеспечивают исполнение решений, принятых на сходе граждан.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6. Решение, принятое на сходе, может быть отменено или изменено путем принятия иного решения на сходе либо признано недействительным в судебном порядке.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7. Решения, принятые на сходе, подлежат официальному обнародованию.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 </w:t>
      </w:r>
    </w:p>
    <w:p w:rsidR="00E1556C" w:rsidRPr="00E1556C" w:rsidRDefault="00110C1B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</w:t>
      </w:r>
      <w:r w:rsidR="00E1556C"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татья 16. Исполнение решений схода граждан</w:t>
      </w:r>
    </w:p>
    <w:p w:rsidR="00E1556C" w:rsidRPr="00E1556C" w:rsidRDefault="00975350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1. 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Решения, принятые на сходе граждан, подлежат обязательному исполнению на территории населенного пункта сельского поселения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(части территории населенного пункта сельского поселения)</w:t>
      </w:r>
      <w:r w:rsidR="00E1556C"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 Если для реализации решения схода граждан дополнительно требуется принятие (издание) нормативного правового акта, глава сельского поселения обязан в течение 15 дней со дня вступления в силу решения, принятого на сходе граждан, определить срок подготовки и (или) принятия соответствующего правового акта. Указанный срок не может превышать три месяца.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110C1B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Статья 17. Ответственность за неисполнение решений схода граждан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1. Неисполнение решений, принятых на сходе граждан, влечет ответственность в соответствии с законодательством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РФ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2. Глава сельского поселения несет ответственность перед сходом граждан за исполнение принятых сходом решений в соответствии с Федеральным законодательством</w:t>
      </w:r>
      <w:r w:rsidR="00110C1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РФ</w:t>
      </w:r>
      <w:r w:rsidRPr="00E1556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975350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975350" w:rsidRPr="00E1556C" w:rsidRDefault="00975350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 № 1 к Положению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Подписной лист для проведения схода граждан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(наименование или описание территории, на которой проводится сход граждан)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Мы,  нижеподписавшиеся,  поддерживаем инициативу проведения  схода граждан  _____________________________ с формулировкой вопроса: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(сроки проведения схода граждан</w:t>
      </w:r>
      <w:r w:rsidRPr="00E1556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tbl>
      <w:tblPr>
        <w:tblW w:w="9360" w:type="dxa"/>
        <w:tblInd w:w="-7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1"/>
        <w:gridCol w:w="1287"/>
        <w:gridCol w:w="1392"/>
        <w:gridCol w:w="1801"/>
        <w:gridCol w:w="1973"/>
        <w:gridCol w:w="1122"/>
        <w:gridCol w:w="1124"/>
      </w:tblGrid>
      <w:tr w:rsidR="00E1556C" w:rsidRPr="00E1556C" w:rsidTr="00E1556C">
        <w:trPr>
          <w:trHeight w:val="840"/>
        </w:trPr>
        <w:tc>
          <w:tcPr>
            <w:tcW w:w="6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13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жительства и регистрации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Серия, номер паспорта (иного документа, удостоверяющего личность гражданина)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подписи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Подпись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6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</w:t>
            </w:r>
          </w:p>
          <w:p w:rsidR="00E1556C" w:rsidRPr="00E1556C" w:rsidRDefault="00E1556C" w:rsidP="00E1556C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Подписной лист удостоверяю:   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__________________________________________________________________________________________________________________________________________________________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(фамилия, имя, отчество, дата рождения, место жительства и регистрации, серия и номер паспорта или иного документа, удостоверяющего личность гражданина, собиравшего подпись)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______________ 20__ г.                                                    _______________ подпись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 № 2 к  Положению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Список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жителей_______________________________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(наименование населенного пункта)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 </w:t>
      </w:r>
      <w:r w:rsidR="00255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Новая </w:t>
      </w:r>
      <w:proofErr w:type="spellStart"/>
      <w:r w:rsidR="0025585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 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r w:rsidR="005525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области, имеющих право присутствовать на сходе граждан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«___» ____________ 20___ года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tbl>
      <w:tblPr>
        <w:tblW w:w="9075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9"/>
        <w:gridCol w:w="1303"/>
        <w:gridCol w:w="1560"/>
        <w:gridCol w:w="1702"/>
        <w:gridCol w:w="2269"/>
        <w:gridCol w:w="1702"/>
      </w:tblGrid>
      <w:tr w:rsidR="00E1556C" w:rsidRPr="00E1556C" w:rsidTr="00E1556C">
        <w:trPr>
          <w:trHeight w:val="840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 п/п</w:t>
            </w:r>
          </w:p>
        </w:tc>
        <w:tc>
          <w:tcPr>
            <w:tcW w:w="130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Фамилия, имя, отчество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 рождения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 места жительства и регистрации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Дата  подписи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Подпись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E1556C" w:rsidRPr="00E1556C" w:rsidTr="00E1556C">
        <w:trPr>
          <w:trHeight w:val="240"/>
        </w:trPr>
        <w:tc>
          <w:tcPr>
            <w:tcW w:w="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13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E1556C" w:rsidRPr="00E1556C" w:rsidRDefault="00E1556C" w:rsidP="00E1556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1556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Глава </w:t>
      </w:r>
      <w:r w:rsidRPr="00E1556C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eastAsia="ru-RU"/>
        </w:rPr>
        <w:t>поселения                           </w:t>
      </w: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                                   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 (подпись)                                    (расшифровка подписи)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Приложение № 3 к Положению</w:t>
      </w:r>
    </w:p>
    <w:p w:rsidR="00E1556C" w:rsidRPr="00E1556C" w:rsidRDefault="00E1556C" w:rsidP="00E1556C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Протокол № 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схода граждан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(наименование населенного пункта)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 </w:t>
      </w:r>
      <w:r w:rsidR="00212E3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Новая </w:t>
      </w:r>
      <w:proofErr w:type="spellStart"/>
      <w:r w:rsidR="00212E3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Бинарадка</w:t>
      </w:r>
      <w:proofErr w:type="spellEnd"/>
      <w:r w:rsidR="00212E3C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</w:t>
      </w:r>
    </w:p>
    <w:p w:rsidR="00E1556C" w:rsidRPr="00E1556C" w:rsidRDefault="00552579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r w:rsidR="00E1556C"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____________  20__ года 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(место проведения)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 человек (общее число граждан, проживающих на соответствующей территории и имеющих право на участие в сходе граждан)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Присутствовали:   __________ человек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Председательствующий на сходе граждан: 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 (фамилия, имя, отчество)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Секретарь схода  граждан:      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   (фамилия, имя, отчество)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Повестка дня: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Слушали: (фамилия, имя, отчество) краткая запись выступления или (текст доклада прилагается).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Calibri" w:eastAsia="Times New Roman" w:hAnsi="Calibri" w:cs="Arial"/>
          <w:color w:val="000000"/>
          <w:lang w:eastAsia="ru-RU"/>
        </w:rPr>
        <w:t>                     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Выступили: 1. (фамилия, имя, отчество) краткая запись выступления или (текст выступления прилагается)</w:t>
      </w:r>
    </w:p>
    <w:p w:rsidR="00E1556C" w:rsidRPr="00E1556C" w:rsidRDefault="00E1556C" w:rsidP="00E1556C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________________ и т.д. (по </w:t>
      </w:r>
      <w:r w:rsidR="00351F9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количеству выступающих граждан)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РЕШИЛИ: (содержание решения)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Результаты голосования: «за» -    ____ чел.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«против» -    ____ чел.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«воздержался» -    ____ чел.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Решение _________________ принято (не принято)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Председательствующий на сходе граждан:  _______                               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                    (подпись)                 (расшифровка подписи</w:t>
      </w:r>
      <w:r w:rsidRPr="00E1556C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)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Секретарь схода граждан:      _________                                                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         (подпись)                                          (расшифровка подписи)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3C555A">
      <w:pPr>
        <w:spacing w:line="240" w:lineRule="auto"/>
        <w:jc w:val="right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lastRenderedPageBreak/>
        <w:t> </w:t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="00975350">
        <w:rPr>
          <w:rFonts w:ascii="Arial" w:eastAsia="Times New Roman" w:hAnsi="Arial" w:cs="Arial"/>
          <w:color w:val="000000"/>
          <w:sz w:val="18"/>
          <w:szCs w:val="18"/>
          <w:lang w:eastAsia="ru-RU"/>
        </w:rPr>
        <w:tab/>
      </w: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 № 4 к Положению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 схода граждан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_______________________________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(наименование населенного пункта)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 </w:t>
      </w:r>
      <w:r w:rsidR="00CF624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Новая </w:t>
      </w:r>
      <w:proofErr w:type="spellStart"/>
      <w:r w:rsidR="00CF624D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Бинарадка</w:t>
      </w:r>
      <w:proofErr w:type="spellEnd"/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муниципального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района </w:t>
      </w:r>
      <w:r w:rsidR="0055257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r w:rsidRPr="00E1556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p w:rsidR="00E1556C" w:rsidRPr="00E1556C" w:rsidRDefault="00E1556C" w:rsidP="00E1556C">
      <w:pPr>
        <w:spacing w:after="0"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«___» ____________  20__ года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jc w:val="center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Сход граждан 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(наименование населенного пункта муниципального образования)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РЕШИЛ: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_____________________________________________________________.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_________________________________________________________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________________________________________________________________.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 </w:t>
      </w:r>
    </w:p>
    <w:p w:rsidR="00E1556C" w:rsidRPr="00E1556C" w:rsidRDefault="00E1556C" w:rsidP="00E1556C">
      <w:pPr>
        <w:spacing w:after="0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Глава поселения                          _________                                _____________________</w:t>
      </w:r>
    </w:p>
    <w:p w:rsidR="007B0A3B" w:rsidRDefault="00E1556C" w:rsidP="006A4461">
      <w:pPr>
        <w:spacing w:after="0" w:line="240" w:lineRule="auto"/>
      </w:pPr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                                           (</w:t>
      </w:r>
      <w:proofErr w:type="gramStart"/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подпись)   </w:t>
      </w:r>
      <w:proofErr w:type="gramEnd"/>
      <w:r w:rsidRPr="00E155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                             (расшифровка подписи)</w:t>
      </w:r>
    </w:p>
    <w:sectPr w:rsidR="007B0A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C75C16"/>
    <w:multiLevelType w:val="multilevel"/>
    <w:tmpl w:val="EDBC0A2C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1DB0ED3"/>
    <w:multiLevelType w:val="multilevel"/>
    <w:tmpl w:val="DFF68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56C"/>
    <w:rsid w:val="000356A0"/>
    <w:rsid w:val="00052B26"/>
    <w:rsid w:val="00062B41"/>
    <w:rsid w:val="00110C1B"/>
    <w:rsid w:val="00165D80"/>
    <w:rsid w:val="001C54E9"/>
    <w:rsid w:val="001E515C"/>
    <w:rsid w:val="00212E3C"/>
    <w:rsid w:val="0025585D"/>
    <w:rsid w:val="002C79F1"/>
    <w:rsid w:val="002F3096"/>
    <w:rsid w:val="00351F94"/>
    <w:rsid w:val="00393A37"/>
    <w:rsid w:val="003C555A"/>
    <w:rsid w:val="004905B6"/>
    <w:rsid w:val="00506DD8"/>
    <w:rsid w:val="00552579"/>
    <w:rsid w:val="005A54F8"/>
    <w:rsid w:val="00634993"/>
    <w:rsid w:val="00676642"/>
    <w:rsid w:val="006A4461"/>
    <w:rsid w:val="00712123"/>
    <w:rsid w:val="00717F46"/>
    <w:rsid w:val="007B0A3B"/>
    <w:rsid w:val="007B1082"/>
    <w:rsid w:val="007E01F2"/>
    <w:rsid w:val="00821868"/>
    <w:rsid w:val="0089536D"/>
    <w:rsid w:val="008A3124"/>
    <w:rsid w:val="00975350"/>
    <w:rsid w:val="009B4B3F"/>
    <w:rsid w:val="00A9323A"/>
    <w:rsid w:val="00AA4DDF"/>
    <w:rsid w:val="00B64B10"/>
    <w:rsid w:val="00B94538"/>
    <w:rsid w:val="00BA0C50"/>
    <w:rsid w:val="00BB5902"/>
    <w:rsid w:val="00BD2DAF"/>
    <w:rsid w:val="00C10DBF"/>
    <w:rsid w:val="00C53660"/>
    <w:rsid w:val="00CA24B4"/>
    <w:rsid w:val="00CC2E42"/>
    <w:rsid w:val="00CF1DC4"/>
    <w:rsid w:val="00CF624D"/>
    <w:rsid w:val="00D070E2"/>
    <w:rsid w:val="00D55B1E"/>
    <w:rsid w:val="00D66783"/>
    <w:rsid w:val="00DC67FB"/>
    <w:rsid w:val="00E1556C"/>
    <w:rsid w:val="00EB7F3C"/>
    <w:rsid w:val="00F02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DE5E39"/>
  <w15:docId w15:val="{0E26DEA9-0781-4B08-B121-DF329344F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25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257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17F4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7E01F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271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95563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214813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60998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6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59290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9558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696574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400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93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45912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4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43313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145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2325270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58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22006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20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7721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4654481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9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254425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811811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20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873533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18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6327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83703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511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8907471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5841305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06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866948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0037572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761540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54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424946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487039">
          <w:marLeft w:val="0"/>
          <w:marRight w:val="0"/>
          <w:marTop w:val="19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1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75152">
              <w:marLeft w:val="0"/>
              <w:marRight w:val="0"/>
              <w:marTop w:val="192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130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10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900776">
          <w:marLeft w:val="0"/>
          <w:marRight w:val="0"/>
          <w:marTop w:val="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472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4504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3761628">
          <w:marLeft w:val="75"/>
          <w:marRight w:val="75"/>
          <w:marTop w:val="75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065F7602F0FB13D24BE63DD50A8EFB73E2772FB0BAC9E663AC475CFCB5C96C97D8F7D0CEB18C1D9Dy8Q3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2550</Words>
  <Characters>14537</Characters>
  <Application>Microsoft Office Word</Application>
  <DocSecurity>0</DocSecurity>
  <Lines>121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2022-11-09T07:32:00Z</cp:lastPrinted>
  <dcterms:created xsi:type="dcterms:W3CDTF">2022-11-09T07:36:00Z</dcterms:created>
  <dcterms:modified xsi:type="dcterms:W3CDTF">2022-11-09T07:36:00Z</dcterms:modified>
</cp:coreProperties>
</file>