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5EFE" w:rsidRPr="001E5EFE" w:rsidRDefault="001E5EFE" w:rsidP="001E5EF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</w:pPr>
      <w:r w:rsidRPr="001E5EFE"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EFE" w:rsidRPr="001E5EFE" w:rsidRDefault="001E5EFE" w:rsidP="001E5EFE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E5EFE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1E5EFE" w:rsidRPr="001E5EFE" w:rsidRDefault="001E5EFE" w:rsidP="001E5EFE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E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1E5EFE" w:rsidRPr="001E5EFE" w:rsidRDefault="001E5EFE" w:rsidP="001E5EFE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E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НОВАЯ БИНАРАДКА</w:t>
      </w:r>
    </w:p>
    <w:p w:rsidR="001E5EFE" w:rsidRPr="001E5EFE" w:rsidRDefault="001E5EFE" w:rsidP="001E5EFE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E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1E5EFE" w:rsidRPr="001E5EFE" w:rsidRDefault="001E5EFE" w:rsidP="001E5EF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E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1E5EFE" w:rsidRPr="001E5EFE" w:rsidRDefault="001E5EFE" w:rsidP="001E5EF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E5EFE" w:rsidRPr="001E5EFE" w:rsidRDefault="001E5EFE" w:rsidP="001E5EF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1E5EF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РЕШЕНИЕ</w:t>
      </w:r>
    </w:p>
    <w:p w:rsidR="001E5EFE" w:rsidRPr="001E5EFE" w:rsidRDefault="001E5EFE" w:rsidP="001E5EF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E5EFE" w:rsidRPr="001E5EFE" w:rsidRDefault="001E5EFE" w:rsidP="001E5EF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E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 </w:t>
      </w:r>
      <w:r w:rsidR="00340E5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05.12.2023</w:t>
      </w:r>
      <w:r w:rsidRPr="001E5E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г.                                          </w:t>
      </w:r>
      <w:r w:rsidR="00340E5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</w:t>
      </w:r>
      <w:r w:rsidRPr="001E5E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</w:t>
      </w:r>
      <w:r w:rsidRPr="001E5EF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№ </w:t>
      </w:r>
      <w:r w:rsidR="00340E5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27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РЕШЕНИЕ СОБРАНИЯ ПРЕДСТАВИТЕЛЕЙ СЕЛЬСКОГО ПОСЕЛЕНИЯ </w:t>
      </w:r>
      <w:r w:rsidR="00E311F9">
        <w:rPr>
          <w:rFonts w:ascii="Times New Roman" w:hAnsi="Times New Roman" w:cs="Times New Roman"/>
          <w:b/>
          <w:bCs/>
          <w:sz w:val="28"/>
          <w:szCs w:val="28"/>
        </w:rPr>
        <w:t>НОВАЯ БИНАРАДКА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ОТ </w:t>
      </w:r>
      <w:r w:rsidR="001E5EFE">
        <w:rPr>
          <w:rFonts w:ascii="Times New Roman" w:hAnsi="Times New Roman" w:cs="Times New Roman"/>
          <w:b/>
          <w:bCs/>
          <w:sz w:val="28"/>
          <w:szCs w:val="28"/>
        </w:rPr>
        <w:t>17.03.2016 № 31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«О ЗЕМЕЛЬНОМ НАЛОГЕ НА ТЕРРИТОРИИ ПОСЕЛЕНИЯ </w:t>
      </w:r>
      <w:r w:rsidR="001E5EFE">
        <w:rPr>
          <w:rFonts w:ascii="Times New Roman" w:hAnsi="Times New Roman" w:cs="Times New Roman"/>
          <w:b/>
          <w:bCs/>
          <w:sz w:val="28"/>
          <w:szCs w:val="28"/>
        </w:rPr>
        <w:t>НОВАЯ БИНАРАДКА</w:t>
      </w:r>
    </w:p>
    <w:p w:rsidR="0049462B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:rsidR="001E5EFE" w:rsidRDefault="001E5EFE" w:rsidP="001E5EFE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(в редакции решения Собрания представителей сельского поселения Новая </w:t>
      </w:r>
      <w:proofErr w:type="spellStart"/>
      <w:r>
        <w:rPr>
          <w:rFonts w:ascii="Times New Roman" w:hAnsi="Times New Roman" w:cs="Times New Roman"/>
          <w:b w:val="0"/>
          <w:sz w:val="24"/>
          <w:szCs w:val="24"/>
        </w:rPr>
        <w:t>Бинарадка</w:t>
      </w:r>
      <w:proofErr w:type="spellEnd"/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25.06.2019г № 153;</w:t>
      </w:r>
    </w:p>
    <w:p w:rsidR="001E5EFE" w:rsidRPr="00F634B2" w:rsidRDefault="001E5EFE" w:rsidP="001E5EFE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31.03.2022г № 11)</w:t>
      </w:r>
    </w:p>
    <w:p w:rsidR="0049462B" w:rsidRPr="00F5675C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340E54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340E54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3C614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C614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340E5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3C6143" w:rsidRPr="003C614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C6143" w:rsidRPr="003C614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3C6143" w:rsidRPr="003C6143">
        <w:rPr>
          <w:rFonts w:ascii="Times New Roman" w:hAnsi="Times New Roman" w:cs="Times New Roman"/>
          <w:sz w:val="28"/>
          <w:szCs w:val="28"/>
        </w:rPr>
        <w:t xml:space="preserve"> </w:t>
      </w:r>
      <w:r w:rsidRPr="00340E54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решило:</w:t>
      </w:r>
    </w:p>
    <w:p w:rsidR="00340E54" w:rsidRPr="00340E54" w:rsidRDefault="00340E54" w:rsidP="00340E54">
      <w:pPr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 xml:space="preserve">Внести в Решение Собрания представителей сельского поселения </w:t>
      </w:r>
      <w:r w:rsidR="003C614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C614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3C6143" w:rsidRPr="00340E5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340E54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следующие изменения:</w:t>
      </w:r>
    </w:p>
    <w:p w:rsidR="00340E54" w:rsidRPr="00340E54" w:rsidRDefault="00340E54" w:rsidP="00340E54">
      <w:pPr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:rsidR="00340E54" w:rsidRPr="00340E54" w:rsidRDefault="00340E54" w:rsidP="00340E54">
      <w:pPr>
        <w:widowControl w:val="0"/>
        <w:autoSpaceDE w:val="0"/>
        <w:autoSpaceDN w:val="0"/>
        <w:spacing w:after="0" w:line="276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«4.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40E54">
          <w:rPr>
            <w:rFonts w:ascii="Times New Roman" w:eastAsiaTheme="minorEastAsia" w:hAnsi="Times New Roman" w:cs="Times New Roman"/>
            <w:color w:val="000000" w:themeColor="text1"/>
            <w:sz w:val="28"/>
            <w:szCs w:val="28"/>
            <w:lang w:eastAsia="ru-RU"/>
          </w:rPr>
          <w:t>статьей 389</w:t>
        </w:r>
      </w:hyperlink>
      <w:r w:rsidRPr="00340E54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Налогового кодекса Российской Федерации.</w:t>
      </w:r>
    </w:p>
    <w:p w:rsidR="00340E54" w:rsidRPr="00340E54" w:rsidRDefault="00340E54" w:rsidP="00340E54">
      <w:pPr>
        <w:widowControl w:val="0"/>
        <w:autoSpaceDE w:val="0"/>
        <w:autoSpaceDN w:val="0"/>
        <w:spacing w:after="0" w:line="276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</w:t>
      </w: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lastRenderedPageBreak/>
        <w:t>с учетом особенностей, предусмотренных настоящей статьей.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40E54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40E54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  391 Налогового кодекса Российской Федерации,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долях.».</w:t>
      </w:r>
    </w:p>
    <w:p w:rsidR="00340E54" w:rsidRPr="00340E54" w:rsidRDefault="00340E54" w:rsidP="00340E54">
      <w:pPr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Абзац 2 подпункта 1 пункта 5 изложить в следующей редакции:</w:t>
      </w:r>
    </w:p>
    <w:p w:rsidR="00340E54" w:rsidRPr="00340E54" w:rsidRDefault="00340E54" w:rsidP="00340E54">
      <w:pPr>
        <w:widowControl w:val="0"/>
        <w:autoSpaceDE w:val="0"/>
        <w:autoSpaceDN w:val="0"/>
        <w:spacing w:after="0" w:line="276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«- отнесенных к землям сельскохозяйственного назначения или к землям в составе зон сельскохозяйственного использования в населенных пунктах и </w:t>
      </w: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lastRenderedPageBreak/>
        <w:t>используемых для сельскохозяйственного производства;».</w:t>
      </w:r>
    </w:p>
    <w:p w:rsidR="00340E54" w:rsidRPr="00340E54" w:rsidRDefault="00340E54" w:rsidP="00340E54">
      <w:pPr>
        <w:widowControl w:val="0"/>
        <w:numPr>
          <w:ilvl w:val="1"/>
          <w:numId w:val="1"/>
        </w:numPr>
        <w:autoSpaceDE w:val="0"/>
        <w:autoSpaceDN w:val="0"/>
        <w:spacing w:after="0" w:line="276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>Абзац 2 пункта 7 изложить в следующей редакции: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:rsidR="00340E54" w:rsidRPr="00340E54" w:rsidRDefault="00340E54" w:rsidP="00340E54">
      <w:pPr>
        <w:widowControl w:val="0"/>
        <w:numPr>
          <w:ilvl w:val="1"/>
          <w:numId w:val="1"/>
        </w:numPr>
        <w:autoSpaceDE w:val="0"/>
        <w:autoSpaceDN w:val="0"/>
        <w:spacing w:after="0"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>Пункт 8 изложить в следующей редакции: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 xml:space="preserve">«8. 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340E54" w:rsidRPr="00340E54" w:rsidRDefault="00340E54" w:rsidP="00340E54">
      <w:pPr>
        <w:widowControl w:val="0"/>
        <w:autoSpaceDE w:val="0"/>
        <w:autoSpaceDN w:val="0"/>
        <w:spacing w:after="0" w:line="276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>Уплата налога организациями - 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 - организациями в срок не позднее 28-го числа месяца, следующего за истекшим отчетным периодом.».</w:t>
      </w:r>
    </w:p>
    <w:p w:rsidR="00340E54" w:rsidRPr="00340E54" w:rsidRDefault="00340E54" w:rsidP="00340E54">
      <w:pPr>
        <w:widowControl w:val="0"/>
        <w:numPr>
          <w:ilvl w:val="1"/>
          <w:numId w:val="1"/>
        </w:numPr>
        <w:autoSpaceDE w:val="0"/>
        <w:autoSpaceDN w:val="0"/>
        <w:spacing w:after="0"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>Пункт 9 изложить в следующей редакции: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 xml:space="preserve"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</w:t>
      </w:r>
      <w:r w:rsidRPr="00340E54">
        <w:rPr>
          <w:rFonts w:ascii="Times New Roman" w:hAnsi="Times New Roman" w:cs="Times New Roman"/>
          <w:sz w:val="28"/>
          <w:szCs w:val="28"/>
        </w:rPr>
        <w:lastRenderedPageBreak/>
        <w:t>вплоть до даты государственной регистрации прав на построенный объект недвижимости.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недвижимости.»</w:t>
      </w:r>
    </w:p>
    <w:p w:rsidR="00340E54" w:rsidRPr="00340E54" w:rsidRDefault="00340E54" w:rsidP="00340E54">
      <w:pPr>
        <w:widowControl w:val="0"/>
        <w:numPr>
          <w:ilvl w:val="1"/>
          <w:numId w:val="1"/>
        </w:numPr>
        <w:autoSpaceDE w:val="0"/>
        <w:autoSpaceDN w:val="0"/>
        <w:spacing w:after="0"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>Абзац 2 пункта 10 изложить в следующей редакции:</w:t>
      </w:r>
    </w:p>
    <w:p w:rsidR="00340E54" w:rsidRPr="00340E54" w:rsidRDefault="00340E54" w:rsidP="00340E54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0E54"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:rsidR="00340E54" w:rsidRPr="00340E54" w:rsidRDefault="00340E54" w:rsidP="00340E54">
      <w:pPr>
        <w:widowControl w:val="0"/>
        <w:numPr>
          <w:ilvl w:val="1"/>
          <w:numId w:val="1"/>
        </w:numPr>
        <w:autoSpaceDE w:val="0"/>
        <w:autoSpaceDN w:val="0"/>
        <w:spacing w:after="0" w:line="276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>В абзаце 3 пункта 12 слова «настоящего Кодекса» заменить словами «Налогового кодекса Российской Федерации».</w:t>
      </w:r>
    </w:p>
    <w:p w:rsidR="00340E54" w:rsidRPr="00340E54" w:rsidRDefault="00340E54" w:rsidP="00340E54">
      <w:pPr>
        <w:widowControl w:val="0"/>
        <w:numPr>
          <w:ilvl w:val="1"/>
          <w:numId w:val="1"/>
        </w:numPr>
        <w:autoSpaceDE w:val="0"/>
        <w:autoSpaceDN w:val="0"/>
        <w:spacing w:after="0" w:line="276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340E54">
        <w:rPr>
          <w:rFonts w:ascii="Times New Roman" w:eastAsiaTheme="minorEastAsia" w:hAnsi="Times New Roman" w:cs="Times New Roman"/>
          <w:sz w:val="28"/>
          <w:szCs w:val="28"/>
          <w:lang w:eastAsia="ru-RU"/>
        </w:rPr>
        <w:t>В абзаце 5 пункта 12 слова «настоящим Кодексом» заменить словами «Налоговым кодексом Российской Федерации».</w:t>
      </w:r>
    </w:p>
    <w:p w:rsidR="002F3464" w:rsidRDefault="001E5EFE" w:rsidP="001F16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 2. </w:t>
      </w:r>
      <w:r w:rsidR="00FB0172" w:rsidRPr="00FB0172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</w:t>
      </w:r>
      <w:r w:rsidR="002F3464" w:rsidRPr="002F3464">
        <w:rPr>
          <w:rFonts w:ascii="Times New Roman" w:hAnsi="Times New Roman" w:cs="Times New Roman"/>
          <w:sz w:val="28"/>
          <w:szCs w:val="28"/>
        </w:rPr>
        <w:t>«Ново-</w:t>
      </w:r>
      <w:proofErr w:type="spellStart"/>
      <w:r w:rsidR="002F3464" w:rsidRPr="002F3464">
        <w:rPr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="002F3464" w:rsidRPr="002F3464">
        <w:rPr>
          <w:rFonts w:ascii="Times New Roman" w:hAnsi="Times New Roman" w:cs="Times New Roman"/>
          <w:sz w:val="28"/>
          <w:szCs w:val="28"/>
        </w:rPr>
        <w:t xml:space="preserve"> Вестник»  и на официальном сайте администрации сельского поселения  Новая </w:t>
      </w:r>
      <w:proofErr w:type="spellStart"/>
      <w:r w:rsidR="002F3464" w:rsidRPr="002F3464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F3464" w:rsidRPr="002F3464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9" w:history="1">
        <w:r w:rsidR="002F3464" w:rsidRPr="009312B0">
          <w:rPr>
            <w:rStyle w:val="a6"/>
            <w:rFonts w:ascii="Times New Roman" w:hAnsi="Times New Roman" w:cs="Times New Roman"/>
            <w:sz w:val="28"/>
            <w:szCs w:val="28"/>
          </w:rPr>
          <w:t>http://n.binaradka.stavrsp.ru</w:t>
        </w:r>
      </w:hyperlink>
      <w:r w:rsidR="002F3464" w:rsidRPr="002F3464">
        <w:rPr>
          <w:rFonts w:ascii="Times New Roman" w:hAnsi="Times New Roman" w:cs="Times New Roman"/>
          <w:sz w:val="28"/>
          <w:szCs w:val="28"/>
        </w:rPr>
        <w:t>.</w:t>
      </w:r>
    </w:p>
    <w:p w:rsidR="00FB0172" w:rsidRPr="00FB0172" w:rsidRDefault="001E5EFE" w:rsidP="001E5EFE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1F165B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FB0172"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:rsidTr="003E232C">
        <w:tc>
          <w:tcPr>
            <w:tcW w:w="4820" w:type="dxa"/>
            <w:shd w:val="clear" w:color="auto" w:fill="auto"/>
          </w:tcPr>
          <w:p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:rsidR="00FB0172" w:rsidRDefault="003E232C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E311F9" w:rsidRPr="00E311F9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Новая </w:t>
            </w:r>
            <w:proofErr w:type="spellStart"/>
            <w:r w:rsidR="00E311F9" w:rsidRPr="00E311F9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Бинарадка</w:t>
            </w:r>
            <w:proofErr w:type="spellEnd"/>
            <w:r w:rsidR="00E311F9" w:rsidRPr="00E311F9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FB0172" w:rsidRPr="00FB0172" w:rsidRDefault="00E311F9" w:rsidP="00E311F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_________________Н.А.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Шкайдурова</w:t>
            </w:r>
            <w:proofErr w:type="spellEnd"/>
          </w:p>
        </w:tc>
        <w:tc>
          <w:tcPr>
            <w:tcW w:w="4678" w:type="dxa"/>
            <w:shd w:val="clear" w:color="auto" w:fill="auto"/>
          </w:tcPr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E311F9" w:rsidRPr="00E311F9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Новая </w:t>
            </w:r>
            <w:proofErr w:type="spellStart"/>
            <w:r w:rsidR="00E311F9" w:rsidRPr="00E311F9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Бинарадка</w:t>
            </w:r>
            <w:proofErr w:type="spellEnd"/>
            <w:r w:rsidR="00E311F9" w:rsidRPr="00E311F9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</w:t>
            </w:r>
          </w:p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FB0172" w:rsidRPr="00FB0172" w:rsidRDefault="007875FB" w:rsidP="00E311F9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  _</w:t>
            </w:r>
            <w:r w:rsidR="00FB0172"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___________</w:t>
            </w:r>
            <w:r w:rsidR="00E311F9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 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Н.</w:t>
            </w:r>
            <w:r w:rsidR="00E311F9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М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.</w:t>
            </w:r>
            <w:r w:rsidR="00E311F9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E311F9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Буянова</w:t>
            </w:r>
            <w:proofErr w:type="spellEnd"/>
          </w:p>
        </w:tc>
      </w:tr>
    </w:tbl>
    <w:p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D07"/>
    <w:rsid w:val="00102274"/>
    <w:rsid w:val="001E5EFE"/>
    <w:rsid w:val="001F165B"/>
    <w:rsid w:val="002C4F1F"/>
    <w:rsid w:val="002F3464"/>
    <w:rsid w:val="00337B52"/>
    <w:rsid w:val="00340E54"/>
    <w:rsid w:val="00360071"/>
    <w:rsid w:val="00366BB7"/>
    <w:rsid w:val="003C6143"/>
    <w:rsid w:val="003E232C"/>
    <w:rsid w:val="0049462B"/>
    <w:rsid w:val="00494A00"/>
    <w:rsid w:val="004C61F0"/>
    <w:rsid w:val="006417CF"/>
    <w:rsid w:val="006B4769"/>
    <w:rsid w:val="006C3FA6"/>
    <w:rsid w:val="007875FB"/>
    <w:rsid w:val="007968B7"/>
    <w:rsid w:val="008564BC"/>
    <w:rsid w:val="00965667"/>
    <w:rsid w:val="00B556FD"/>
    <w:rsid w:val="00B97F33"/>
    <w:rsid w:val="00C4054A"/>
    <w:rsid w:val="00DE7B00"/>
    <w:rsid w:val="00DF6D41"/>
    <w:rsid w:val="00E22DFB"/>
    <w:rsid w:val="00E311F9"/>
    <w:rsid w:val="00E65A48"/>
    <w:rsid w:val="00ED2907"/>
    <w:rsid w:val="00F5675C"/>
    <w:rsid w:val="00F936C1"/>
    <w:rsid w:val="00FA6D07"/>
    <w:rsid w:val="00FB0172"/>
    <w:rsid w:val="00FB09E9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F606D"/>
  <w15:docId w15:val="{02533A85-95EB-451B-87EF-728438BC1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uiPriority w:val="99"/>
    <w:rsid w:val="001E5EF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6">
    <w:name w:val="Hyperlink"/>
    <w:basedOn w:val="a0"/>
    <w:uiPriority w:val="99"/>
    <w:unhideWhenUsed/>
    <w:rsid w:val="002F34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1346</Words>
  <Characters>7678</Characters>
  <Application>Microsoft Office Word</Application>
  <DocSecurity>0</DocSecurity>
  <Lines>63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Пользователь</cp:lastModifiedBy>
  <cp:revision>2</cp:revision>
  <cp:lastPrinted>2023-12-04T09:48:00Z</cp:lastPrinted>
  <dcterms:created xsi:type="dcterms:W3CDTF">2023-12-04T10:02:00Z</dcterms:created>
  <dcterms:modified xsi:type="dcterms:W3CDTF">2023-12-04T10:02:00Z</dcterms:modified>
</cp:coreProperties>
</file>