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B2426D">
        <w:rPr>
          <w:rFonts w:ascii="Times New Roman" w:hAnsi="Times New Roman" w:cs="Times New Roman"/>
          <w:sz w:val="28"/>
          <w:szCs w:val="28"/>
        </w:rPr>
        <w:t>Новая Бинарадка</w:t>
      </w:r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 w:rsidR="00B2426D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347503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B2426D">
        <w:rPr>
          <w:rFonts w:ascii="Times New Roman" w:hAnsi="Times New Roman" w:cs="Times New Roman"/>
          <w:sz w:val="28"/>
          <w:szCs w:val="28"/>
          <w:u w:val="single"/>
        </w:rPr>
        <w:t>Новая Бинарадка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 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445</w:t>
      </w:r>
      <w:r w:rsidR="00B2426D">
        <w:rPr>
          <w:rFonts w:ascii="Times New Roman" w:hAnsi="Times New Roman" w:cs="Times New Roman"/>
          <w:sz w:val="28"/>
          <w:szCs w:val="28"/>
          <w:u w:val="single"/>
        </w:rPr>
        <w:t>150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село </w:t>
      </w:r>
      <w:r w:rsidR="00B2426D">
        <w:rPr>
          <w:rFonts w:ascii="Times New Roman" w:hAnsi="Times New Roman" w:cs="Times New Roman"/>
          <w:sz w:val="28"/>
          <w:szCs w:val="28"/>
          <w:u w:val="single"/>
        </w:rPr>
        <w:t>Новая Бинарадка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 xml:space="preserve">, ул. </w:t>
      </w:r>
      <w:r w:rsidR="00B2426D">
        <w:rPr>
          <w:rFonts w:ascii="Times New Roman" w:hAnsi="Times New Roman" w:cs="Times New Roman"/>
          <w:sz w:val="28"/>
          <w:szCs w:val="28"/>
          <w:u w:val="single"/>
        </w:rPr>
        <w:t>Центральная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 xml:space="preserve">, д. </w:t>
      </w:r>
      <w:r w:rsidR="00B2426D">
        <w:rPr>
          <w:rFonts w:ascii="Times New Roman" w:hAnsi="Times New Roman" w:cs="Times New Roman"/>
          <w:sz w:val="28"/>
          <w:szCs w:val="28"/>
          <w:u w:val="single"/>
        </w:rPr>
        <w:t>26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)23-</w:t>
      </w:r>
      <w:r w:rsidR="00B2426D">
        <w:rPr>
          <w:rFonts w:ascii="Times New Roman" w:hAnsi="Times New Roman" w:cs="Times New Roman"/>
          <w:sz w:val="28"/>
          <w:szCs w:val="28"/>
          <w:u w:val="single"/>
        </w:rPr>
        <w:t>03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-</w:t>
      </w:r>
      <w:r w:rsidR="00B2426D">
        <w:rPr>
          <w:rFonts w:ascii="Times New Roman" w:hAnsi="Times New Roman" w:cs="Times New Roman"/>
          <w:sz w:val="28"/>
          <w:szCs w:val="28"/>
          <w:u w:val="single"/>
        </w:rPr>
        <w:t>1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6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r w:rsidR="00C71828" w:rsidRPr="00347503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B2426D" w:rsidRPr="00B2426D">
        <w:rPr>
          <w:rFonts w:ascii="Times New Roman" w:hAnsi="Times New Roman" w:cs="Times New Roman"/>
          <w:sz w:val="28"/>
          <w:szCs w:val="28"/>
          <w:u w:val="single"/>
        </w:rPr>
        <w:t>nowayabinaradka.adm</w:t>
      </w:r>
      <w:bookmarkStart w:id="0" w:name="_GoBack"/>
      <w:bookmarkEnd w:id="0"/>
      <w:r w:rsidR="00B2426D" w:rsidRPr="00B2426D">
        <w:rPr>
          <w:rFonts w:ascii="Times New Roman" w:hAnsi="Times New Roman" w:cs="Times New Roman"/>
          <w:sz w:val="28"/>
          <w:szCs w:val="28"/>
          <w:u w:val="single"/>
        </w:rPr>
        <w:t>@yandex.ru</w:t>
      </w:r>
    </w:p>
    <w:sectPr w:rsidR="001C6192" w:rsidRPr="003475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A2"/>
    <w:rsid w:val="001C6192"/>
    <w:rsid w:val="00347503"/>
    <w:rsid w:val="00347BF5"/>
    <w:rsid w:val="005634C9"/>
    <w:rsid w:val="009A16A2"/>
    <w:rsid w:val="00B2426D"/>
    <w:rsid w:val="00C7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8D3B1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5634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634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2</cp:revision>
  <cp:lastPrinted>2024-12-28T06:09:00Z</cp:lastPrinted>
  <dcterms:created xsi:type="dcterms:W3CDTF">2024-12-28T09:51:00Z</dcterms:created>
  <dcterms:modified xsi:type="dcterms:W3CDTF">2024-12-28T09:51:00Z</dcterms:modified>
</cp:coreProperties>
</file>