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 w:rsidR="00D32E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2E5F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D32E5F">
        <w:rPr>
          <w:rFonts w:ascii="Times New Roman" w:hAnsi="Times New Roman" w:cs="Times New Roman"/>
          <w:sz w:val="24"/>
          <w:szCs w:val="24"/>
        </w:rPr>
        <w:t xml:space="preserve">  БИНАРАДКА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D32E5F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08.08</w:t>
      </w:r>
      <w:bookmarkStart w:id="0" w:name="_GoBack"/>
      <w:bookmarkEnd w:id="0"/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.2022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32E5F">
        <w:rPr>
          <w:rStyle w:val="a6"/>
          <w:rFonts w:ascii="Times New Roman" w:hAnsi="Times New Roman" w:cs="Times New Roman"/>
          <w:b w:val="0"/>
          <w:sz w:val="24"/>
          <w:szCs w:val="24"/>
        </w:rPr>
        <w:t>34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gramStart"/>
      <w:r w:rsidR="00D32E5F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D32E5F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D32E5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Новая Бинарадка</w:t>
      </w:r>
      <w:proofErr w:type="gramEnd"/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</w:t>
      </w:r>
      <w:proofErr w:type="gramStart"/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Ставропольский</w:t>
      </w:r>
      <w:proofErr w:type="gramEnd"/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D32E5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Новая Бинарадка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CC51AB" w:rsidRDefault="00CC51AB" w:rsidP="00F3320B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CC51AB">
        <w:rPr>
          <w:color w:val="000000"/>
          <w:sz w:val="24"/>
          <w:szCs w:val="24"/>
          <w:lang w:bidi="ru-RU"/>
        </w:rPr>
        <w:t xml:space="preserve">Создать комиссию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gramStart"/>
      <w:r w:rsidR="00D32E5F">
        <w:rPr>
          <w:sz w:val="24"/>
          <w:szCs w:val="24"/>
        </w:rPr>
        <w:t>Новая</w:t>
      </w:r>
      <w:proofErr w:type="gramEnd"/>
      <w:r w:rsidR="00D32E5F">
        <w:rPr>
          <w:sz w:val="24"/>
          <w:szCs w:val="24"/>
        </w:rPr>
        <w:t xml:space="preserve"> Бинарадка</w:t>
      </w:r>
      <w:r w:rsidR="00406A82">
        <w:rPr>
          <w:sz w:val="24"/>
          <w:szCs w:val="24"/>
        </w:rPr>
        <w:t xml:space="preserve"> </w:t>
      </w:r>
      <w:r w:rsidRPr="00CC51AB">
        <w:rPr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Default="00D32E5F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Фадеева Галина Николаевн</w:t>
      </w:r>
      <w:proofErr w:type="gramStart"/>
      <w:r>
        <w:rPr>
          <w:sz w:val="24"/>
          <w:szCs w:val="24"/>
        </w:rPr>
        <w:t>а</w:t>
      </w:r>
      <w:r w:rsidR="00CC51AB">
        <w:rPr>
          <w:sz w:val="24"/>
          <w:szCs w:val="24"/>
        </w:rPr>
        <w:t>-</w:t>
      </w:r>
      <w:proofErr w:type="gramEnd"/>
      <w:r w:rsidR="00CC51AB">
        <w:rPr>
          <w:sz w:val="24"/>
          <w:szCs w:val="24"/>
        </w:rPr>
        <w:t xml:space="preserve"> председатель комиссии;</w:t>
      </w:r>
    </w:p>
    <w:p w:rsidR="00CC51AB" w:rsidRDefault="00D32E5F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Покшиванова</w:t>
      </w:r>
      <w:proofErr w:type="spellEnd"/>
      <w:r>
        <w:rPr>
          <w:sz w:val="24"/>
          <w:szCs w:val="24"/>
        </w:rPr>
        <w:t xml:space="preserve"> Антонина Николаевна</w:t>
      </w:r>
      <w:r w:rsidR="00406A82">
        <w:rPr>
          <w:sz w:val="24"/>
          <w:szCs w:val="24"/>
        </w:rPr>
        <w:t xml:space="preserve"> </w:t>
      </w:r>
      <w:r w:rsidR="00CC51AB">
        <w:rPr>
          <w:sz w:val="24"/>
          <w:szCs w:val="24"/>
        </w:rPr>
        <w:t>- заместитель председателя комиссии;</w:t>
      </w:r>
    </w:p>
    <w:p w:rsidR="00CC51AB" w:rsidRDefault="00D32E5F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Маврина Вера Викторовна</w:t>
      </w:r>
      <w:r w:rsidR="00406A82">
        <w:rPr>
          <w:sz w:val="24"/>
          <w:szCs w:val="24"/>
        </w:rPr>
        <w:t xml:space="preserve"> - секретарь комиссии</w:t>
      </w:r>
      <w:r w:rsidR="00A057F3">
        <w:rPr>
          <w:sz w:val="24"/>
          <w:szCs w:val="24"/>
        </w:rPr>
        <w:t>.</w:t>
      </w:r>
    </w:p>
    <w:p w:rsidR="00492722" w:rsidRPr="00CC51AB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Default="00CC51AB" w:rsidP="00754AD1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D32E5F">
        <w:rPr>
          <w:sz w:val="24"/>
          <w:szCs w:val="24"/>
        </w:rPr>
        <w:t>Новая Бинарадка</w:t>
      </w:r>
      <w:r w:rsidR="00406A82">
        <w:rPr>
          <w:sz w:val="24"/>
          <w:szCs w:val="24"/>
        </w:rPr>
        <w:t xml:space="preserve"> </w:t>
      </w:r>
      <w:r w:rsidRPr="00CC51AB">
        <w:rPr>
          <w:sz w:val="24"/>
          <w:szCs w:val="24"/>
        </w:rPr>
        <w:t>муниципального района Ставропольский Самарской области</w:t>
      </w:r>
      <w:r>
        <w:rPr>
          <w:sz w:val="24"/>
          <w:szCs w:val="24"/>
        </w:rPr>
        <w:t xml:space="preserve"> на </w:t>
      </w:r>
      <w:r w:rsidR="00D32E5F">
        <w:rPr>
          <w:sz w:val="24"/>
          <w:szCs w:val="24"/>
        </w:rPr>
        <w:t>Фадееву Галину Николаевн</w:t>
      </w:r>
      <w:proofErr w:type="gramStart"/>
      <w:r w:rsidR="00D32E5F">
        <w:rPr>
          <w:sz w:val="24"/>
          <w:szCs w:val="24"/>
        </w:rPr>
        <w:t>у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председателя комиссии.</w:t>
      </w:r>
    </w:p>
    <w:p w:rsidR="00406A82" w:rsidRDefault="00406A82" w:rsidP="00A057F3">
      <w:pPr>
        <w:jc w:val="both"/>
        <w:rPr>
          <w:sz w:val="24"/>
          <w:szCs w:val="24"/>
        </w:rPr>
      </w:pPr>
    </w:p>
    <w:p w:rsidR="00492722" w:rsidRPr="00A057F3" w:rsidRDefault="00492722" w:rsidP="00A057F3">
      <w:pPr>
        <w:jc w:val="both"/>
        <w:rPr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32E5F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32E5F"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 w:rsidR="00D32E5F">
        <w:rPr>
          <w:rFonts w:ascii="Times New Roman" w:hAnsi="Times New Roman" w:cs="Times New Roman"/>
          <w:sz w:val="24"/>
          <w:szCs w:val="24"/>
        </w:rPr>
        <w:t>Шкайдурова</w:t>
      </w:r>
      <w:proofErr w:type="spellEnd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AB"/>
    <w:rsid w:val="00406A82"/>
    <w:rsid w:val="00492722"/>
    <w:rsid w:val="00754AD1"/>
    <w:rsid w:val="008D7CA8"/>
    <w:rsid w:val="00A057F3"/>
    <w:rsid w:val="00C35293"/>
    <w:rsid w:val="00CC51AB"/>
    <w:rsid w:val="00D32E5F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3</cp:revision>
  <cp:lastPrinted>2022-07-25T09:51:00Z</cp:lastPrinted>
  <dcterms:created xsi:type="dcterms:W3CDTF">2022-08-11T07:40:00Z</dcterms:created>
  <dcterms:modified xsi:type="dcterms:W3CDTF">2022-08-11T07:40:00Z</dcterms:modified>
</cp:coreProperties>
</file>